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AB" w:rsidRDefault="003771AB" w:rsidP="003771AB">
      <w:pPr>
        <w:pStyle w:val="Standard"/>
        <w:jc w:val="center"/>
        <w:rPr>
          <w:szCs w:val="24"/>
        </w:rPr>
      </w:pPr>
      <w:r>
        <w:rPr>
          <w:szCs w:val="24"/>
        </w:rPr>
        <w:t>Univerzita Palackého v Olomouci</w:t>
      </w:r>
    </w:p>
    <w:p w:rsidR="003771AB" w:rsidRDefault="003771AB" w:rsidP="003771AB">
      <w:pPr>
        <w:pStyle w:val="Standard"/>
        <w:jc w:val="center"/>
        <w:rPr>
          <w:szCs w:val="24"/>
        </w:rPr>
      </w:pPr>
      <w:r>
        <w:rPr>
          <w:szCs w:val="24"/>
        </w:rPr>
        <w:t>Pedagogická fakulta</w:t>
      </w:r>
    </w:p>
    <w:p w:rsidR="003771AB" w:rsidRDefault="003771AB" w:rsidP="003771AB">
      <w:pPr>
        <w:pStyle w:val="Standard"/>
        <w:jc w:val="center"/>
        <w:rPr>
          <w:szCs w:val="24"/>
        </w:rPr>
      </w:pPr>
    </w:p>
    <w:p w:rsidR="003771AB" w:rsidRDefault="003771AB" w:rsidP="003771AB">
      <w:pPr>
        <w:pStyle w:val="Standard"/>
        <w:jc w:val="center"/>
        <w:rPr>
          <w:szCs w:val="24"/>
        </w:rPr>
      </w:pPr>
    </w:p>
    <w:p w:rsidR="003771AB" w:rsidRDefault="003771AB" w:rsidP="003771AB">
      <w:pPr>
        <w:pStyle w:val="Standard"/>
        <w:jc w:val="center"/>
        <w:rPr>
          <w:szCs w:val="24"/>
        </w:rPr>
      </w:pPr>
    </w:p>
    <w:p w:rsidR="003771AB" w:rsidRDefault="003771AB" w:rsidP="003771AB">
      <w:pPr>
        <w:pStyle w:val="Standard"/>
        <w:jc w:val="center"/>
        <w:rPr>
          <w:szCs w:val="24"/>
        </w:rPr>
      </w:pPr>
    </w:p>
    <w:p w:rsidR="003771AB" w:rsidRDefault="003771AB" w:rsidP="003771AB">
      <w:pPr>
        <w:pStyle w:val="Standard"/>
        <w:jc w:val="center"/>
        <w:rPr>
          <w:szCs w:val="24"/>
        </w:rPr>
      </w:pPr>
    </w:p>
    <w:p w:rsidR="003771AB" w:rsidRDefault="003771AB" w:rsidP="003771AB">
      <w:pPr>
        <w:pStyle w:val="Standard"/>
        <w:jc w:val="center"/>
        <w:rPr>
          <w:szCs w:val="24"/>
        </w:rPr>
      </w:pPr>
    </w:p>
    <w:p w:rsidR="003771AB" w:rsidRDefault="003771AB" w:rsidP="003771AB">
      <w:pPr>
        <w:pStyle w:val="Standard"/>
        <w:jc w:val="center"/>
        <w:rPr>
          <w:szCs w:val="24"/>
        </w:rPr>
      </w:pPr>
    </w:p>
    <w:p w:rsidR="003771AB" w:rsidRDefault="003771AB" w:rsidP="003771AB">
      <w:pPr>
        <w:pStyle w:val="Standard"/>
        <w:jc w:val="center"/>
        <w:rPr>
          <w:szCs w:val="24"/>
        </w:rPr>
      </w:pPr>
    </w:p>
    <w:p w:rsidR="003771AB" w:rsidRDefault="003771AB" w:rsidP="003771AB">
      <w:pPr>
        <w:pStyle w:val="Standard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Seminární práce</w:t>
      </w:r>
    </w:p>
    <w:p w:rsidR="003771AB" w:rsidRPr="003771AB" w:rsidRDefault="003771AB" w:rsidP="003771AB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Didaktická pomůcka – kartičky s obrázky</w:t>
      </w:r>
    </w:p>
    <w:p w:rsidR="003771AB" w:rsidRDefault="003771AB" w:rsidP="003771AB">
      <w:pPr>
        <w:pStyle w:val="Standard"/>
        <w:jc w:val="center"/>
        <w:rPr>
          <w:szCs w:val="24"/>
        </w:rPr>
      </w:pPr>
    </w:p>
    <w:p w:rsidR="003771AB" w:rsidRDefault="003771AB" w:rsidP="003771AB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Lucie Bušková</w:t>
      </w:r>
    </w:p>
    <w:p w:rsidR="003771AB" w:rsidRDefault="003771AB" w:rsidP="003771AB">
      <w:pPr>
        <w:pStyle w:val="Standard"/>
        <w:jc w:val="center"/>
        <w:rPr>
          <w:sz w:val="36"/>
          <w:szCs w:val="36"/>
        </w:rPr>
      </w:pPr>
    </w:p>
    <w:p w:rsidR="003771AB" w:rsidRDefault="003771AB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3771AB" w:rsidRDefault="003771AB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3771AB" w:rsidRDefault="003771AB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3771AB" w:rsidRDefault="003771AB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3771AB" w:rsidRDefault="003771AB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3771AB" w:rsidRDefault="003771AB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3771AB" w:rsidRDefault="003771AB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3771AB" w:rsidRDefault="003771AB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3771AB" w:rsidRDefault="003771AB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4E6845" w:rsidRDefault="004E6845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4E6845" w:rsidRDefault="004E6845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4E6845" w:rsidRDefault="004E6845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3771AB" w:rsidRDefault="003771AB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3771AB" w:rsidRDefault="003771AB" w:rsidP="003771AB">
      <w:pPr>
        <w:pStyle w:val="Standard"/>
        <w:jc w:val="center"/>
        <w:rPr>
          <w:b/>
          <w:caps/>
          <w:spacing w:val="52"/>
          <w:szCs w:val="24"/>
        </w:rPr>
      </w:pPr>
    </w:p>
    <w:p w:rsidR="004E6845" w:rsidRDefault="004E6845" w:rsidP="003771AB">
      <w:pPr>
        <w:pStyle w:val="Standard"/>
        <w:rPr>
          <w:b/>
          <w:szCs w:val="24"/>
        </w:rPr>
      </w:pPr>
    </w:p>
    <w:p w:rsidR="004E6845" w:rsidRDefault="004E6845" w:rsidP="003771AB">
      <w:pPr>
        <w:pStyle w:val="Standard"/>
        <w:rPr>
          <w:b/>
          <w:szCs w:val="24"/>
        </w:rPr>
      </w:pPr>
    </w:p>
    <w:p w:rsidR="004E6845" w:rsidRDefault="004E6845" w:rsidP="003771AB">
      <w:pPr>
        <w:pStyle w:val="Standard"/>
        <w:rPr>
          <w:b/>
          <w:szCs w:val="24"/>
        </w:rPr>
      </w:pPr>
    </w:p>
    <w:p w:rsidR="003771AB" w:rsidRDefault="003771AB" w:rsidP="003771AB">
      <w:pPr>
        <w:pStyle w:val="Standard"/>
      </w:pPr>
      <w:r>
        <w:rPr>
          <w:b/>
          <w:szCs w:val="24"/>
        </w:rPr>
        <w:t>Název předmětu:</w:t>
      </w:r>
      <w:r>
        <w:rPr>
          <w:szCs w:val="24"/>
        </w:rPr>
        <w:t xml:space="preserve"> Didaktika mateřského jazyka B</w:t>
      </w:r>
    </w:p>
    <w:p w:rsidR="003771AB" w:rsidRDefault="003771AB" w:rsidP="003771AB">
      <w:pPr>
        <w:pStyle w:val="Standard"/>
      </w:pPr>
      <w:r>
        <w:rPr>
          <w:b/>
          <w:szCs w:val="24"/>
        </w:rPr>
        <w:t xml:space="preserve">Obor: </w:t>
      </w:r>
      <w:r>
        <w:rPr>
          <w:szCs w:val="24"/>
        </w:rPr>
        <w:t>Učitelství pro 1. stupeň ZŠ</w:t>
      </w:r>
      <w:r>
        <w:rPr>
          <w:b/>
          <w:szCs w:val="24"/>
        </w:rPr>
        <w:t xml:space="preserve">                </w:t>
      </w:r>
      <w:r>
        <w:rPr>
          <w:szCs w:val="24"/>
        </w:rPr>
        <w:t xml:space="preserve">              </w:t>
      </w:r>
    </w:p>
    <w:p w:rsidR="003771AB" w:rsidRDefault="003771AB" w:rsidP="003771AB">
      <w:pPr>
        <w:pStyle w:val="Standard"/>
      </w:pPr>
      <w:r>
        <w:rPr>
          <w:b/>
          <w:szCs w:val="24"/>
        </w:rPr>
        <w:t xml:space="preserve">Školní rok: </w:t>
      </w:r>
      <w:r>
        <w:rPr>
          <w:szCs w:val="24"/>
        </w:rPr>
        <w:t>2017/2018</w:t>
      </w:r>
    </w:p>
    <w:p w:rsidR="003771AB" w:rsidRDefault="003771AB" w:rsidP="003771AB">
      <w:pPr>
        <w:pStyle w:val="Standard"/>
      </w:pPr>
      <w:r>
        <w:tab/>
      </w:r>
      <w:r>
        <w:tab/>
      </w:r>
    </w:p>
    <w:p w:rsidR="003771AB" w:rsidRDefault="003771AB" w:rsidP="003771AB">
      <w:pPr>
        <w:pStyle w:val="Standard"/>
      </w:pPr>
    </w:p>
    <w:p w:rsidR="003771AB" w:rsidRDefault="003771AB" w:rsidP="003771AB">
      <w:pPr>
        <w:pStyle w:val="Standard"/>
      </w:pPr>
    </w:p>
    <w:p w:rsidR="00C255C6" w:rsidRDefault="00C255C6"/>
    <w:p w:rsidR="003771AB" w:rsidRDefault="003771AB"/>
    <w:p w:rsidR="003771AB" w:rsidRDefault="003771AB"/>
    <w:p w:rsidR="00ED2DA6" w:rsidRDefault="00ED2DA6"/>
    <w:p w:rsidR="003771AB" w:rsidRDefault="003771AB"/>
    <w:p w:rsidR="005E0692" w:rsidRDefault="00132E99" w:rsidP="00132E9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32E99">
        <w:rPr>
          <w:b/>
          <w:sz w:val="24"/>
          <w:szCs w:val="24"/>
        </w:rPr>
        <w:lastRenderedPageBreak/>
        <w:t xml:space="preserve">Hra </w:t>
      </w:r>
    </w:p>
    <w:p w:rsidR="00132E99" w:rsidRDefault="00132E99" w:rsidP="00132E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Děti mají za úkol v jednotlivých obrázcích najít zvířátka, která jsou ukrytá ve slově. (pampeliška – liška) Důležité je, aby </w:t>
      </w:r>
      <w:r w:rsidR="00B80958">
        <w:rPr>
          <w:sz w:val="24"/>
          <w:szCs w:val="24"/>
        </w:rPr>
        <w:t xml:space="preserve">žáci </w:t>
      </w:r>
      <w:r>
        <w:rPr>
          <w:sz w:val="24"/>
          <w:szCs w:val="24"/>
        </w:rPr>
        <w:t xml:space="preserve">daná slova vyslovovali nahlas. Tím zvířata snadněji objeví. </w:t>
      </w:r>
    </w:p>
    <w:p w:rsidR="00132E99" w:rsidRPr="00132E99" w:rsidRDefault="00132E99" w:rsidP="00132E99">
      <w:pPr>
        <w:rPr>
          <w:sz w:val="24"/>
          <w:szCs w:val="24"/>
        </w:rPr>
      </w:pPr>
      <w:r w:rsidRPr="007E0D16">
        <w:rPr>
          <w:b/>
        </w:rPr>
        <w:t>Učivo:</w:t>
      </w:r>
      <w:r>
        <w:rPr>
          <w:sz w:val="24"/>
          <w:szCs w:val="24"/>
        </w:rPr>
        <w:t xml:space="preserve"> rozlišení zvukové stránky slova</w:t>
      </w:r>
    </w:p>
    <w:p w:rsidR="00132E99" w:rsidRDefault="00132E99">
      <w:r>
        <w:rPr>
          <w:b/>
        </w:rPr>
        <w:t xml:space="preserve">Ročník: </w:t>
      </w:r>
      <w:r w:rsidR="00984074">
        <w:t>1.</w:t>
      </w:r>
      <w:r w:rsidRPr="00132E99">
        <w:t xml:space="preserve"> třída</w:t>
      </w:r>
    </w:p>
    <w:p w:rsidR="00132E99" w:rsidRDefault="00132E99"/>
    <w:p w:rsidR="00132E99" w:rsidRPr="00ED2DA6" w:rsidRDefault="00132E99" w:rsidP="00132E9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D2DA6">
        <w:rPr>
          <w:b/>
          <w:sz w:val="24"/>
          <w:szCs w:val="24"/>
        </w:rPr>
        <w:t xml:space="preserve">Vytleskávání slabik </w:t>
      </w:r>
    </w:p>
    <w:p w:rsidR="00132E99" w:rsidRDefault="00132E99" w:rsidP="00132E99">
      <w:pPr>
        <w:pStyle w:val="Odstavecseseznamem"/>
        <w:rPr>
          <w:b/>
        </w:rPr>
      </w:pPr>
    </w:p>
    <w:p w:rsidR="00132E99" w:rsidRDefault="00922024" w:rsidP="007E0D16">
      <w:pPr>
        <w:ind w:firstLine="360"/>
      </w:pPr>
      <w:r>
        <w:t>Děti vytleskáva</w:t>
      </w:r>
      <w:r w:rsidR="00B80958">
        <w:t>jí slabiky z daných obrázků, které jsou na tabuli. Řeknou si na kolik slabik se slovo rozděluje.</w:t>
      </w:r>
      <w:r w:rsidR="007E0D16">
        <w:t xml:space="preserve"> </w:t>
      </w:r>
      <w:r>
        <w:t>Společ</w:t>
      </w:r>
      <w:r w:rsidR="00984074">
        <w:t>ně si také</w:t>
      </w:r>
      <w:r w:rsidR="00ED2DA6">
        <w:t xml:space="preserve"> mohou vy</w:t>
      </w:r>
      <w:r w:rsidR="00B80958">
        <w:t>jmenovat, na kterou hlásku slovo začíná a na kterou</w:t>
      </w:r>
      <w:r>
        <w:t xml:space="preserve"> končí. </w:t>
      </w:r>
    </w:p>
    <w:p w:rsidR="00922024" w:rsidRDefault="00922024" w:rsidP="00922024"/>
    <w:p w:rsidR="00922024" w:rsidRDefault="00922024" w:rsidP="00922024">
      <w:r w:rsidRPr="00922024">
        <w:rPr>
          <w:b/>
        </w:rPr>
        <w:t>Učivo:</w:t>
      </w:r>
      <w:r>
        <w:rPr>
          <w:b/>
        </w:rPr>
        <w:t xml:space="preserve"> </w:t>
      </w:r>
      <w:r w:rsidRPr="00922024">
        <w:t>slabiky, rozvíjení slovní zásoby</w:t>
      </w:r>
    </w:p>
    <w:p w:rsidR="00922024" w:rsidRDefault="00922024" w:rsidP="00922024">
      <w:r w:rsidRPr="004A5AA6">
        <w:rPr>
          <w:b/>
        </w:rPr>
        <w:t xml:space="preserve">Ročník: </w:t>
      </w:r>
      <w:r>
        <w:t>1. třída</w:t>
      </w:r>
    </w:p>
    <w:p w:rsidR="00922024" w:rsidRPr="00ED2DA6" w:rsidRDefault="00922024" w:rsidP="00922024">
      <w:pPr>
        <w:rPr>
          <w:sz w:val="24"/>
          <w:szCs w:val="24"/>
        </w:rPr>
      </w:pPr>
    </w:p>
    <w:p w:rsidR="00922024" w:rsidRPr="00ED2DA6" w:rsidRDefault="00922024" w:rsidP="0092202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D2DA6">
        <w:rPr>
          <w:b/>
          <w:sz w:val="24"/>
          <w:szCs w:val="24"/>
        </w:rPr>
        <w:t xml:space="preserve">Určování slovních druhů </w:t>
      </w:r>
    </w:p>
    <w:p w:rsidR="00922024" w:rsidRDefault="00922024" w:rsidP="00984074">
      <w:pPr>
        <w:ind w:firstLine="360"/>
      </w:pPr>
      <w:r w:rsidRPr="00922024">
        <w:t xml:space="preserve">Pomocí obrázků děti vymyslí na danou dvojici slov </w:t>
      </w:r>
      <w:r w:rsidR="00984074">
        <w:t xml:space="preserve">různé </w:t>
      </w:r>
      <w:r w:rsidRPr="00922024">
        <w:t xml:space="preserve">věty. Například – Had svým dlouhým tělem může připomínat hadici. </w:t>
      </w:r>
      <w:r w:rsidR="00ED2DA6">
        <w:t xml:space="preserve">Liška běžela velkou rychlostí, až se dostala na louku, </w:t>
      </w:r>
      <w:r w:rsidR="00984074">
        <w:t>na které kvetly pampelišky.</w:t>
      </w:r>
      <w:r w:rsidR="00984074">
        <w:tab/>
      </w:r>
      <w:r w:rsidR="00984074">
        <w:tab/>
      </w:r>
      <w:r w:rsidR="00984074">
        <w:tab/>
      </w:r>
      <w:r w:rsidR="00984074">
        <w:tab/>
      </w:r>
      <w:r w:rsidR="00984074">
        <w:tab/>
      </w:r>
      <w:r w:rsidR="00984074">
        <w:tab/>
      </w:r>
      <w:r w:rsidR="00984074">
        <w:tab/>
      </w:r>
      <w:r w:rsidR="00984074">
        <w:tab/>
      </w:r>
      <w:r w:rsidR="00984074">
        <w:tab/>
      </w:r>
      <w:r w:rsidR="00984074">
        <w:tab/>
      </w:r>
      <w:r w:rsidR="00984074">
        <w:tab/>
      </w:r>
      <w:r w:rsidR="00984074">
        <w:tab/>
      </w:r>
      <w:r w:rsidRPr="00922024">
        <w:t xml:space="preserve">Určí u daných vět slovní druhy a u podstatných jmen </w:t>
      </w:r>
      <w:r w:rsidR="00ED2DA6">
        <w:t xml:space="preserve">a sloves </w:t>
      </w:r>
      <w:r w:rsidRPr="00922024">
        <w:t xml:space="preserve">mluvnické kategorie. </w:t>
      </w:r>
      <w:r w:rsidR="00ED2DA6">
        <w:t xml:space="preserve">Také se zaměří na zájmena, určí jejich druh. </w:t>
      </w:r>
    </w:p>
    <w:p w:rsidR="004A5AA6" w:rsidRDefault="004A5AA6" w:rsidP="00922024">
      <w:r w:rsidRPr="004A5AA6">
        <w:rPr>
          <w:b/>
        </w:rPr>
        <w:t xml:space="preserve">Učivo: </w:t>
      </w:r>
      <w:r>
        <w:t>slovní druhy, rozvíjení slovní zásoby</w:t>
      </w:r>
    </w:p>
    <w:p w:rsidR="004A5AA6" w:rsidRPr="00922024" w:rsidRDefault="004A5AA6" w:rsidP="00922024">
      <w:r w:rsidRPr="004A5AA6">
        <w:rPr>
          <w:b/>
        </w:rPr>
        <w:t>Ročník:</w:t>
      </w:r>
      <w:r w:rsidR="00B80958">
        <w:t xml:space="preserve"> 3. -</w:t>
      </w:r>
      <w:r w:rsidR="00984074">
        <w:t xml:space="preserve"> </w:t>
      </w:r>
      <w:r w:rsidR="00B80958">
        <w:t>4.</w:t>
      </w:r>
      <w:r w:rsidR="00ED2DA6">
        <w:t xml:space="preserve"> (5.)</w:t>
      </w:r>
      <w:r w:rsidR="00B80958">
        <w:t xml:space="preserve"> třída</w:t>
      </w:r>
    </w:p>
    <w:p w:rsidR="00132E99" w:rsidRPr="00922024" w:rsidRDefault="00132E99"/>
    <w:p w:rsidR="00132E99" w:rsidRDefault="009153F5" w:rsidP="009153F5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7853095"/>
            <wp:effectExtent l="0" t="0" r="0" b="0"/>
            <wp:docPr id="3" name="Obrázek 3" descr="C:\Users\Veronika\Downloads\20171118_11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onika\Downloads\20171118_111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AA6" w:rsidRDefault="004A5AA6"/>
    <w:p w:rsidR="004A5AA6" w:rsidRDefault="004A5AA6"/>
    <w:p w:rsidR="00C22DB8" w:rsidRDefault="00C22DB8">
      <w:pPr>
        <w:rPr>
          <w:noProof/>
        </w:rPr>
      </w:pPr>
    </w:p>
    <w:sectPr w:rsidR="00C2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54F9"/>
    <w:multiLevelType w:val="hybridMultilevel"/>
    <w:tmpl w:val="304A0D46"/>
    <w:lvl w:ilvl="0" w:tplc="6AF82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AB"/>
    <w:rsid w:val="00132E99"/>
    <w:rsid w:val="00301F7C"/>
    <w:rsid w:val="003771AB"/>
    <w:rsid w:val="004A5AA6"/>
    <w:rsid w:val="004E6845"/>
    <w:rsid w:val="005E0692"/>
    <w:rsid w:val="00650113"/>
    <w:rsid w:val="007E0D16"/>
    <w:rsid w:val="009153F5"/>
    <w:rsid w:val="00922024"/>
    <w:rsid w:val="00984074"/>
    <w:rsid w:val="00B35507"/>
    <w:rsid w:val="00B80958"/>
    <w:rsid w:val="00C22DB8"/>
    <w:rsid w:val="00C255C6"/>
    <w:rsid w:val="00DC4D70"/>
    <w:rsid w:val="00E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771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2E99"/>
    <w:pPr>
      <w:ind w:left="720"/>
      <w:contextualSpacing/>
    </w:pPr>
  </w:style>
  <w:style w:type="table" w:styleId="Mkatabulky">
    <w:name w:val="Table Grid"/>
    <w:basedOn w:val="Normlntabulka"/>
    <w:uiPriority w:val="39"/>
    <w:rsid w:val="00C2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771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32E99"/>
    <w:pPr>
      <w:ind w:left="720"/>
      <w:contextualSpacing/>
    </w:pPr>
  </w:style>
  <w:style w:type="table" w:styleId="Mkatabulky">
    <w:name w:val="Table Grid"/>
    <w:basedOn w:val="Normlntabulka"/>
    <w:uiPriority w:val="39"/>
    <w:rsid w:val="00C2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Bušková</dc:creator>
  <cp:lastModifiedBy>Veronika</cp:lastModifiedBy>
  <cp:revision>4</cp:revision>
  <dcterms:created xsi:type="dcterms:W3CDTF">2017-12-03T07:15:00Z</dcterms:created>
  <dcterms:modified xsi:type="dcterms:W3CDTF">2017-12-03T07:19:00Z</dcterms:modified>
</cp:coreProperties>
</file>