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6"/>
      </w:tblGrid>
      <w:tr w:rsidR="007023B1" w:rsidRPr="00D64175" w:rsidTr="00D64175">
        <w:trPr>
          <w:trHeight w:val="4639"/>
          <w:jc w:val="center"/>
        </w:trPr>
        <w:tc>
          <w:tcPr>
            <w:tcW w:w="16126" w:type="dxa"/>
            <w:vAlign w:val="center"/>
          </w:tcPr>
          <w:p w:rsidR="007023B1" w:rsidRPr="00D64175" w:rsidRDefault="00D64175" w:rsidP="00D64175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bookmarkStart w:id="0" w:name="_GoBack"/>
            <w:bookmarkEnd w:id="0"/>
            <w:r w:rsidRPr="00D64175">
              <w:rPr>
                <w:rFonts w:ascii="Times New Roman" w:hAnsi="Times New Roman" w:cs="Times New Roman"/>
                <w:sz w:val="220"/>
                <w:szCs w:val="300"/>
              </w:rPr>
              <w:t>B</w:t>
            </w:r>
            <w:r w:rsidRPr="00D64175">
              <w:rPr>
                <w:rFonts w:ascii="Times New Roman" w:hAnsi="Times New Roman" w:cs="Times New Roman"/>
                <w:color w:val="FF0000"/>
                <w:sz w:val="220"/>
                <w:szCs w:val="300"/>
              </w:rPr>
              <w:t>ý</w:t>
            </w:r>
            <w:r w:rsidRPr="00D64175">
              <w:rPr>
                <w:rFonts w:ascii="Times New Roman" w:hAnsi="Times New Roman" w:cs="Times New Roman"/>
                <w:sz w:val="220"/>
                <w:szCs w:val="300"/>
              </w:rPr>
              <w:t xml:space="preserve">t na světě </w:t>
            </w:r>
            <w:r w:rsidRPr="00D64175">
              <w:rPr>
                <w:rFonts w:ascii="Times New Roman" w:hAnsi="Times New Roman" w:cs="Times New Roman"/>
                <w:sz w:val="220"/>
                <w:szCs w:val="180"/>
              </w:rPr>
              <w:t>je</w:t>
            </w:r>
          </w:p>
        </w:tc>
      </w:tr>
      <w:tr w:rsidR="007023B1" w:rsidRPr="00D64175" w:rsidTr="00D64175">
        <w:trPr>
          <w:trHeight w:val="4911"/>
          <w:jc w:val="center"/>
        </w:trPr>
        <w:tc>
          <w:tcPr>
            <w:tcW w:w="16126" w:type="dxa"/>
            <w:vAlign w:val="center"/>
          </w:tcPr>
          <w:p w:rsidR="007023B1" w:rsidRPr="00D64175" w:rsidRDefault="00D64175" w:rsidP="00D64175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 w:rsidRPr="00D64175">
              <w:rPr>
                <w:rFonts w:ascii="Times New Roman" w:hAnsi="Times New Roman" w:cs="Times New Roman"/>
                <w:sz w:val="220"/>
                <w:szCs w:val="180"/>
              </w:rPr>
              <w:t>přece krásná věc.</w:t>
            </w:r>
          </w:p>
        </w:tc>
      </w:tr>
    </w:tbl>
    <w:p w:rsidR="00B73771" w:rsidRDefault="00B73771"/>
    <w:p w:rsidR="00D64175" w:rsidRDefault="00D6417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6"/>
      </w:tblGrid>
      <w:tr w:rsidR="00D64175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D64175" w:rsidRPr="00D64175" w:rsidRDefault="00D64175" w:rsidP="00964547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>B</w:t>
            </w:r>
            <w:r w:rsidRPr="00073198">
              <w:rPr>
                <w:rFonts w:ascii="Times New Roman" w:hAnsi="Times New Roman" w:cs="Times New Roman"/>
                <w:color w:val="FF0000"/>
                <w:sz w:val="220"/>
                <w:szCs w:val="300"/>
              </w:rPr>
              <w:t>ý</w:t>
            </w:r>
            <w:r>
              <w:rPr>
                <w:rFonts w:ascii="Times New Roman" w:hAnsi="Times New Roman" w:cs="Times New Roman"/>
                <w:sz w:val="220"/>
                <w:szCs w:val="300"/>
              </w:rPr>
              <w:t>t, či neb</w:t>
            </w:r>
            <w:r w:rsidRPr="00073198">
              <w:rPr>
                <w:rFonts w:ascii="Times New Roman" w:hAnsi="Times New Roman" w:cs="Times New Roman"/>
                <w:color w:val="FF0000"/>
                <w:sz w:val="220"/>
                <w:szCs w:val="300"/>
              </w:rPr>
              <w:t>ý</w:t>
            </w:r>
            <w:r>
              <w:rPr>
                <w:rFonts w:ascii="Times New Roman" w:hAnsi="Times New Roman" w:cs="Times New Roman"/>
                <w:sz w:val="220"/>
                <w:szCs w:val="300"/>
              </w:rPr>
              <w:t>t?</w:t>
            </w:r>
          </w:p>
        </w:tc>
      </w:tr>
      <w:tr w:rsidR="00D64175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D64175" w:rsidRPr="00D64175" w:rsidRDefault="00D64175" w:rsidP="00964547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>
              <w:rPr>
                <w:rFonts w:ascii="Times New Roman" w:hAnsi="Times New Roman" w:cs="Times New Roman"/>
                <w:sz w:val="220"/>
                <w:szCs w:val="180"/>
              </w:rPr>
              <w:t xml:space="preserve"> To je, oč tu běží.</w:t>
            </w:r>
          </w:p>
        </w:tc>
      </w:tr>
    </w:tbl>
    <w:p w:rsidR="00D64175" w:rsidRDefault="00D64175"/>
    <w:p w:rsidR="00D64175" w:rsidRDefault="00D6417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6"/>
      </w:tblGrid>
      <w:tr w:rsidR="00073198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073198" w:rsidRPr="00D64175" w:rsidRDefault="00073198" w:rsidP="00073198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>B</w:t>
            </w:r>
            <w:r w:rsidRPr="00073198">
              <w:rPr>
                <w:rFonts w:ascii="Times New Roman" w:hAnsi="Times New Roman" w:cs="Times New Roman"/>
                <w:color w:val="548DD4" w:themeColor="text2" w:themeTint="99"/>
                <w:sz w:val="220"/>
                <w:szCs w:val="300"/>
              </w:rPr>
              <w:t>í</w:t>
            </w:r>
            <w:r>
              <w:rPr>
                <w:rFonts w:ascii="Times New Roman" w:hAnsi="Times New Roman" w:cs="Times New Roman"/>
                <w:sz w:val="220"/>
                <w:szCs w:val="300"/>
              </w:rPr>
              <w:t xml:space="preserve">t člověka </w:t>
            </w:r>
          </w:p>
        </w:tc>
      </w:tr>
      <w:tr w:rsidR="00073198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073198" w:rsidRPr="00D64175" w:rsidRDefault="00073198" w:rsidP="00073198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>
              <w:rPr>
                <w:rFonts w:ascii="Times New Roman" w:hAnsi="Times New Roman" w:cs="Times New Roman"/>
                <w:sz w:val="220"/>
                <w:szCs w:val="180"/>
              </w:rPr>
              <w:t>je neomluvitelné.</w:t>
            </w:r>
          </w:p>
        </w:tc>
      </w:tr>
      <w:tr w:rsidR="00D64175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D64175" w:rsidRPr="00D64175" w:rsidRDefault="00D64175" w:rsidP="00D64175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>Neb</w:t>
            </w:r>
            <w:r w:rsidRPr="00073198">
              <w:rPr>
                <w:rFonts w:ascii="Times New Roman" w:hAnsi="Times New Roman" w:cs="Times New Roman"/>
                <w:color w:val="548DD4" w:themeColor="text2" w:themeTint="99"/>
                <w:sz w:val="220"/>
                <w:szCs w:val="300"/>
              </w:rPr>
              <w:t>i</w:t>
            </w:r>
            <w:r>
              <w:rPr>
                <w:rFonts w:ascii="Times New Roman" w:hAnsi="Times New Roman" w:cs="Times New Roman"/>
                <w:sz w:val="220"/>
                <w:szCs w:val="300"/>
              </w:rPr>
              <w:t xml:space="preserve">j ho, </w:t>
            </w:r>
          </w:p>
        </w:tc>
      </w:tr>
      <w:tr w:rsidR="00D64175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D64175" w:rsidRPr="00D64175" w:rsidRDefault="00D64175" w:rsidP="00964547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t>vždyť</w:t>
            </w:r>
            <w:r>
              <w:rPr>
                <w:rFonts w:ascii="Times New Roman" w:hAnsi="Times New Roman" w:cs="Times New Roman"/>
                <w:sz w:val="220"/>
                <w:szCs w:val="180"/>
              </w:rPr>
              <w:t xml:space="preserve"> to bolí.</w:t>
            </w:r>
          </w:p>
        </w:tc>
      </w:tr>
    </w:tbl>
    <w:p w:rsidR="00D64175" w:rsidRDefault="00D64175"/>
    <w:p w:rsidR="00D64175" w:rsidRDefault="00D6417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6"/>
      </w:tblGrid>
      <w:tr w:rsidR="00073198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073198" w:rsidRPr="00D64175" w:rsidRDefault="00073198" w:rsidP="00073198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>Poctivě nab</w:t>
            </w:r>
            <w:r w:rsidRPr="00073198">
              <w:rPr>
                <w:rFonts w:ascii="Times New Roman" w:hAnsi="Times New Roman" w:cs="Times New Roman"/>
                <w:color w:val="FF0000"/>
                <w:sz w:val="220"/>
                <w:szCs w:val="300"/>
              </w:rPr>
              <w:t>ý</w:t>
            </w:r>
            <w:r>
              <w:rPr>
                <w:rFonts w:ascii="Times New Roman" w:hAnsi="Times New Roman" w:cs="Times New Roman"/>
                <w:sz w:val="220"/>
                <w:szCs w:val="300"/>
              </w:rPr>
              <w:t xml:space="preserve">t  </w:t>
            </w:r>
          </w:p>
        </w:tc>
      </w:tr>
      <w:tr w:rsidR="00073198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073198" w:rsidRPr="00D64175" w:rsidRDefault="00073198" w:rsidP="00073198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>
              <w:rPr>
                <w:rFonts w:ascii="Times New Roman" w:hAnsi="Times New Roman" w:cs="Times New Roman"/>
                <w:sz w:val="220"/>
                <w:szCs w:val="180"/>
              </w:rPr>
              <w:t xml:space="preserve"> jmění vyžaduje</w:t>
            </w:r>
          </w:p>
        </w:tc>
      </w:tr>
      <w:tr w:rsidR="00D64175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D64175" w:rsidRPr="00D64175" w:rsidRDefault="00073198" w:rsidP="00964547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>tvrdou práci.</w:t>
            </w:r>
          </w:p>
        </w:tc>
      </w:tr>
      <w:tr w:rsidR="00D64175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D64175" w:rsidRPr="00D64175" w:rsidRDefault="00D64175" w:rsidP="00D64175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</w:p>
        </w:tc>
      </w:tr>
    </w:tbl>
    <w:p w:rsidR="00D64175" w:rsidRDefault="00D64175"/>
    <w:p w:rsidR="00D64175" w:rsidRDefault="00D6417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6"/>
      </w:tblGrid>
      <w:tr w:rsidR="00073198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073198" w:rsidRPr="00D64175" w:rsidRDefault="00073198" w:rsidP="00964547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>Lehce nab</w:t>
            </w:r>
            <w:r w:rsidRPr="00073198">
              <w:rPr>
                <w:rFonts w:ascii="Times New Roman" w:hAnsi="Times New Roman" w:cs="Times New Roman"/>
                <w:color w:val="FF0000"/>
                <w:sz w:val="220"/>
                <w:szCs w:val="300"/>
              </w:rPr>
              <w:t>y</w:t>
            </w:r>
            <w:r>
              <w:rPr>
                <w:rFonts w:ascii="Times New Roman" w:hAnsi="Times New Roman" w:cs="Times New Roman"/>
                <w:sz w:val="220"/>
                <w:szCs w:val="300"/>
              </w:rPr>
              <w:t>l,</w:t>
            </w:r>
          </w:p>
        </w:tc>
      </w:tr>
      <w:tr w:rsidR="00073198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073198" w:rsidRPr="00D64175" w:rsidRDefault="00073198" w:rsidP="00964547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>
              <w:rPr>
                <w:rFonts w:ascii="Times New Roman" w:hAnsi="Times New Roman" w:cs="Times New Roman"/>
                <w:sz w:val="220"/>
                <w:szCs w:val="180"/>
              </w:rPr>
              <w:t xml:space="preserve"> lehce pozb</w:t>
            </w:r>
            <w:r w:rsidRPr="00073198">
              <w:rPr>
                <w:rFonts w:ascii="Times New Roman" w:hAnsi="Times New Roman" w:cs="Times New Roman"/>
                <w:color w:val="FF0000"/>
                <w:sz w:val="220"/>
                <w:szCs w:val="180"/>
              </w:rPr>
              <w:t>y</w:t>
            </w:r>
            <w:r>
              <w:rPr>
                <w:rFonts w:ascii="Times New Roman" w:hAnsi="Times New Roman" w:cs="Times New Roman"/>
                <w:sz w:val="220"/>
                <w:szCs w:val="180"/>
              </w:rPr>
              <w:t>l.</w:t>
            </w:r>
          </w:p>
        </w:tc>
      </w:tr>
      <w:tr w:rsidR="00D64175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D64175" w:rsidRPr="00D64175" w:rsidRDefault="00D64175" w:rsidP="00D64175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 xml:space="preserve">Nezapomeň si </w:t>
            </w:r>
          </w:p>
        </w:tc>
      </w:tr>
      <w:tr w:rsidR="00D64175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D64175" w:rsidRPr="00D64175" w:rsidRDefault="00D64175" w:rsidP="00964547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>
              <w:rPr>
                <w:rFonts w:ascii="Times New Roman" w:hAnsi="Times New Roman" w:cs="Times New Roman"/>
                <w:sz w:val="220"/>
                <w:szCs w:val="180"/>
              </w:rPr>
              <w:t>nab</w:t>
            </w:r>
            <w:r w:rsidRPr="00073198">
              <w:rPr>
                <w:rFonts w:ascii="Times New Roman" w:hAnsi="Times New Roman" w:cs="Times New Roman"/>
                <w:color w:val="548DD4" w:themeColor="text2" w:themeTint="99"/>
                <w:sz w:val="220"/>
                <w:szCs w:val="180"/>
              </w:rPr>
              <w:t>í</w:t>
            </w:r>
            <w:r>
              <w:rPr>
                <w:rFonts w:ascii="Times New Roman" w:hAnsi="Times New Roman" w:cs="Times New Roman"/>
                <w:sz w:val="220"/>
                <w:szCs w:val="180"/>
              </w:rPr>
              <w:t xml:space="preserve">t mobil! </w:t>
            </w:r>
          </w:p>
        </w:tc>
      </w:tr>
    </w:tbl>
    <w:p w:rsidR="00D64175" w:rsidRDefault="00D64175"/>
    <w:p w:rsidR="00D64175" w:rsidRDefault="00D6417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6"/>
      </w:tblGrid>
      <w:tr w:rsidR="00073198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073198" w:rsidRPr="00D64175" w:rsidRDefault="00073198" w:rsidP="00964547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 xml:space="preserve">Do třídy nám </w:t>
            </w:r>
          </w:p>
        </w:tc>
      </w:tr>
      <w:tr w:rsidR="00073198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073198" w:rsidRPr="00D64175" w:rsidRDefault="00073198" w:rsidP="00964547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t>přib</w:t>
            </w:r>
            <w:r w:rsidRPr="00073198">
              <w:rPr>
                <w:rFonts w:ascii="Times New Roman" w:hAnsi="Times New Roman" w:cs="Times New Roman"/>
                <w:color w:val="FF0000"/>
                <w:sz w:val="220"/>
                <w:szCs w:val="300"/>
              </w:rPr>
              <w:t>y</w:t>
            </w:r>
            <w:r>
              <w:rPr>
                <w:rFonts w:ascii="Times New Roman" w:hAnsi="Times New Roman" w:cs="Times New Roman"/>
                <w:sz w:val="220"/>
                <w:szCs w:val="300"/>
              </w:rPr>
              <w:t>li dva žáci.</w:t>
            </w:r>
            <w:r>
              <w:rPr>
                <w:rFonts w:ascii="Times New Roman" w:hAnsi="Times New Roman" w:cs="Times New Roman"/>
                <w:sz w:val="220"/>
                <w:szCs w:val="180"/>
              </w:rPr>
              <w:t xml:space="preserve"> </w:t>
            </w:r>
          </w:p>
        </w:tc>
      </w:tr>
      <w:tr w:rsidR="00D64175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D64175" w:rsidRPr="00D64175" w:rsidRDefault="00073198" w:rsidP="00D64175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>Je nás málo,</w:t>
            </w:r>
          </w:p>
        </w:tc>
      </w:tr>
      <w:tr w:rsidR="00D64175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D64175" w:rsidRPr="00D64175" w:rsidRDefault="00073198" w:rsidP="00964547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t>přib</w:t>
            </w:r>
            <w:r w:rsidRPr="00073198">
              <w:rPr>
                <w:rFonts w:ascii="Times New Roman" w:hAnsi="Times New Roman" w:cs="Times New Roman"/>
                <w:color w:val="FF0000"/>
                <w:sz w:val="220"/>
                <w:szCs w:val="300"/>
              </w:rPr>
              <w:t>ý</w:t>
            </w:r>
            <w:r>
              <w:rPr>
                <w:rFonts w:ascii="Times New Roman" w:hAnsi="Times New Roman" w:cs="Times New Roman"/>
                <w:sz w:val="220"/>
                <w:szCs w:val="300"/>
              </w:rPr>
              <w:t>t dva, hned</w:t>
            </w:r>
          </w:p>
        </w:tc>
      </w:tr>
    </w:tbl>
    <w:p w:rsidR="00D64175" w:rsidRDefault="00D64175"/>
    <w:p w:rsidR="00D64175" w:rsidRDefault="00D6417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6"/>
      </w:tblGrid>
      <w:tr w:rsidR="00D64175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D64175" w:rsidRPr="00D64175" w:rsidRDefault="00073198" w:rsidP="00073198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 xml:space="preserve">bude veseleji. </w:t>
            </w:r>
          </w:p>
        </w:tc>
      </w:tr>
      <w:tr w:rsidR="00D64175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D64175" w:rsidRPr="00D64175" w:rsidRDefault="00D64175" w:rsidP="00964547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</w:p>
        </w:tc>
      </w:tr>
    </w:tbl>
    <w:p w:rsidR="00D64175" w:rsidRDefault="00D64175"/>
    <w:p w:rsidR="00D64175" w:rsidRDefault="00D6417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6"/>
      </w:tblGrid>
      <w:tr w:rsidR="00D64175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D64175" w:rsidRPr="00D64175" w:rsidRDefault="00073198" w:rsidP="00073198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>Přib</w:t>
            </w:r>
            <w:r w:rsidRPr="00073198">
              <w:rPr>
                <w:rFonts w:ascii="Times New Roman" w:hAnsi="Times New Roman" w:cs="Times New Roman"/>
                <w:color w:val="548DD4" w:themeColor="text2" w:themeTint="99"/>
                <w:sz w:val="220"/>
                <w:szCs w:val="300"/>
              </w:rPr>
              <w:t>í</w:t>
            </w:r>
            <w:r>
              <w:rPr>
                <w:rFonts w:ascii="Times New Roman" w:hAnsi="Times New Roman" w:cs="Times New Roman"/>
                <w:sz w:val="220"/>
                <w:szCs w:val="300"/>
              </w:rPr>
              <w:t xml:space="preserve">t hřebík </w:t>
            </w:r>
            <w:r>
              <w:rPr>
                <w:rFonts w:ascii="Times New Roman" w:hAnsi="Times New Roman" w:cs="Times New Roman"/>
                <w:sz w:val="220"/>
                <w:szCs w:val="180"/>
              </w:rPr>
              <w:t>není</w:t>
            </w:r>
          </w:p>
        </w:tc>
      </w:tr>
      <w:tr w:rsidR="00D64175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D64175" w:rsidRPr="00D64175" w:rsidRDefault="00073198" w:rsidP="00964547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>
              <w:rPr>
                <w:rFonts w:ascii="Times New Roman" w:hAnsi="Times New Roman" w:cs="Times New Roman"/>
                <w:sz w:val="220"/>
                <w:szCs w:val="180"/>
              </w:rPr>
              <w:t>nic složitého.</w:t>
            </w:r>
            <w:r w:rsidR="00D64175">
              <w:rPr>
                <w:rFonts w:ascii="Times New Roman" w:hAnsi="Times New Roman" w:cs="Times New Roman"/>
                <w:sz w:val="220"/>
                <w:szCs w:val="180"/>
              </w:rPr>
              <w:t xml:space="preserve"> </w:t>
            </w:r>
          </w:p>
        </w:tc>
      </w:tr>
    </w:tbl>
    <w:p w:rsidR="00D64175" w:rsidRDefault="00D64175"/>
    <w:p w:rsidR="00D64175" w:rsidRDefault="00D6417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6"/>
      </w:tblGrid>
      <w:tr w:rsidR="00D64175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D64175" w:rsidRPr="00D64175" w:rsidRDefault="00073198" w:rsidP="00964547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>Odb</w:t>
            </w:r>
            <w:r w:rsidRPr="009E1BAE">
              <w:rPr>
                <w:rFonts w:ascii="Times New Roman" w:hAnsi="Times New Roman" w:cs="Times New Roman"/>
                <w:color w:val="FF0000"/>
                <w:sz w:val="220"/>
                <w:szCs w:val="300"/>
              </w:rPr>
              <w:t>ý</w:t>
            </w:r>
            <w:r>
              <w:rPr>
                <w:rFonts w:ascii="Times New Roman" w:hAnsi="Times New Roman" w:cs="Times New Roman"/>
                <w:sz w:val="220"/>
                <w:szCs w:val="300"/>
              </w:rPr>
              <w:t>t práci může</w:t>
            </w:r>
          </w:p>
        </w:tc>
      </w:tr>
      <w:tr w:rsidR="00D64175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D64175" w:rsidRPr="00D64175" w:rsidRDefault="009E1BAE" w:rsidP="009E1BAE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>
              <w:rPr>
                <w:rFonts w:ascii="Times New Roman" w:hAnsi="Times New Roman" w:cs="Times New Roman"/>
                <w:sz w:val="220"/>
                <w:szCs w:val="180"/>
              </w:rPr>
              <w:t>snad jen lenoch!</w:t>
            </w:r>
          </w:p>
        </w:tc>
      </w:tr>
    </w:tbl>
    <w:p w:rsidR="00D64175" w:rsidRDefault="00D64175"/>
    <w:p w:rsidR="00D64175" w:rsidRDefault="00D6417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6"/>
      </w:tblGrid>
      <w:tr w:rsidR="00D64175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D64175" w:rsidRPr="00D64175" w:rsidRDefault="009E1BAE" w:rsidP="009E1BAE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 xml:space="preserve">Můžou hodiny </w:t>
            </w:r>
          </w:p>
        </w:tc>
      </w:tr>
      <w:tr w:rsidR="00D64175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D64175" w:rsidRPr="00D64175" w:rsidRDefault="009E1BAE" w:rsidP="00964547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t>odb</w:t>
            </w:r>
            <w:r w:rsidRPr="009E1BAE">
              <w:rPr>
                <w:rFonts w:ascii="Times New Roman" w:hAnsi="Times New Roman" w:cs="Times New Roman"/>
                <w:color w:val="548DD4" w:themeColor="text2" w:themeTint="99"/>
                <w:sz w:val="220"/>
                <w:szCs w:val="300"/>
              </w:rPr>
              <w:t>í</w:t>
            </w:r>
            <w:r>
              <w:rPr>
                <w:rFonts w:ascii="Times New Roman" w:hAnsi="Times New Roman" w:cs="Times New Roman"/>
                <w:sz w:val="220"/>
                <w:szCs w:val="300"/>
              </w:rPr>
              <w:t xml:space="preserve">t, i když </w:t>
            </w:r>
            <w:r w:rsidR="00D64175">
              <w:rPr>
                <w:rFonts w:ascii="Times New Roman" w:hAnsi="Times New Roman" w:cs="Times New Roman"/>
                <w:sz w:val="220"/>
                <w:szCs w:val="180"/>
              </w:rPr>
              <w:t xml:space="preserve"> </w:t>
            </w:r>
          </w:p>
        </w:tc>
      </w:tr>
    </w:tbl>
    <w:p w:rsidR="00D64175" w:rsidRDefault="00D64175"/>
    <w:p w:rsidR="00D64175" w:rsidRDefault="00D6417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6"/>
      </w:tblGrid>
      <w:tr w:rsidR="00D64175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D64175" w:rsidRPr="00D64175" w:rsidRDefault="009E1BAE" w:rsidP="009E1BAE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 xml:space="preserve">není velká </w:t>
            </w:r>
          </w:p>
        </w:tc>
      </w:tr>
      <w:tr w:rsidR="00D64175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D64175" w:rsidRPr="00D64175" w:rsidRDefault="009E1BAE" w:rsidP="009E1BAE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t>ručička ještě</w:t>
            </w:r>
          </w:p>
        </w:tc>
      </w:tr>
    </w:tbl>
    <w:p w:rsidR="00D64175" w:rsidRDefault="00D64175"/>
    <w:p w:rsidR="00D64175" w:rsidRDefault="00D6417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6"/>
      </w:tblGrid>
      <w:tr w:rsidR="00D64175" w:rsidRPr="00D64175" w:rsidTr="009E1BAE">
        <w:trPr>
          <w:trHeight w:val="4639"/>
          <w:jc w:val="center"/>
        </w:trPr>
        <w:tc>
          <w:tcPr>
            <w:tcW w:w="16126" w:type="dxa"/>
            <w:vAlign w:val="center"/>
          </w:tcPr>
          <w:p w:rsidR="00D64175" w:rsidRPr="00D64175" w:rsidRDefault="009E1BAE" w:rsidP="009E1BAE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>na dvanáctce?</w:t>
            </w:r>
          </w:p>
        </w:tc>
      </w:tr>
      <w:tr w:rsidR="00D64175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D64175" w:rsidRPr="00D64175" w:rsidRDefault="00D64175" w:rsidP="00964547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>
              <w:rPr>
                <w:rFonts w:ascii="Times New Roman" w:hAnsi="Times New Roman" w:cs="Times New Roman"/>
                <w:sz w:val="220"/>
                <w:szCs w:val="180"/>
              </w:rPr>
              <w:t xml:space="preserve"> </w:t>
            </w:r>
          </w:p>
        </w:tc>
      </w:tr>
    </w:tbl>
    <w:p w:rsidR="00D64175" w:rsidRDefault="00D64175"/>
    <w:p w:rsidR="00D64175" w:rsidRDefault="00D6417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6"/>
      </w:tblGrid>
      <w:tr w:rsidR="00D64175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D64175" w:rsidRPr="00D64175" w:rsidRDefault="009E1BAE" w:rsidP="00964547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>Dob</w:t>
            </w:r>
            <w:r w:rsidRPr="009E1BAE">
              <w:rPr>
                <w:rFonts w:ascii="Times New Roman" w:hAnsi="Times New Roman" w:cs="Times New Roman"/>
                <w:color w:val="FF0000"/>
                <w:sz w:val="220"/>
                <w:szCs w:val="300"/>
              </w:rPr>
              <w:t>ý</w:t>
            </w:r>
            <w:r>
              <w:rPr>
                <w:rFonts w:ascii="Times New Roman" w:hAnsi="Times New Roman" w:cs="Times New Roman"/>
                <w:sz w:val="220"/>
                <w:szCs w:val="300"/>
              </w:rPr>
              <w:t>t hrad je sen</w:t>
            </w:r>
          </w:p>
        </w:tc>
      </w:tr>
      <w:tr w:rsidR="00D64175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D64175" w:rsidRPr="00D64175" w:rsidRDefault="009E1BAE" w:rsidP="009E1BAE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>
              <w:rPr>
                <w:rFonts w:ascii="Times New Roman" w:hAnsi="Times New Roman" w:cs="Times New Roman"/>
                <w:sz w:val="220"/>
                <w:szCs w:val="180"/>
              </w:rPr>
              <w:t>každého velitele.</w:t>
            </w:r>
            <w:r w:rsidR="00D64175">
              <w:rPr>
                <w:rFonts w:ascii="Times New Roman" w:hAnsi="Times New Roman" w:cs="Times New Roman"/>
                <w:sz w:val="220"/>
                <w:szCs w:val="180"/>
              </w:rPr>
              <w:t xml:space="preserve"> </w:t>
            </w:r>
          </w:p>
        </w:tc>
      </w:tr>
    </w:tbl>
    <w:p w:rsidR="00D64175" w:rsidRDefault="00D64175"/>
    <w:p w:rsidR="00D64175" w:rsidRDefault="00D6417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6"/>
      </w:tblGrid>
      <w:tr w:rsidR="00D64175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D64175" w:rsidRPr="00D64175" w:rsidRDefault="009E1BAE" w:rsidP="00964547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>Musím si dob</w:t>
            </w:r>
            <w:r w:rsidRPr="009E1BAE">
              <w:rPr>
                <w:rFonts w:ascii="Times New Roman" w:hAnsi="Times New Roman" w:cs="Times New Roman"/>
                <w:color w:val="548DD4" w:themeColor="text2" w:themeTint="99"/>
                <w:sz w:val="220"/>
                <w:szCs w:val="300"/>
              </w:rPr>
              <w:t>í</w:t>
            </w:r>
            <w:r>
              <w:rPr>
                <w:rFonts w:ascii="Times New Roman" w:hAnsi="Times New Roman" w:cs="Times New Roman"/>
                <w:sz w:val="220"/>
                <w:szCs w:val="300"/>
              </w:rPr>
              <w:t>t</w:t>
            </w:r>
          </w:p>
        </w:tc>
      </w:tr>
      <w:tr w:rsidR="00D64175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D64175" w:rsidRPr="00D64175" w:rsidRDefault="00D64175" w:rsidP="009E1BAE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>
              <w:rPr>
                <w:rFonts w:ascii="Times New Roman" w:hAnsi="Times New Roman" w:cs="Times New Roman"/>
                <w:sz w:val="220"/>
                <w:szCs w:val="180"/>
              </w:rPr>
              <w:t xml:space="preserve"> </w:t>
            </w:r>
            <w:r w:rsidR="009E1BAE">
              <w:rPr>
                <w:rFonts w:ascii="Times New Roman" w:hAnsi="Times New Roman" w:cs="Times New Roman"/>
                <w:sz w:val="220"/>
                <w:szCs w:val="180"/>
              </w:rPr>
              <w:t>kredit na mobil.</w:t>
            </w:r>
          </w:p>
        </w:tc>
      </w:tr>
    </w:tbl>
    <w:p w:rsidR="00D64175" w:rsidRDefault="00D64175"/>
    <w:p w:rsidR="00D64175" w:rsidRDefault="00D6417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6"/>
      </w:tblGrid>
      <w:tr w:rsidR="00D64175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D64175" w:rsidRPr="00D64175" w:rsidRDefault="009E1BAE" w:rsidP="009E1BAE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>To léčivé b</w:t>
            </w:r>
            <w:r w:rsidRPr="009E1BAE">
              <w:rPr>
                <w:rFonts w:ascii="Times New Roman" w:hAnsi="Times New Roman" w:cs="Times New Roman"/>
                <w:color w:val="FF0000"/>
                <w:sz w:val="220"/>
                <w:szCs w:val="300"/>
              </w:rPr>
              <w:t>ý</w:t>
            </w:r>
            <w:r>
              <w:rPr>
                <w:rFonts w:ascii="Times New Roman" w:hAnsi="Times New Roman" w:cs="Times New Roman"/>
                <w:sz w:val="220"/>
                <w:szCs w:val="300"/>
              </w:rPr>
              <w:t xml:space="preserve">lí </w:t>
            </w:r>
          </w:p>
        </w:tc>
      </w:tr>
      <w:tr w:rsidR="00D64175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D64175" w:rsidRPr="009E1BAE" w:rsidRDefault="00D64175" w:rsidP="009E1BAE">
            <w:pPr>
              <w:jc w:val="center"/>
              <w:rPr>
                <w:rFonts w:ascii="Times New Roman" w:hAnsi="Times New Roman" w:cs="Times New Roman"/>
                <w:sz w:val="216"/>
                <w:szCs w:val="216"/>
              </w:rPr>
            </w:pPr>
            <w:r>
              <w:rPr>
                <w:rFonts w:ascii="Times New Roman" w:hAnsi="Times New Roman" w:cs="Times New Roman"/>
                <w:sz w:val="220"/>
                <w:szCs w:val="180"/>
              </w:rPr>
              <w:t xml:space="preserve"> </w:t>
            </w:r>
            <w:proofErr w:type="gramStart"/>
            <w:r w:rsidR="009E1BAE">
              <w:rPr>
                <w:rFonts w:ascii="Times New Roman" w:hAnsi="Times New Roman" w:cs="Times New Roman"/>
                <w:sz w:val="220"/>
                <w:szCs w:val="216"/>
              </w:rPr>
              <w:t>tě</w:t>
            </w:r>
            <w:proofErr w:type="gramEnd"/>
            <w:r w:rsidR="009E1BAE">
              <w:rPr>
                <w:rFonts w:ascii="Times New Roman" w:hAnsi="Times New Roman" w:cs="Times New Roman"/>
                <w:sz w:val="220"/>
                <w:szCs w:val="216"/>
              </w:rPr>
              <w:t xml:space="preserve"> uzdraví.</w:t>
            </w:r>
          </w:p>
        </w:tc>
      </w:tr>
    </w:tbl>
    <w:p w:rsidR="00D64175" w:rsidRDefault="00D64175"/>
    <w:p w:rsidR="00D64175" w:rsidRDefault="00D6417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6"/>
      </w:tblGrid>
      <w:tr w:rsidR="00D64175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D64175" w:rsidRPr="00D64175" w:rsidRDefault="009E1BAE" w:rsidP="009E1BAE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>Malíř b</w:t>
            </w:r>
            <w:r w:rsidRPr="009E1BAE">
              <w:rPr>
                <w:rFonts w:ascii="Times New Roman" w:hAnsi="Times New Roman" w:cs="Times New Roman"/>
                <w:color w:val="548DD4" w:themeColor="text2" w:themeTint="99"/>
                <w:sz w:val="220"/>
                <w:szCs w:val="300"/>
              </w:rPr>
              <w:t>í</w:t>
            </w:r>
            <w:r>
              <w:rPr>
                <w:rFonts w:ascii="Times New Roman" w:hAnsi="Times New Roman" w:cs="Times New Roman"/>
                <w:sz w:val="220"/>
                <w:szCs w:val="300"/>
              </w:rPr>
              <w:t xml:space="preserve">lí </w:t>
            </w:r>
          </w:p>
        </w:tc>
      </w:tr>
      <w:tr w:rsidR="00D64175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D64175" w:rsidRPr="00D64175" w:rsidRDefault="009E1BAE" w:rsidP="00964547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t>pokoje štětkou.</w:t>
            </w:r>
            <w:r w:rsidR="00D64175">
              <w:rPr>
                <w:rFonts w:ascii="Times New Roman" w:hAnsi="Times New Roman" w:cs="Times New Roman"/>
                <w:sz w:val="220"/>
                <w:szCs w:val="180"/>
              </w:rPr>
              <w:t xml:space="preserve"> </w:t>
            </w:r>
          </w:p>
        </w:tc>
      </w:tr>
    </w:tbl>
    <w:p w:rsidR="00D64175" w:rsidRDefault="00D6417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6"/>
      </w:tblGrid>
      <w:tr w:rsidR="009E1BAE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p w:rsidR="009E1BAE" w:rsidRPr="00D64175" w:rsidRDefault="009E1BAE" w:rsidP="00964547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  <w:r>
              <w:rPr>
                <w:rFonts w:ascii="Times New Roman" w:hAnsi="Times New Roman" w:cs="Times New Roman"/>
                <w:sz w:val="220"/>
                <w:szCs w:val="300"/>
              </w:rPr>
              <w:lastRenderedPageBreak/>
              <w:t>Nad vesnicí</w:t>
            </w:r>
          </w:p>
        </w:tc>
      </w:tr>
      <w:tr w:rsidR="009E1BAE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p w:rsidR="009E1BAE" w:rsidRPr="00D64175" w:rsidRDefault="009E1BAE" w:rsidP="009E1BAE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  <w:r>
              <w:rPr>
                <w:rFonts w:ascii="Times New Roman" w:hAnsi="Times New Roman" w:cs="Times New Roman"/>
                <w:sz w:val="220"/>
                <w:szCs w:val="18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0"/>
                <w:szCs w:val="180"/>
              </w:rPr>
              <w:t>se bl</w:t>
            </w:r>
            <w:r w:rsidRPr="00D1318A">
              <w:rPr>
                <w:rFonts w:ascii="Times New Roman" w:hAnsi="Times New Roman" w:cs="Times New Roman"/>
                <w:color w:val="FF0000"/>
                <w:sz w:val="220"/>
                <w:szCs w:val="180"/>
              </w:rPr>
              <w:t>ý</w:t>
            </w:r>
            <w:r>
              <w:rPr>
                <w:rFonts w:ascii="Times New Roman" w:hAnsi="Times New Roman" w:cs="Times New Roman"/>
                <w:sz w:val="220"/>
                <w:szCs w:val="180"/>
              </w:rPr>
              <w:t>ská</w:t>
            </w:r>
            <w:proofErr w:type="gramEnd"/>
            <w:r>
              <w:rPr>
                <w:rFonts w:ascii="Times New Roman" w:hAnsi="Times New Roman" w:cs="Times New Roman"/>
                <w:sz w:val="220"/>
                <w:szCs w:val="180"/>
              </w:rPr>
              <w:t>.</w:t>
            </w:r>
          </w:p>
        </w:tc>
      </w:tr>
      <w:tr w:rsidR="00D64175" w:rsidRPr="00D64175" w:rsidTr="00964547">
        <w:trPr>
          <w:trHeight w:val="4639"/>
          <w:jc w:val="center"/>
        </w:trPr>
        <w:tc>
          <w:tcPr>
            <w:tcW w:w="16126" w:type="dxa"/>
            <w:vAlign w:val="center"/>
          </w:tcPr>
          <w:tbl>
            <w:tblPr>
              <w:tblStyle w:val="Mkatabulky"/>
              <w:tblW w:w="1709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"/>
              <w:gridCol w:w="108"/>
              <w:gridCol w:w="108"/>
              <w:gridCol w:w="108"/>
              <w:gridCol w:w="108"/>
              <w:gridCol w:w="108"/>
              <w:gridCol w:w="108"/>
              <w:gridCol w:w="108"/>
              <w:gridCol w:w="108"/>
              <w:gridCol w:w="108"/>
              <w:gridCol w:w="15046"/>
              <w:gridCol w:w="108"/>
              <w:gridCol w:w="108"/>
              <w:gridCol w:w="108"/>
              <w:gridCol w:w="108"/>
              <w:gridCol w:w="108"/>
              <w:gridCol w:w="108"/>
              <w:gridCol w:w="108"/>
              <w:gridCol w:w="108"/>
              <w:gridCol w:w="108"/>
            </w:tblGrid>
            <w:tr w:rsidR="009E1BAE" w:rsidRPr="00D64175" w:rsidTr="009E1BAE">
              <w:trPr>
                <w:gridBefore w:val="10"/>
                <w:gridAfter w:val="1"/>
                <w:wBefore w:w="1080" w:type="dxa"/>
                <w:wAfter w:w="108" w:type="dxa"/>
                <w:trHeight w:val="4639"/>
                <w:jc w:val="center"/>
              </w:trPr>
              <w:tc>
                <w:tcPr>
                  <w:tcW w:w="15910" w:type="dxa"/>
                  <w:gridSpan w:val="9"/>
                  <w:vAlign w:val="center"/>
                </w:tcPr>
                <w:p w:rsidR="009E1BAE" w:rsidRPr="00D64175" w:rsidRDefault="009E1BAE" w:rsidP="00D1318A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lastRenderedPageBreak/>
                    <w:t>Bl</w:t>
                  </w:r>
                  <w:r w:rsidRPr="00D1318A">
                    <w:rPr>
                      <w:rFonts w:ascii="Times New Roman" w:hAnsi="Times New Roman" w:cs="Times New Roman"/>
                      <w:color w:val="548DD4" w:themeColor="text2" w:themeTint="99"/>
                      <w:sz w:val="220"/>
                      <w:szCs w:val="300"/>
                    </w:rPr>
                    <w:t>í</w:t>
                  </w: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t xml:space="preserve">zká </w:t>
                  </w:r>
                  <w:r w:rsidR="00D1318A">
                    <w:rPr>
                      <w:rFonts w:ascii="Times New Roman" w:hAnsi="Times New Roman" w:cs="Times New Roman"/>
                      <w:sz w:val="220"/>
                      <w:szCs w:val="300"/>
                    </w:rPr>
                    <w:t>studánka</w:t>
                  </w:r>
                </w:p>
              </w:tc>
            </w:tr>
            <w:tr w:rsidR="009E1BAE" w:rsidRPr="00D64175" w:rsidTr="009E1BAE">
              <w:trPr>
                <w:gridBefore w:val="10"/>
                <w:gridAfter w:val="1"/>
                <w:wBefore w:w="1080" w:type="dxa"/>
                <w:wAfter w:w="108" w:type="dxa"/>
                <w:trHeight w:val="4911"/>
                <w:jc w:val="center"/>
              </w:trPr>
              <w:tc>
                <w:tcPr>
                  <w:tcW w:w="15910" w:type="dxa"/>
                  <w:gridSpan w:val="9"/>
                  <w:vAlign w:val="center"/>
                </w:tcPr>
                <w:p w:rsidR="009E1BAE" w:rsidRPr="00D64175" w:rsidRDefault="009E1BAE" w:rsidP="00D1318A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 </w:t>
                  </w:r>
                  <w:r w:rsidR="00D1318A">
                    <w:rPr>
                      <w:rFonts w:ascii="Times New Roman" w:hAnsi="Times New Roman" w:cs="Times New Roman"/>
                      <w:sz w:val="220"/>
                      <w:szCs w:val="180"/>
                    </w:rPr>
                    <w:t>j</w:t>
                  </w: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e </w:t>
                  </w:r>
                  <w:r w:rsidR="00D1318A"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sen každého </w:t>
                  </w:r>
                </w:p>
              </w:tc>
            </w:tr>
            <w:tr w:rsidR="009E1BAE" w:rsidRPr="00D64175" w:rsidTr="009E1BAE">
              <w:trPr>
                <w:gridBefore w:val="9"/>
                <w:wBefore w:w="972" w:type="dxa"/>
                <w:trHeight w:val="4639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D1318A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lastRenderedPageBreak/>
                    <w:t>pocestného.</w:t>
                  </w:r>
                </w:p>
              </w:tc>
            </w:tr>
            <w:tr w:rsidR="009E1BAE" w:rsidRPr="00D64175" w:rsidTr="009E1BAE">
              <w:trPr>
                <w:gridBefore w:val="9"/>
                <w:wBefore w:w="972" w:type="dxa"/>
                <w:trHeight w:val="4911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9E1BAE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 </w:t>
                  </w:r>
                  <w:r w:rsidR="00D1318A">
                    <w:rPr>
                      <w:rFonts w:ascii="Times New Roman" w:hAnsi="Times New Roman" w:cs="Times New Roman"/>
                      <w:sz w:val="220"/>
                      <w:szCs w:val="300"/>
                    </w:rPr>
                    <w:t>Na Vánoce</w:t>
                  </w:r>
                </w:p>
              </w:tc>
            </w:tr>
            <w:tr w:rsidR="009E1BAE" w:rsidRPr="00D64175" w:rsidTr="009E1BAE">
              <w:trPr>
                <w:gridBefore w:val="8"/>
                <w:gridAfter w:val="1"/>
                <w:wBefore w:w="864" w:type="dxa"/>
                <w:wAfter w:w="108" w:type="dxa"/>
                <w:trHeight w:val="4639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D1318A" w:rsidP="00D1318A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lastRenderedPageBreak/>
                    <w:t xml:space="preserve">dostanu nové </w:t>
                  </w: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 </w:t>
                  </w:r>
                </w:p>
              </w:tc>
            </w:tr>
            <w:tr w:rsidR="009E1BAE" w:rsidRPr="00D64175" w:rsidTr="009E1BAE">
              <w:trPr>
                <w:gridBefore w:val="8"/>
                <w:gridAfter w:val="1"/>
                <w:wBefore w:w="864" w:type="dxa"/>
                <w:wAfter w:w="108" w:type="dxa"/>
                <w:trHeight w:val="4911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D1318A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>l</w:t>
                  </w:r>
                  <w:r w:rsidRPr="00D1318A">
                    <w:rPr>
                      <w:rFonts w:ascii="Times New Roman" w:hAnsi="Times New Roman" w:cs="Times New Roman"/>
                      <w:color w:val="FF0000"/>
                      <w:sz w:val="220"/>
                      <w:szCs w:val="180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>že.</w:t>
                  </w:r>
                </w:p>
              </w:tc>
            </w:tr>
            <w:tr w:rsidR="009E1BAE" w:rsidRPr="00D64175" w:rsidTr="009E1BAE">
              <w:trPr>
                <w:gridBefore w:val="7"/>
                <w:gridAfter w:val="2"/>
                <w:wBefore w:w="756" w:type="dxa"/>
                <w:wAfter w:w="216" w:type="dxa"/>
                <w:trHeight w:val="4639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D1318A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lastRenderedPageBreak/>
                    <w:t>Podívej se, jak</w:t>
                  </w:r>
                </w:p>
              </w:tc>
            </w:tr>
            <w:tr w:rsidR="009E1BAE" w:rsidRPr="00D64175" w:rsidTr="009E1BAE">
              <w:trPr>
                <w:gridBefore w:val="7"/>
                <w:gridAfter w:val="2"/>
                <w:wBefore w:w="756" w:type="dxa"/>
                <w:wAfter w:w="216" w:type="dxa"/>
                <w:trHeight w:val="4911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9E1BAE" w:rsidP="006C753E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 </w:t>
                  </w:r>
                  <w:r w:rsidR="00D1318A">
                    <w:rPr>
                      <w:rFonts w:ascii="Times New Roman" w:hAnsi="Times New Roman" w:cs="Times New Roman"/>
                      <w:sz w:val="220"/>
                      <w:szCs w:val="180"/>
                    </w:rPr>
                    <w:t>tu zmrzlinu l</w:t>
                  </w:r>
                  <w:r w:rsidR="00D1318A" w:rsidRPr="00D1318A">
                    <w:rPr>
                      <w:rFonts w:ascii="Times New Roman" w:hAnsi="Times New Roman" w:cs="Times New Roman"/>
                      <w:color w:val="FF0000"/>
                      <w:sz w:val="220"/>
                      <w:szCs w:val="180"/>
                    </w:rPr>
                    <w:t>í</w:t>
                  </w:r>
                  <w:r w:rsidR="00D1318A">
                    <w:rPr>
                      <w:rFonts w:ascii="Times New Roman" w:hAnsi="Times New Roman" w:cs="Times New Roman"/>
                      <w:sz w:val="220"/>
                      <w:szCs w:val="180"/>
                    </w:rPr>
                    <w:t>že</w:t>
                  </w:r>
                  <w:r w:rsidR="006C753E">
                    <w:rPr>
                      <w:rFonts w:ascii="Times New Roman" w:hAnsi="Times New Roman" w:cs="Times New Roman"/>
                      <w:sz w:val="220"/>
                      <w:szCs w:val="180"/>
                    </w:rPr>
                    <w:t>!</w:t>
                  </w:r>
                </w:p>
              </w:tc>
            </w:tr>
            <w:tr w:rsidR="009E1BAE" w:rsidRPr="00D64175" w:rsidTr="009E1BAE">
              <w:trPr>
                <w:gridBefore w:val="6"/>
                <w:gridAfter w:val="3"/>
                <w:wBefore w:w="648" w:type="dxa"/>
                <w:wAfter w:w="324" w:type="dxa"/>
                <w:trHeight w:val="4639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D1318A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lastRenderedPageBreak/>
                    <w:t>L</w:t>
                  </w:r>
                  <w:r w:rsidRPr="00D1318A">
                    <w:rPr>
                      <w:rFonts w:ascii="Times New Roman" w:hAnsi="Times New Roman" w:cs="Times New Roman"/>
                      <w:color w:val="FF0000"/>
                      <w:sz w:val="220"/>
                      <w:szCs w:val="300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t xml:space="preserve">sá hlava a </w:t>
                  </w:r>
                </w:p>
              </w:tc>
            </w:tr>
            <w:tr w:rsidR="009E1BAE" w:rsidRPr="00D64175" w:rsidTr="009E1BAE">
              <w:trPr>
                <w:gridBefore w:val="6"/>
                <w:gridAfter w:val="3"/>
                <w:wBefore w:w="648" w:type="dxa"/>
                <w:wAfter w:w="324" w:type="dxa"/>
                <w:trHeight w:val="4911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D1318A" w:rsidP="00D1318A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>L</w:t>
                  </w:r>
                  <w:r w:rsidRPr="00D1318A">
                    <w:rPr>
                      <w:rFonts w:ascii="Times New Roman" w:hAnsi="Times New Roman" w:cs="Times New Roman"/>
                      <w:color w:val="FF0000"/>
                      <w:sz w:val="220"/>
                      <w:szCs w:val="180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sá hora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>mají</w:t>
                  </w:r>
                  <w:proofErr w:type="gramEnd"/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 </w:t>
                  </w:r>
                </w:p>
              </w:tc>
            </w:tr>
            <w:tr w:rsidR="009E1BAE" w:rsidRPr="00D64175" w:rsidTr="009E1BAE">
              <w:trPr>
                <w:gridBefore w:val="5"/>
                <w:gridAfter w:val="4"/>
                <w:wBefore w:w="540" w:type="dxa"/>
                <w:wAfter w:w="432" w:type="dxa"/>
                <w:trHeight w:val="4639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D1318A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lastRenderedPageBreak/>
                    <w:t>jedno společné,</w:t>
                  </w:r>
                </w:p>
              </w:tc>
            </w:tr>
            <w:tr w:rsidR="009E1BAE" w:rsidRPr="00D64175" w:rsidTr="009E1BAE">
              <w:trPr>
                <w:gridBefore w:val="5"/>
                <w:gridAfter w:val="4"/>
                <w:wBefore w:w="540" w:type="dxa"/>
                <w:wAfter w:w="432" w:type="dxa"/>
                <w:trHeight w:val="4911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D1318A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>obě jsou holé.</w:t>
                  </w:r>
                  <w:r w:rsidR="009E1BAE"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 </w:t>
                  </w:r>
                </w:p>
              </w:tc>
            </w:tr>
            <w:tr w:rsidR="009E1BAE" w:rsidRPr="00D64175" w:rsidTr="009E1BAE">
              <w:trPr>
                <w:gridBefore w:val="4"/>
                <w:gridAfter w:val="5"/>
                <w:wBefore w:w="432" w:type="dxa"/>
                <w:wAfter w:w="540" w:type="dxa"/>
                <w:trHeight w:val="4639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D1318A" w:rsidP="00D1318A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lastRenderedPageBreak/>
                    <w:t xml:space="preserve">Naše kočka se </w:t>
                  </w:r>
                </w:p>
              </w:tc>
            </w:tr>
            <w:tr w:rsidR="009E1BAE" w:rsidRPr="00D64175" w:rsidTr="009E1BAE">
              <w:trPr>
                <w:gridBefore w:val="4"/>
                <w:gridAfter w:val="5"/>
                <w:wBefore w:w="432" w:type="dxa"/>
                <w:wAfter w:w="540" w:type="dxa"/>
                <w:trHeight w:val="4911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D1318A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t>pořád l</w:t>
                  </w:r>
                  <w:r w:rsidRPr="00D1318A">
                    <w:rPr>
                      <w:rFonts w:ascii="Times New Roman" w:hAnsi="Times New Roman" w:cs="Times New Roman"/>
                      <w:color w:val="548DD4" w:themeColor="text2" w:themeTint="99"/>
                      <w:sz w:val="220"/>
                      <w:szCs w:val="300"/>
                    </w:rPr>
                    <w:t>í</w:t>
                  </w: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t>sá</w:t>
                  </w:r>
                  <w:proofErr w:type="gramEnd"/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t>.</w:t>
                  </w:r>
                  <w:r w:rsidR="009E1BAE"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 </w:t>
                  </w:r>
                </w:p>
              </w:tc>
            </w:tr>
            <w:tr w:rsidR="009E1BAE" w:rsidRPr="00D64175" w:rsidTr="009E1BAE">
              <w:trPr>
                <w:gridBefore w:val="3"/>
                <w:gridAfter w:val="6"/>
                <w:wBefore w:w="324" w:type="dxa"/>
                <w:wAfter w:w="648" w:type="dxa"/>
                <w:trHeight w:val="4639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D1318A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lastRenderedPageBreak/>
                    <w:t>L</w:t>
                  </w:r>
                  <w:r w:rsidRPr="00D1318A">
                    <w:rPr>
                      <w:rFonts w:ascii="Times New Roman" w:hAnsi="Times New Roman" w:cs="Times New Roman"/>
                      <w:color w:val="FF0000"/>
                      <w:sz w:val="220"/>
                      <w:szCs w:val="300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t>ska je druh</w:t>
                  </w:r>
                </w:p>
              </w:tc>
            </w:tr>
            <w:tr w:rsidR="009E1BAE" w:rsidRPr="00D64175" w:rsidTr="009E1BAE">
              <w:trPr>
                <w:gridBefore w:val="3"/>
                <w:gridAfter w:val="6"/>
                <w:wBefore w:w="324" w:type="dxa"/>
                <w:wAfter w:w="648" w:type="dxa"/>
                <w:trHeight w:val="4911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9E1BAE" w:rsidP="00D1318A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 </w:t>
                  </w:r>
                  <w:r w:rsidR="00D1318A">
                    <w:rPr>
                      <w:rFonts w:ascii="Times New Roman" w:hAnsi="Times New Roman" w:cs="Times New Roman"/>
                      <w:sz w:val="220"/>
                      <w:szCs w:val="180"/>
                    </w:rPr>
                    <w:t>vodního ptáka.</w:t>
                  </w:r>
                </w:p>
              </w:tc>
            </w:tr>
            <w:tr w:rsidR="009E1BAE" w:rsidRPr="00D64175" w:rsidTr="009E1BAE">
              <w:trPr>
                <w:gridBefore w:val="2"/>
                <w:gridAfter w:val="7"/>
                <w:wBefore w:w="216" w:type="dxa"/>
                <w:wAfter w:w="756" w:type="dxa"/>
                <w:trHeight w:val="4639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D1318A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lastRenderedPageBreak/>
                    <w:t>L</w:t>
                  </w:r>
                  <w:r w:rsidRPr="00D1318A">
                    <w:rPr>
                      <w:rFonts w:ascii="Times New Roman" w:hAnsi="Times New Roman" w:cs="Times New Roman"/>
                      <w:color w:val="548DD4" w:themeColor="text2" w:themeTint="99"/>
                      <w:sz w:val="220"/>
                      <w:szCs w:val="300"/>
                    </w:rPr>
                    <w:t>í</w:t>
                  </w: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t xml:space="preserve">ska obecná je </w:t>
                  </w:r>
                </w:p>
              </w:tc>
            </w:tr>
            <w:tr w:rsidR="009E1BAE" w:rsidRPr="00D64175" w:rsidTr="009E1BAE">
              <w:trPr>
                <w:gridBefore w:val="2"/>
                <w:gridAfter w:val="7"/>
                <w:wBefore w:w="216" w:type="dxa"/>
                <w:wAfter w:w="756" w:type="dxa"/>
                <w:trHeight w:val="4911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9E1BAE" w:rsidP="00D1318A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 </w:t>
                  </w:r>
                  <w:r w:rsidR="00D1318A">
                    <w:rPr>
                      <w:rFonts w:ascii="Times New Roman" w:hAnsi="Times New Roman" w:cs="Times New Roman"/>
                      <w:sz w:val="220"/>
                      <w:szCs w:val="180"/>
                    </w:rPr>
                    <w:t>keř, ne strom!</w:t>
                  </w:r>
                </w:p>
              </w:tc>
            </w:tr>
            <w:tr w:rsidR="009E1BAE" w:rsidRPr="00D64175" w:rsidTr="009E1BAE">
              <w:trPr>
                <w:gridBefore w:val="1"/>
                <w:gridAfter w:val="8"/>
                <w:wBefore w:w="108" w:type="dxa"/>
                <w:wAfter w:w="864" w:type="dxa"/>
                <w:trHeight w:val="4639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D1318A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lastRenderedPageBreak/>
                    <w:t>P</w:t>
                  </w:r>
                  <w:r w:rsidRPr="00860C2C">
                    <w:rPr>
                      <w:rFonts w:ascii="Times New Roman" w:hAnsi="Times New Roman" w:cs="Times New Roman"/>
                      <w:color w:val="FF0000"/>
                      <w:sz w:val="220"/>
                      <w:szCs w:val="300"/>
                    </w:rPr>
                    <w:t>ý</w:t>
                  </w: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t>cha je špatná</w:t>
                  </w:r>
                </w:p>
              </w:tc>
            </w:tr>
            <w:tr w:rsidR="009E1BAE" w:rsidRPr="00D64175" w:rsidTr="009E1BAE">
              <w:trPr>
                <w:gridBefore w:val="1"/>
                <w:gridAfter w:val="8"/>
                <w:wBefore w:w="108" w:type="dxa"/>
                <w:wAfter w:w="864" w:type="dxa"/>
                <w:trHeight w:val="4911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9E1BAE" w:rsidP="00860C2C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 </w:t>
                  </w:r>
                  <w:r w:rsidR="00860C2C">
                    <w:rPr>
                      <w:rFonts w:ascii="Times New Roman" w:hAnsi="Times New Roman" w:cs="Times New Roman"/>
                      <w:sz w:val="220"/>
                      <w:szCs w:val="180"/>
                    </w:rPr>
                    <w:t>v</w:t>
                  </w:r>
                  <w:r w:rsidR="00D1318A">
                    <w:rPr>
                      <w:rFonts w:ascii="Times New Roman" w:hAnsi="Times New Roman" w:cs="Times New Roman"/>
                      <w:sz w:val="220"/>
                      <w:szCs w:val="180"/>
                    </w:rPr>
                    <w:t>lastnost.</w:t>
                  </w:r>
                </w:p>
              </w:tc>
            </w:tr>
            <w:tr w:rsidR="009E1BAE" w:rsidRPr="00D64175" w:rsidTr="009E1BAE">
              <w:trPr>
                <w:gridAfter w:val="9"/>
                <w:wAfter w:w="972" w:type="dxa"/>
                <w:trHeight w:val="4639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D1318A" w:rsidP="00D1318A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lastRenderedPageBreak/>
                    <w:t xml:space="preserve">Pozor! Ta růže </w:t>
                  </w:r>
                </w:p>
              </w:tc>
            </w:tr>
            <w:tr w:rsidR="009E1BAE" w:rsidRPr="00D64175" w:rsidTr="009E1BAE">
              <w:trPr>
                <w:gridAfter w:val="9"/>
                <w:wAfter w:w="972" w:type="dxa"/>
                <w:trHeight w:val="4911"/>
                <w:jc w:val="center"/>
              </w:trPr>
              <w:tc>
                <w:tcPr>
                  <w:tcW w:w="16126" w:type="dxa"/>
                  <w:gridSpan w:val="11"/>
                  <w:vAlign w:val="center"/>
                </w:tcPr>
                <w:p w:rsidR="009E1BAE" w:rsidRPr="00D64175" w:rsidRDefault="00D1318A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t>má tr</w:t>
                  </w:r>
                  <w:r w:rsidR="00906DB9">
                    <w:rPr>
                      <w:rFonts w:ascii="Times New Roman" w:hAnsi="Times New Roman" w:cs="Times New Roman"/>
                      <w:sz w:val="220"/>
                      <w:szCs w:val="300"/>
                    </w:rPr>
                    <w:t>ny, p</w:t>
                  </w:r>
                  <w:r w:rsidR="00906DB9" w:rsidRPr="00860C2C">
                    <w:rPr>
                      <w:rFonts w:ascii="Times New Roman" w:hAnsi="Times New Roman" w:cs="Times New Roman"/>
                      <w:color w:val="548DD4" w:themeColor="text2" w:themeTint="99"/>
                      <w:sz w:val="220"/>
                      <w:szCs w:val="300"/>
                    </w:rPr>
                    <w:t>í</w:t>
                  </w:r>
                  <w:r w:rsidR="00906DB9">
                    <w:rPr>
                      <w:rFonts w:ascii="Times New Roman" w:hAnsi="Times New Roman" w:cs="Times New Roman"/>
                      <w:sz w:val="220"/>
                      <w:szCs w:val="300"/>
                    </w:rPr>
                    <w:t>chá!</w:t>
                  </w:r>
                  <w:r w:rsidR="009E1BAE"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 </w:t>
                  </w:r>
                </w:p>
              </w:tc>
            </w:tr>
          </w:tbl>
          <w:p w:rsidR="00D64175" w:rsidRPr="00D64175" w:rsidRDefault="00D64175" w:rsidP="00964547">
            <w:pPr>
              <w:jc w:val="center"/>
              <w:rPr>
                <w:rFonts w:ascii="Times New Roman" w:hAnsi="Times New Roman" w:cs="Times New Roman"/>
                <w:sz w:val="220"/>
                <w:szCs w:val="300"/>
              </w:rPr>
            </w:pPr>
          </w:p>
        </w:tc>
      </w:tr>
      <w:tr w:rsidR="00D64175" w:rsidRPr="00D64175" w:rsidTr="00964547">
        <w:trPr>
          <w:trHeight w:val="4911"/>
          <w:jc w:val="center"/>
        </w:trPr>
        <w:tc>
          <w:tcPr>
            <w:tcW w:w="16126" w:type="dxa"/>
            <w:vAlign w:val="center"/>
          </w:tcPr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26"/>
            </w:tblGrid>
            <w:tr w:rsidR="00906DB9" w:rsidRPr="00D64175" w:rsidTr="00DA61AF">
              <w:trPr>
                <w:trHeight w:val="4639"/>
                <w:jc w:val="center"/>
              </w:trPr>
              <w:tc>
                <w:tcPr>
                  <w:tcW w:w="16126" w:type="dxa"/>
                </w:tcPr>
                <w:tbl>
                  <w:tblPr>
                    <w:tblStyle w:val="Mkatabulky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910"/>
                  </w:tblGrid>
                  <w:tr w:rsidR="00906DB9" w:rsidRPr="00900221" w:rsidTr="00A478D1">
                    <w:trPr>
                      <w:trHeight w:val="4639"/>
                      <w:jc w:val="center"/>
                    </w:trPr>
                    <w:tc>
                      <w:tcPr>
                        <w:tcW w:w="16126" w:type="dxa"/>
                        <w:vAlign w:val="center"/>
                      </w:tcPr>
                      <w:p w:rsidR="00906DB9" w:rsidRPr="00900221" w:rsidRDefault="00906DB9" w:rsidP="00906DB9">
                        <w:pPr>
                          <w:jc w:val="center"/>
                          <w:rPr>
                            <w:rFonts w:ascii="Times New Roman" w:hAnsi="Times New Roman" w:cs="Times New Roman"/>
                            <w:sz w:val="220"/>
                            <w:szCs w:val="300"/>
                          </w:rPr>
                        </w:pPr>
                        <w:r w:rsidRPr="00900221">
                          <w:rPr>
                            <w:rFonts w:ascii="Times New Roman" w:hAnsi="Times New Roman" w:cs="Times New Roman"/>
                            <w:sz w:val="220"/>
                            <w:szCs w:val="300"/>
                          </w:rPr>
                          <w:lastRenderedPageBreak/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20"/>
                            <w:szCs w:val="300"/>
                          </w:rPr>
                          <w:t xml:space="preserve">Moucha seděla   </w:t>
                        </w:r>
                      </w:p>
                    </w:tc>
                  </w:tr>
                  <w:tr w:rsidR="00906DB9" w:rsidRPr="00900221" w:rsidTr="00A478D1">
                    <w:trPr>
                      <w:trHeight w:val="4911"/>
                      <w:jc w:val="center"/>
                    </w:trPr>
                    <w:tc>
                      <w:tcPr>
                        <w:tcW w:w="16126" w:type="dxa"/>
                        <w:vAlign w:val="center"/>
                      </w:tcPr>
                      <w:p w:rsidR="00906DB9" w:rsidRPr="00900221" w:rsidRDefault="00906DB9" w:rsidP="00906DB9">
                        <w:pPr>
                          <w:jc w:val="center"/>
                          <w:rPr>
                            <w:rFonts w:ascii="Times New Roman" w:hAnsi="Times New Roman" w:cs="Times New Roman"/>
                            <w:sz w:val="220"/>
                            <w:szCs w:val="180"/>
                          </w:rPr>
                        </w:pPr>
                        <w:r w:rsidRPr="00900221">
                          <w:rPr>
                            <w:rFonts w:ascii="Times New Roman" w:hAnsi="Times New Roman" w:cs="Times New Roman"/>
                            <w:sz w:val="220"/>
                            <w:szCs w:val="18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20"/>
                            <w:szCs w:val="180"/>
                          </w:rPr>
                          <w:t>krávě na p</w:t>
                        </w:r>
                        <w:r w:rsidRPr="00860C2C">
                          <w:rPr>
                            <w:rFonts w:ascii="Times New Roman" w:hAnsi="Times New Roman" w:cs="Times New Roman"/>
                            <w:color w:val="FF0000"/>
                            <w:sz w:val="220"/>
                            <w:szCs w:val="18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z w:val="220"/>
                            <w:szCs w:val="180"/>
                          </w:rPr>
                          <w:t>sku.</w:t>
                        </w:r>
                      </w:p>
                    </w:tc>
                  </w:tr>
                </w:tbl>
                <w:p w:rsidR="00906DB9" w:rsidRDefault="00906DB9"/>
              </w:tc>
            </w:tr>
            <w:tr w:rsidR="00906DB9" w:rsidRPr="00D64175" w:rsidTr="00DA61AF">
              <w:trPr>
                <w:trHeight w:val="4911"/>
                <w:jc w:val="center"/>
              </w:trPr>
              <w:tc>
                <w:tcPr>
                  <w:tcW w:w="16126" w:type="dxa"/>
                </w:tcPr>
                <w:tbl>
                  <w:tblPr>
                    <w:tblStyle w:val="Mkatabulky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910"/>
                  </w:tblGrid>
                  <w:tr w:rsidR="00906DB9" w:rsidRPr="00900221" w:rsidTr="00A478D1">
                    <w:trPr>
                      <w:trHeight w:val="4639"/>
                      <w:jc w:val="center"/>
                    </w:trPr>
                    <w:tc>
                      <w:tcPr>
                        <w:tcW w:w="16126" w:type="dxa"/>
                        <w:vAlign w:val="center"/>
                      </w:tcPr>
                      <w:p w:rsidR="00906DB9" w:rsidRPr="00900221" w:rsidRDefault="00906DB9" w:rsidP="00A478D1">
                        <w:pPr>
                          <w:jc w:val="center"/>
                          <w:rPr>
                            <w:rFonts w:ascii="Times New Roman" w:hAnsi="Times New Roman" w:cs="Times New Roman"/>
                            <w:sz w:val="220"/>
                            <w:szCs w:val="3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0"/>
                            <w:szCs w:val="300"/>
                          </w:rPr>
                          <w:lastRenderedPageBreak/>
                          <w:t xml:space="preserve">Dítě si hrálo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20"/>
                            <w:szCs w:val="300"/>
                          </w:rPr>
                          <w:t>na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20"/>
                            <w:szCs w:val="300"/>
                          </w:rPr>
                          <w:t xml:space="preserve"> </w:t>
                        </w:r>
                        <w:r w:rsidRPr="00900221">
                          <w:rPr>
                            <w:rFonts w:ascii="Times New Roman" w:hAnsi="Times New Roman" w:cs="Times New Roman"/>
                            <w:sz w:val="220"/>
                            <w:szCs w:val="300"/>
                          </w:rPr>
                          <w:t xml:space="preserve"> </w:t>
                        </w:r>
                      </w:p>
                    </w:tc>
                  </w:tr>
                  <w:tr w:rsidR="00906DB9" w:rsidRPr="00900221" w:rsidTr="00A478D1">
                    <w:trPr>
                      <w:trHeight w:val="4911"/>
                      <w:jc w:val="center"/>
                    </w:trPr>
                    <w:tc>
                      <w:tcPr>
                        <w:tcW w:w="16126" w:type="dxa"/>
                        <w:vAlign w:val="center"/>
                      </w:tcPr>
                      <w:p w:rsidR="00906DB9" w:rsidRPr="00900221" w:rsidRDefault="00906DB9" w:rsidP="00906DB9">
                        <w:pPr>
                          <w:jc w:val="center"/>
                          <w:rPr>
                            <w:rFonts w:ascii="Times New Roman" w:hAnsi="Times New Roman" w:cs="Times New Roman"/>
                            <w:sz w:val="220"/>
                            <w:szCs w:val="180"/>
                          </w:rPr>
                        </w:pPr>
                        <w:r w:rsidRPr="00900221">
                          <w:rPr>
                            <w:rFonts w:ascii="Times New Roman" w:hAnsi="Times New Roman" w:cs="Times New Roman"/>
                            <w:sz w:val="220"/>
                            <w:szCs w:val="18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20"/>
                            <w:szCs w:val="180"/>
                          </w:rPr>
                          <w:t>p</w:t>
                        </w:r>
                        <w:r w:rsidRPr="00860C2C">
                          <w:rPr>
                            <w:rFonts w:ascii="Times New Roman" w:hAnsi="Times New Roman" w:cs="Times New Roman"/>
                            <w:color w:val="548DD4" w:themeColor="text2" w:themeTint="99"/>
                            <w:sz w:val="220"/>
                            <w:szCs w:val="180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/>
                            <w:sz w:val="220"/>
                            <w:szCs w:val="180"/>
                          </w:rPr>
                          <w:t>sku s lopatkou.</w:t>
                        </w:r>
                      </w:p>
                    </w:tc>
                  </w:tr>
                </w:tbl>
                <w:p w:rsidR="00906DB9" w:rsidRDefault="00906DB9"/>
              </w:tc>
            </w:tr>
            <w:tr w:rsidR="00906DB9" w:rsidRPr="00D64175" w:rsidTr="00964547">
              <w:trPr>
                <w:trHeight w:val="4639"/>
                <w:jc w:val="center"/>
              </w:trPr>
              <w:tc>
                <w:tcPr>
                  <w:tcW w:w="16126" w:type="dxa"/>
                  <w:vAlign w:val="center"/>
                </w:tcPr>
                <w:p w:rsidR="00906DB9" w:rsidRPr="00D64175" w:rsidRDefault="00906DB9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lastRenderedPageBreak/>
                    <w:t>Včely sbírají p</w:t>
                  </w:r>
                  <w:r w:rsidRPr="00860C2C">
                    <w:rPr>
                      <w:rFonts w:ascii="Times New Roman" w:hAnsi="Times New Roman" w:cs="Times New Roman"/>
                      <w:color w:val="FF0000"/>
                      <w:sz w:val="220"/>
                      <w:szCs w:val="300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t>l</w:t>
                  </w:r>
                </w:p>
              </w:tc>
            </w:tr>
            <w:tr w:rsidR="00906DB9" w:rsidRPr="00D64175" w:rsidTr="00964547">
              <w:trPr>
                <w:trHeight w:val="4911"/>
                <w:jc w:val="center"/>
              </w:trPr>
              <w:tc>
                <w:tcPr>
                  <w:tcW w:w="16126" w:type="dxa"/>
                  <w:vAlign w:val="center"/>
                </w:tcPr>
                <w:p w:rsidR="00906DB9" w:rsidRPr="00D64175" w:rsidRDefault="00906DB9" w:rsidP="00906DB9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>z květů na louce.</w:t>
                  </w:r>
                </w:p>
              </w:tc>
            </w:tr>
            <w:tr w:rsidR="00906DB9" w:rsidRPr="00D64175" w:rsidTr="00964547">
              <w:trPr>
                <w:trHeight w:val="4639"/>
                <w:jc w:val="center"/>
              </w:trPr>
              <w:tc>
                <w:tcPr>
                  <w:tcW w:w="16126" w:type="dxa"/>
                  <w:vAlign w:val="center"/>
                </w:tcPr>
                <w:p w:rsidR="00906DB9" w:rsidRPr="00D64175" w:rsidRDefault="00906DB9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lastRenderedPageBreak/>
                    <w:t xml:space="preserve">Celý týden jsem </w:t>
                  </w:r>
                </w:p>
              </w:tc>
            </w:tr>
            <w:tr w:rsidR="00906DB9" w:rsidRPr="00D64175" w:rsidTr="00964547">
              <w:trPr>
                <w:trHeight w:val="4911"/>
                <w:jc w:val="center"/>
              </w:trPr>
              <w:tc>
                <w:tcPr>
                  <w:tcW w:w="16126" w:type="dxa"/>
                  <w:vAlign w:val="center"/>
                </w:tcPr>
                <w:p w:rsidR="00906DB9" w:rsidRPr="00D64175" w:rsidRDefault="00906DB9" w:rsidP="00906DB9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 p</w:t>
                  </w:r>
                  <w:r w:rsidRPr="00860C2C">
                    <w:rPr>
                      <w:rFonts w:ascii="Times New Roman" w:hAnsi="Times New Roman" w:cs="Times New Roman"/>
                      <w:color w:val="548DD4" w:themeColor="text2" w:themeTint="99"/>
                      <w:sz w:val="220"/>
                      <w:szCs w:val="180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l jen čistou </w:t>
                  </w:r>
                </w:p>
              </w:tc>
            </w:tr>
            <w:tr w:rsidR="00906DB9" w:rsidRPr="00D64175" w:rsidTr="00964547">
              <w:trPr>
                <w:trHeight w:val="4639"/>
                <w:jc w:val="center"/>
              </w:trPr>
              <w:tc>
                <w:tcPr>
                  <w:tcW w:w="16126" w:type="dxa"/>
                  <w:vAlign w:val="center"/>
                </w:tcPr>
                <w:p w:rsidR="00906DB9" w:rsidRPr="00D64175" w:rsidRDefault="00906DB9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lastRenderedPageBreak/>
                    <w:t xml:space="preserve">vodu a cítím se </w:t>
                  </w:r>
                </w:p>
              </w:tc>
            </w:tr>
            <w:tr w:rsidR="00906DB9" w:rsidRPr="00D64175" w:rsidTr="00964547">
              <w:trPr>
                <w:trHeight w:val="4911"/>
                <w:jc w:val="center"/>
              </w:trPr>
              <w:tc>
                <w:tcPr>
                  <w:tcW w:w="16126" w:type="dxa"/>
                  <w:vAlign w:val="center"/>
                </w:tcPr>
                <w:p w:rsidR="00906DB9" w:rsidRPr="00D64175" w:rsidRDefault="00906DB9" w:rsidP="00906DB9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 zdravěji.</w:t>
                  </w:r>
                </w:p>
              </w:tc>
            </w:tr>
            <w:tr w:rsidR="00906DB9" w:rsidRPr="00D64175" w:rsidTr="00964547">
              <w:trPr>
                <w:trHeight w:val="4639"/>
                <w:jc w:val="center"/>
              </w:trPr>
              <w:tc>
                <w:tcPr>
                  <w:tcW w:w="16126" w:type="dxa"/>
                  <w:vAlign w:val="center"/>
                </w:tcPr>
                <w:p w:rsidR="00906DB9" w:rsidRPr="00D64175" w:rsidRDefault="00860C2C" w:rsidP="00860C2C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lastRenderedPageBreak/>
                    <w:t>Op</w:t>
                  </w:r>
                  <w:r w:rsidRPr="00892024">
                    <w:rPr>
                      <w:rFonts w:ascii="Times New Roman" w:hAnsi="Times New Roman" w:cs="Times New Roman"/>
                      <w:color w:val="FF0000"/>
                      <w:sz w:val="220"/>
                      <w:szCs w:val="180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lovat květy </w:t>
                  </w:r>
                </w:p>
              </w:tc>
            </w:tr>
            <w:tr w:rsidR="00906DB9" w:rsidRPr="00D64175" w:rsidTr="00964547">
              <w:trPr>
                <w:trHeight w:val="4911"/>
                <w:jc w:val="center"/>
              </w:trPr>
              <w:tc>
                <w:tcPr>
                  <w:tcW w:w="16126" w:type="dxa"/>
                  <w:vAlign w:val="center"/>
                </w:tcPr>
                <w:p w:rsidR="00906DB9" w:rsidRPr="00D64175" w:rsidRDefault="00906DB9" w:rsidP="00860C2C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 </w:t>
                  </w:r>
                  <w:r w:rsidR="00860C2C">
                    <w:rPr>
                      <w:rFonts w:ascii="Times New Roman" w:hAnsi="Times New Roman" w:cs="Times New Roman"/>
                      <w:sz w:val="220"/>
                      <w:szCs w:val="180"/>
                    </w:rPr>
                    <w:t>je práce včel.</w:t>
                  </w:r>
                </w:p>
              </w:tc>
            </w:tr>
            <w:tr w:rsidR="00906DB9" w:rsidRPr="00D64175" w:rsidTr="00964547">
              <w:trPr>
                <w:trHeight w:val="4639"/>
                <w:jc w:val="center"/>
              </w:trPr>
              <w:tc>
                <w:tcPr>
                  <w:tcW w:w="16126" w:type="dxa"/>
                  <w:vAlign w:val="center"/>
                </w:tcPr>
                <w:p w:rsidR="00906DB9" w:rsidRPr="00D64175" w:rsidRDefault="00860C2C" w:rsidP="00860C2C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lastRenderedPageBreak/>
                    <w:t>Op</w:t>
                  </w:r>
                  <w:r w:rsidRPr="00860C2C">
                    <w:rPr>
                      <w:rFonts w:ascii="Times New Roman" w:hAnsi="Times New Roman" w:cs="Times New Roman"/>
                      <w:color w:val="548DD4" w:themeColor="text2" w:themeTint="99"/>
                      <w:sz w:val="220"/>
                      <w:szCs w:val="300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t xml:space="preserve">lovat železo </w:t>
                  </w:r>
                </w:p>
              </w:tc>
            </w:tr>
            <w:tr w:rsidR="00906DB9" w:rsidRPr="00D64175" w:rsidTr="00964547">
              <w:trPr>
                <w:trHeight w:val="4911"/>
                <w:jc w:val="center"/>
              </w:trPr>
              <w:tc>
                <w:tcPr>
                  <w:tcW w:w="16126" w:type="dxa"/>
                  <w:vAlign w:val="center"/>
                </w:tcPr>
                <w:p w:rsidR="00906DB9" w:rsidRPr="00D64175" w:rsidRDefault="00860C2C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t>p</w:t>
                  </w:r>
                  <w:r w:rsidRPr="00DD29CB">
                    <w:rPr>
                      <w:rFonts w:ascii="Times New Roman" w:hAnsi="Times New Roman" w:cs="Times New Roman"/>
                      <w:color w:val="000000" w:themeColor="text1"/>
                      <w:sz w:val="220"/>
                      <w:szCs w:val="300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t>lníkem</w:t>
                  </w:r>
                  <w:r w:rsidR="00906DB9"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 </w:t>
                  </w:r>
                </w:p>
              </w:tc>
            </w:tr>
            <w:tr w:rsidR="00906DB9" w:rsidRPr="00D64175" w:rsidTr="00964547">
              <w:trPr>
                <w:trHeight w:val="4639"/>
                <w:jc w:val="center"/>
              </w:trPr>
              <w:tc>
                <w:tcPr>
                  <w:tcW w:w="16126" w:type="dxa"/>
                  <w:vAlign w:val="center"/>
                </w:tcPr>
                <w:p w:rsidR="00906DB9" w:rsidRPr="00D64175" w:rsidRDefault="00860C2C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lastRenderedPageBreak/>
                    <w:t>není snadná věc.</w:t>
                  </w:r>
                </w:p>
              </w:tc>
            </w:tr>
            <w:tr w:rsidR="00906DB9" w:rsidRPr="00D64175" w:rsidTr="00964547">
              <w:trPr>
                <w:trHeight w:val="4911"/>
                <w:jc w:val="center"/>
              </w:trPr>
              <w:tc>
                <w:tcPr>
                  <w:tcW w:w="16126" w:type="dxa"/>
                  <w:vAlign w:val="center"/>
                </w:tcPr>
                <w:p w:rsidR="00906DB9" w:rsidRPr="00D64175" w:rsidRDefault="00906DB9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 </w:t>
                  </w:r>
                </w:p>
              </w:tc>
            </w:tr>
            <w:tr w:rsidR="00906DB9" w:rsidRPr="00D64175" w:rsidTr="00964547">
              <w:trPr>
                <w:trHeight w:val="4639"/>
                <w:jc w:val="center"/>
              </w:trPr>
              <w:tc>
                <w:tcPr>
                  <w:tcW w:w="16126" w:type="dxa"/>
                  <w:vAlign w:val="center"/>
                </w:tcPr>
                <w:p w:rsidR="00906DB9" w:rsidRPr="00D64175" w:rsidRDefault="00860C2C" w:rsidP="00860C2C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lastRenderedPageBreak/>
                    <w:t>Slep</w:t>
                  </w:r>
                  <w:r w:rsidRPr="00892024">
                    <w:rPr>
                      <w:rFonts w:ascii="Times New Roman" w:hAnsi="Times New Roman" w:cs="Times New Roman"/>
                      <w:color w:val="FF0000"/>
                      <w:sz w:val="220"/>
                      <w:szCs w:val="300"/>
                    </w:rPr>
                    <w:t>ý</w:t>
                  </w: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t>š je plaz</w:t>
                  </w:r>
                </w:p>
              </w:tc>
            </w:tr>
            <w:tr w:rsidR="00906DB9" w:rsidRPr="00D64175" w:rsidTr="00964547">
              <w:trPr>
                <w:trHeight w:val="4911"/>
                <w:jc w:val="center"/>
              </w:trPr>
              <w:tc>
                <w:tcPr>
                  <w:tcW w:w="16126" w:type="dxa"/>
                  <w:vAlign w:val="center"/>
                </w:tcPr>
                <w:p w:rsidR="00906DB9" w:rsidRPr="00D64175" w:rsidRDefault="00860C2C" w:rsidP="00860C2C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>podobný hadovi,</w:t>
                  </w:r>
                  <w:r w:rsidR="00906DB9">
                    <w:rPr>
                      <w:rFonts w:ascii="Times New Roman" w:hAnsi="Times New Roman" w:cs="Times New Roman"/>
                      <w:sz w:val="220"/>
                      <w:szCs w:val="180"/>
                    </w:rPr>
                    <w:t xml:space="preserve"> </w:t>
                  </w:r>
                </w:p>
              </w:tc>
            </w:tr>
            <w:tr w:rsidR="00906DB9" w:rsidRPr="00D64175" w:rsidTr="00964547">
              <w:trPr>
                <w:trHeight w:val="4639"/>
                <w:jc w:val="center"/>
              </w:trPr>
              <w:tc>
                <w:tcPr>
                  <w:tcW w:w="16126" w:type="dxa"/>
                  <w:vAlign w:val="center"/>
                </w:tcPr>
                <w:p w:rsidR="00906DB9" w:rsidRPr="00D64175" w:rsidRDefault="00860C2C" w:rsidP="00860C2C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lastRenderedPageBreak/>
                    <w:t>ale je to ještěr.</w:t>
                  </w:r>
                </w:p>
              </w:tc>
            </w:tr>
            <w:tr w:rsidR="00906DB9" w:rsidRPr="00D64175" w:rsidTr="00964547">
              <w:trPr>
                <w:trHeight w:val="4911"/>
                <w:jc w:val="center"/>
              </w:trPr>
              <w:tc>
                <w:tcPr>
                  <w:tcW w:w="16126" w:type="dxa"/>
                  <w:vAlign w:val="center"/>
                </w:tcPr>
                <w:p w:rsidR="00906DB9" w:rsidRPr="00D64175" w:rsidRDefault="00906DB9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</w:p>
              </w:tc>
            </w:tr>
            <w:tr w:rsidR="00860C2C" w:rsidRPr="00D64175" w:rsidTr="00964547">
              <w:trPr>
                <w:trHeight w:val="4639"/>
                <w:jc w:val="center"/>
              </w:trPr>
              <w:tc>
                <w:tcPr>
                  <w:tcW w:w="16126" w:type="dxa"/>
                  <w:vAlign w:val="center"/>
                </w:tcPr>
                <w:p w:rsidR="00860C2C" w:rsidRPr="00D64175" w:rsidRDefault="00860C2C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lastRenderedPageBreak/>
                    <w:t>Slep</w:t>
                  </w:r>
                  <w:r w:rsidRPr="00860C2C">
                    <w:rPr>
                      <w:rFonts w:ascii="Times New Roman" w:hAnsi="Times New Roman" w:cs="Times New Roman"/>
                      <w:color w:val="548DD4" w:themeColor="text2" w:themeTint="99"/>
                      <w:sz w:val="220"/>
                      <w:szCs w:val="300"/>
                    </w:rPr>
                    <w:t>í</w:t>
                  </w:r>
                  <w:r>
                    <w:rPr>
                      <w:rFonts w:ascii="Times New Roman" w:hAnsi="Times New Roman" w:cs="Times New Roman"/>
                      <w:sz w:val="220"/>
                      <w:szCs w:val="300"/>
                    </w:rPr>
                    <w:t xml:space="preserve">š mi, </w:t>
                  </w:r>
                </w:p>
              </w:tc>
            </w:tr>
            <w:tr w:rsidR="00860C2C" w:rsidRPr="00D64175" w:rsidTr="00964547">
              <w:trPr>
                <w:trHeight w:val="4911"/>
                <w:jc w:val="center"/>
              </w:trPr>
              <w:tc>
                <w:tcPr>
                  <w:tcW w:w="16126" w:type="dxa"/>
                  <w:vAlign w:val="center"/>
                </w:tcPr>
                <w:p w:rsidR="00860C2C" w:rsidRPr="00D64175" w:rsidRDefault="00860C2C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t>prosím ten hrnek?</w:t>
                  </w:r>
                </w:p>
              </w:tc>
            </w:tr>
            <w:tr w:rsidR="00860C2C" w:rsidRPr="00D64175" w:rsidTr="00964547">
              <w:trPr>
                <w:trHeight w:val="4639"/>
                <w:jc w:val="center"/>
              </w:trPr>
              <w:tc>
                <w:tcPr>
                  <w:tcW w:w="16126" w:type="dxa"/>
                  <w:vAlign w:val="center"/>
                </w:tcPr>
                <w:p w:rsidR="00860C2C" w:rsidRPr="00D64175" w:rsidRDefault="00860C2C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</w:p>
              </w:tc>
            </w:tr>
            <w:tr w:rsidR="00860C2C" w:rsidRPr="00D64175" w:rsidTr="00964547">
              <w:trPr>
                <w:trHeight w:val="4639"/>
                <w:jc w:val="center"/>
              </w:trPr>
              <w:tc>
                <w:tcPr>
                  <w:tcW w:w="16126" w:type="dxa"/>
                  <w:vAlign w:val="center"/>
                </w:tcPr>
                <w:p w:rsidR="00860C2C" w:rsidRPr="00D64175" w:rsidRDefault="00860C2C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300"/>
                    </w:rPr>
                  </w:pPr>
                </w:p>
              </w:tc>
            </w:tr>
            <w:tr w:rsidR="00860C2C" w:rsidRPr="00D64175" w:rsidTr="00964547">
              <w:trPr>
                <w:trHeight w:val="4911"/>
                <w:jc w:val="center"/>
              </w:trPr>
              <w:tc>
                <w:tcPr>
                  <w:tcW w:w="16126" w:type="dxa"/>
                  <w:vAlign w:val="center"/>
                </w:tcPr>
                <w:p w:rsidR="00860C2C" w:rsidRPr="00D64175" w:rsidRDefault="00860C2C" w:rsidP="00964547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180"/>
                    </w:rPr>
                    <w:lastRenderedPageBreak/>
                    <w:t xml:space="preserve"> </w:t>
                  </w:r>
                </w:p>
              </w:tc>
            </w:tr>
          </w:tbl>
          <w:p w:rsidR="00D64175" w:rsidRPr="00D64175" w:rsidRDefault="00D64175" w:rsidP="00964547">
            <w:pPr>
              <w:jc w:val="center"/>
              <w:rPr>
                <w:rFonts w:ascii="Times New Roman" w:hAnsi="Times New Roman" w:cs="Times New Roman"/>
                <w:sz w:val="220"/>
                <w:szCs w:val="180"/>
              </w:rPr>
            </w:pPr>
          </w:p>
        </w:tc>
      </w:tr>
    </w:tbl>
    <w:p w:rsidR="00D64175" w:rsidRDefault="00D64175"/>
    <w:sectPr w:rsidR="00D64175" w:rsidSect="007023B1">
      <w:pgSz w:w="16838" w:h="11906" w:orient="landscape"/>
      <w:pgMar w:top="851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F5"/>
    <w:rsid w:val="00073198"/>
    <w:rsid w:val="006C753E"/>
    <w:rsid w:val="007023B1"/>
    <w:rsid w:val="00860C2C"/>
    <w:rsid w:val="0088134D"/>
    <w:rsid w:val="00892024"/>
    <w:rsid w:val="00906DB9"/>
    <w:rsid w:val="00960FF5"/>
    <w:rsid w:val="009E1BAE"/>
    <w:rsid w:val="00B73771"/>
    <w:rsid w:val="00D1318A"/>
    <w:rsid w:val="00D64175"/>
    <w:rsid w:val="00DD29CB"/>
    <w:rsid w:val="00F35CC3"/>
    <w:rsid w:val="00F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cp:lastPrinted>2017-12-04T01:57:00Z</cp:lastPrinted>
  <dcterms:created xsi:type="dcterms:W3CDTF">2017-12-19T19:08:00Z</dcterms:created>
  <dcterms:modified xsi:type="dcterms:W3CDTF">2017-12-19T19:08:00Z</dcterms:modified>
</cp:coreProperties>
</file>