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963" w:rsidRDefault="00C55963" w:rsidP="00C55963">
      <w:pPr>
        <w:jc w:val="center"/>
        <w:rPr>
          <w:b/>
          <w:sz w:val="48"/>
          <w:szCs w:val="48"/>
        </w:rPr>
      </w:pPr>
    </w:p>
    <w:p w:rsidR="00C55963" w:rsidRDefault="00C55963" w:rsidP="00C55963">
      <w:pPr>
        <w:jc w:val="center"/>
        <w:rPr>
          <w:b/>
          <w:sz w:val="48"/>
          <w:szCs w:val="48"/>
        </w:rPr>
      </w:pPr>
    </w:p>
    <w:p w:rsidR="00C55963" w:rsidRDefault="00C55963" w:rsidP="00C55963">
      <w:pPr>
        <w:jc w:val="center"/>
        <w:rPr>
          <w:b/>
          <w:sz w:val="48"/>
          <w:szCs w:val="48"/>
        </w:rPr>
      </w:pPr>
      <w:r w:rsidRPr="00C55963">
        <w:rPr>
          <w:b/>
          <w:sz w:val="48"/>
          <w:szCs w:val="48"/>
        </w:rPr>
        <w:t xml:space="preserve">UNIVERZITA PALACKÉHO V OLOMOUCI </w:t>
      </w:r>
    </w:p>
    <w:p w:rsidR="00C55963" w:rsidRDefault="00C55963" w:rsidP="00C55963">
      <w:pPr>
        <w:jc w:val="center"/>
        <w:rPr>
          <w:b/>
          <w:sz w:val="48"/>
          <w:szCs w:val="48"/>
        </w:rPr>
      </w:pPr>
      <w:r w:rsidRPr="00C55963">
        <w:rPr>
          <w:b/>
          <w:sz w:val="48"/>
          <w:szCs w:val="48"/>
        </w:rPr>
        <w:t>PEDAGOGICKÁ FAKULTA</w:t>
      </w:r>
    </w:p>
    <w:p w:rsidR="00661454" w:rsidRDefault="00661454" w:rsidP="00C55963">
      <w:pPr>
        <w:jc w:val="center"/>
        <w:rPr>
          <w:b/>
          <w:sz w:val="48"/>
          <w:szCs w:val="48"/>
        </w:rPr>
      </w:pPr>
    </w:p>
    <w:p w:rsidR="00661454" w:rsidRDefault="00661454" w:rsidP="00C55963">
      <w:pPr>
        <w:jc w:val="center"/>
        <w:rPr>
          <w:b/>
          <w:sz w:val="40"/>
          <w:szCs w:val="40"/>
        </w:rPr>
      </w:pPr>
      <w:r>
        <w:rPr>
          <w:b/>
          <w:sz w:val="40"/>
          <w:szCs w:val="40"/>
        </w:rPr>
        <w:t xml:space="preserve">Katedra českého jazyka </w:t>
      </w:r>
    </w:p>
    <w:p w:rsidR="00661454" w:rsidRDefault="00661454" w:rsidP="00C55963">
      <w:pPr>
        <w:jc w:val="center"/>
        <w:rPr>
          <w:b/>
          <w:sz w:val="40"/>
          <w:szCs w:val="40"/>
        </w:rPr>
      </w:pPr>
    </w:p>
    <w:p w:rsidR="00661454" w:rsidRDefault="00661454" w:rsidP="00C55963">
      <w:pPr>
        <w:jc w:val="center"/>
        <w:rPr>
          <w:b/>
          <w:sz w:val="40"/>
          <w:szCs w:val="40"/>
        </w:rPr>
      </w:pPr>
    </w:p>
    <w:p w:rsidR="00661454" w:rsidRDefault="00661454" w:rsidP="00C55963">
      <w:pPr>
        <w:jc w:val="center"/>
        <w:rPr>
          <w:b/>
          <w:sz w:val="40"/>
          <w:szCs w:val="40"/>
        </w:rPr>
      </w:pPr>
    </w:p>
    <w:p w:rsidR="00661454" w:rsidRDefault="00661454" w:rsidP="00C55963">
      <w:pPr>
        <w:jc w:val="center"/>
        <w:rPr>
          <w:b/>
          <w:sz w:val="40"/>
          <w:szCs w:val="40"/>
        </w:rPr>
      </w:pPr>
    </w:p>
    <w:p w:rsidR="00661454" w:rsidRDefault="00661454" w:rsidP="00C55963">
      <w:pPr>
        <w:jc w:val="center"/>
        <w:rPr>
          <w:b/>
          <w:sz w:val="40"/>
          <w:szCs w:val="40"/>
        </w:rPr>
      </w:pPr>
    </w:p>
    <w:p w:rsidR="00661454" w:rsidRDefault="00661454" w:rsidP="00C55963">
      <w:pPr>
        <w:jc w:val="center"/>
        <w:rPr>
          <w:b/>
          <w:sz w:val="40"/>
          <w:szCs w:val="40"/>
        </w:rPr>
      </w:pPr>
    </w:p>
    <w:p w:rsidR="00661454" w:rsidRDefault="00661454" w:rsidP="00C55963">
      <w:pPr>
        <w:jc w:val="center"/>
        <w:rPr>
          <w:b/>
          <w:sz w:val="40"/>
          <w:szCs w:val="40"/>
        </w:rPr>
      </w:pPr>
    </w:p>
    <w:p w:rsidR="00661454" w:rsidRDefault="00661454" w:rsidP="00C55963">
      <w:pPr>
        <w:jc w:val="center"/>
        <w:rPr>
          <w:b/>
          <w:sz w:val="40"/>
          <w:szCs w:val="40"/>
        </w:rPr>
      </w:pPr>
      <w:r>
        <w:rPr>
          <w:b/>
          <w:sz w:val="40"/>
          <w:szCs w:val="40"/>
        </w:rPr>
        <w:t>SEMINÁRNÍ PRÁCE</w:t>
      </w:r>
    </w:p>
    <w:p w:rsidR="00661454" w:rsidRDefault="00661454" w:rsidP="00C55963">
      <w:pPr>
        <w:jc w:val="center"/>
        <w:rPr>
          <w:b/>
          <w:sz w:val="40"/>
          <w:szCs w:val="40"/>
        </w:rPr>
      </w:pPr>
      <w:r>
        <w:rPr>
          <w:b/>
          <w:sz w:val="40"/>
          <w:szCs w:val="40"/>
        </w:rPr>
        <w:t>Doležalová Markéta</w:t>
      </w:r>
    </w:p>
    <w:p w:rsidR="00661454" w:rsidRDefault="00661454" w:rsidP="00C55963">
      <w:pPr>
        <w:jc w:val="center"/>
        <w:rPr>
          <w:b/>
          <w:sz w:val="40"/>
          <w:szCs w:val="40"/>
        </w:rPr>
      </w:pPr>
      <w:r>
        <w:rPr>
          <w:b/>
          <w:sz w:val="40"/>
          <w:szCs w:val="40"/>
        </w:rPr>
        <w:t>U1ST</w:t>
      </w:r>
    </w:p>
    <w:p w:rsidR="00923375" w:rsidRDefault="00923375" w:rsidP="00C55963">
      <w:pPr>
        <w:jc w:val="center"/>
        <w:rPr>
          <w:b/>
          <w:sz w:val="40"/>
          <w:szCs w:val="40"/>
        </w:rPr>
      </w:pPr>
    </w:p>
    <w:p w:rsidR="00923375" w:rsidRDefault="00923375" w:rsidP="00C55963">
      <w:pPr>
        <w:jc w:val="center"/>
        <w:rPr>
          <w:sz w:val="40"/>
          <w:szCs w:val="40"/>
        </w:rPr>
      </w:pPr>
      <w:r>
        <w:rPr>
          <w:sz w:val="40"/>
          <w:szCs w:val="40"/>
        </w:rPr>
        <w:t>Metodická pomůcka do hodiny českého jazyka</w:t>
      </w:r>
    </w:p>
    <w:p w:rsidR="00923375" w:rsidRPr="00923375" w:rsidRDefault="00923375" w:rsidP="00C55963">
      <w:pPr>
        <w:jc w:val="center"/>
        <w:rPr>
          <w:sz w:val="40"/>
          <w:szCs w:val="40"/>
        </w:rPr>
      </w:pPr>
      <w:r>
        <w:rPr>
          <w:sz w:val="40"/>
          <w:szCs w:val="40"/>
        </w:rPr>
        <w:t>Název: Domečky se slovy nadřazenými a podřazenými</w:t>
      </w:r>
    </w:p>
    <w:p w:rsidR="00C55963" w:rsidRPr="00C55963" w:rsidRDefault="00C55963" w:rsidP="00C55963"/>
    <w:p w:rsidR="00C55963" w:rsidRDefault="00546D1E" w:rsidP="00C55963">
      <w:pPr>
        <w:rPr>
          <w:sz w:val="26"/>
          <w:szCs w:val="26"/>
        </w:rPr>
      </w:pPr>
      <w:bookmarkStart w:id="0" w:name="_GoBack"/>
      <w:r>
        <w:rPr>
          <w:noProof/>
          <w:lang w:eastAsia="cs-CZ"/>
        </w:rPr>
        <w:lastRenderedPageBreak/>
        <w:drawing>
          <wp:inline distT="0" distB="0" distL="0" distR="0">
            <wp:extent cx="3921968" cy="5458418"/>
            <wp:effectExtent l="0" t="6033"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16200000">
                      <a:off x="0" y="0"/>
                      <a:ext cx="3931984" cy="5472358"/>
                    </a:xfrm>
                    <a:prstGeom prst="rect">
                      <a:avLst/>
                    </a:prstGeom>
                    <a:noFill/>
                    <a:ln>
                      <a:noFill/>
                    </a:ln>
                  </pic:spPr>
                </pic:pic>
              </a:graphicData>
            </a:graphic>
          </wp:inline>
        </w:drawing>
      </w:r>
      <w:bookmarkEnd w:id="0"/>
    </w:p>
    <w:p w:rsidR="008778B9" w:rsidRDefault="008778B9" w:rsidP="00C55963">
      <w:pPr>
        <w:rPr>
          <w:sz w:val="26"/>
          <w:szCs w:val="26"/>
        </w:rPr>
      </w:pPr>
    </w:p>
    <w:p w:rsidR="00335328" w:rsidRPr="00335328" w:rsidRDefault="00335328" w:rsidP="00335328">
      <w:pPr>
        <w:pStyle w:val="Odstavecseseznamem"/>
        <w:numPr>
          <w:ilvl w:val="0"/>
          <w:numId w:val="1"/>
        </w:numPr>
        <w:rPr>
          <w:b/>
          <w:sz w:val="26"/>
          <w:szCs w:val="26"/>
        </w:rPr>
      </w:pPr>
      <w:r>
        <w:rPr>
          <w:b/>
          <w:sz w:val="26"/>
          <w:szCs w:val="26"/>
        </w:rPr>
        <w:t xml:space="preserve">Název činnosti: </w:t>
      </w:r>
      <w:r>
        <w:rPr>
          <w:sz w:val="26"/>
          <w:szCs w:val="26"/>
        </w:rPr>
        <w:t>Domečky se slovy nadřazenými a podřazenými</w:t>
      </w:r>
    </w:p>
    <w:p w:rsidR="00335328" w:rsidRPr="00E97AA1" w:rsidRDefault="00E97AA1" w:rsidP="00335328">
      <w:pPr>
        <w:pStyle w:val="Odstavecseseznamem"/>
        <w:numPr>
          <w:ilvl w:val="0"/>
          <w:numId w:val="1"/>
        </w:numPr>
        <w:rPr>
          <w:b/>
          <w:sz w:val="26"/>
          <w:szCs w:val="26"/>
        </w:rPr>
      </w:pPr>
      <w:r>
        <w:rPr>
          <w:b/>
          <w:sz w:val="26"/>
          <w:szCs w:val="26"/>
        </w:rPr>
        <w:t xml:space="preserve">Učivo: </w:t>
      </w:r>
      <w:r>
        <w:rPr>
          <w:sz w:val="26"/>
          <w:szCs w:val="26"/>
        </w:rPr>
        <w:t>Slova nadřazená, podřazená, souřadná. Skládání slabik</w:t>
      </w:r>
    </w:p>
    <w:p w:rsidR="00E97AA1" w:rsidRPr="00E97AA1" w:rsidRDefault="00E97AA1" w:rsidP="00335328">
      <w:pPr>
        <w:pStyle w:val="Odstavecseseznamem"/>
        <w:numPr>
          <w:ilvl w:val="0"/>
          <w:numId w:val="1"/>
        </w:numPr>
        <w:rPr>
          <w:b/>
          <w:sz w:val="26"/>
          <w:szCs w:val="26"/>
        </w:rPr>
      </w:pPr>
      <w:r>
        <w:rPr>
          <w:b/>
          <w:sz w:val="26"/>
          <w:szCs w:val="26"/>
        </w:rPr>
        <w:t xml:space="preserve">Ročník: </w:t>
      </w:r>
      <w:r>
        <w:rPr>
          <w:sz w:val="26"/>
          <w:szCs w:val="26"/>
        </w:rPr>
        <w:t>Aktivita je předně určena pro 3. ročník, avšak dá se s ní pracovat od 1. do 5. třídy</w:t>
      </w:r>
    </w:p>
    <w:p w:rsidR="00E97AA1" w:rsidRPr="00335328" w:rsidRDefault="00E97AA1" w:rsidP="00335328">
      <w:pPr>
        <w:pStyle w:val="Odstavecseseznamem"/>
        <w:numPr>
          <w:ilvl w:val="0"/>
          <w:numId w:val="1"/>
        </w:numPr>
        <w:rPr>
          <w:b/>
          <w:sz w:val="26"/>
          <w:szCs w:val="26"/>
        </w:rPr>
      </w:pPr>
      <w:r>
        <w:rPr>
          <w:b/>
          <w:sz w:val="26"/>
          <w:szCs w:val="26"/>
        </w:rPr>
        <w:t xml:space="preserve">Popis činnosti: </w:t>
      </w:r>
    </w:p>
    <w:p w:rsidR="008778B9" w:rsidRDefault="008778B9" w:rsidP="00531969">
      <w:pPr>
        <w:ind w:firstLine="708"/>
        <w:jc w:val="both"/>
        <w:rPr>
          <w:sz w:val="26"/>
          <w:szCs w:val="26"/>
        </w:rPr>
      </w:pPr>
      <w:r>
        <w:rPr>
          <w:sz w:val="26"/>
          <w:szCs w:val="26"/>
        </w:rPr>
        <w:t xml:space="preserve">Aktivita </w:t>
      </w:r>
      <w:r>
        <w:rPr>
          <w:b/>
          <w:sz w:val="26"/>
          <w:szCs w:val="26"/>
        </w:rPr>
        <w:t>DOMEČKY S NADŘAZENÝMI A PODŘAZENÝMI SLOVY</w:t>
      </w:r>
      <w:r>
        <w:rPr>
          <w:sz w:val="26"/>
          <w:szCs w:val="26"/>
        </w:rPr>
        <w:t xml:space="preserve"> je určena pro třetí třídu, avšak jako opakování může posloužit i ve třídách vyšších. Opakuje se zde skládání slov ze slabik, slova nadřazená, podřazená a souřadná. Lze použít pouze obrázky, ale lze také vymýšlet nová slova podřazená, popř. i nová slova nadřazená, např. pro kategorii ovoce, zelenina, sladkosti lze vymyslet nadřazené slovo JÍDLO. </w:t>
      </w:r>
    </w:p>
    <w:p w:rsidR="00C55963" w:rsidRDefault="008778B9" w:rsidP="00742F63">
      <w:pPr>
        <w:ind w:firstLine="708"/>
        <w:jc w:val="both"/>
        <w:rPr>
          <w:sz w:val="26"/>
          <w:szCs w:val="26"/>
        </w:rPr>
      </w:pPr>
      <w:r>
        <w:rPr>
          <w:sz w:val="26"/>
          <w:szCs w:val="26"/>
        </w:rPr>
        <w:t xml:space="preserve">Nejde o naprosto nové věci, ale o opakování učiva, které by žáci již měli znát. </w:t>
      </w:r>
      <w:r w:rsidR="00904598">
        <w:rPr>
          <w:sz w:val="26"/>
          <w:szCs w:val="26"/>
        </w:rPr>
        <w:t xml:space="preserve">Dá se však využít v jakémkoliv ročníku </w:t>
      </w:r>
      <w:r w:rsidR="00531969">
        <w:rPr>
          <w:sz w:val="26"/>
          <w:szCs w:val="26"/>
        </w:rPr>
        <w:t>(v 1. a 2. jako naprosto nové učivo, v dalších jako opakování), s tím, že je lze neustále doplňovat o nová slova jak nadřazená, tak podřazená, dá se rozstříhat na slabiky, na písmena</w:t>
      </w:r>
      <w:r w:rsidR="00B47FA7">
        <w:rPr>
          <w:sz w:val="26"/>
          <w:szCs w:val="26"/>
        </w:rPr>
        <w:t xml:space="preserve"> atd. </w:t>
      </w:r>
      <w:r w:rsidR="00F31137">
        <w:rPr>
          <w:sz w:val="26"/>
          <w:szCs w:val="26"/>
        </w:rPr>
        <w:t>Lze je vyrobit na tvrdý papír buď vlastní rukou, tedy že nadřazená slova napíšeme a do domečků ručně nakreslíme podřazená slova, lze místo obrázků použít slova, aby to bylo ještě těžší, lze spodní část domečku taktéž rozstříhat, aby žáci nejen přiřazovali slova nadřazená slovům podřazeným, ale také aby byli schopni tyto slova podřazená dát dohromady a až poté přiřadit.</w:t>
      </w:r>
    </w:p>
    <w:sectPr w:rsidR="00C559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F27C0"/>
    <w:multiLevelType w:val="hybridMultilevel"/>
    <w:tmpl w:val="C184816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963"/>
    <w:rsid w:val="000469D1"/>
    <w:rsid w:val="00335328"/>
    <w:rsid w:val="00387246"/>
    <w:rsid w:val="004361A9"/>
    <w:rsid w:val="00486FB2"/>
    <w:rsid w:val="004A11FB"/>
    <w:rsid w:val="00531969"/>
    <w:rsid w:val="00546D1E"/>
    <w:rsid w:val="00661454"/>
    <w:rsid w:val="00742F63"/>
    <w:rsid w:val="008778B9"/>
    <w:rsid w:val="00904598"/>
    <w:rsid w:val="00923375"/>
    <w:rsid w:val="00A068EC"/>
    <w:rsid w:val="00A60A72"/>
    <w:rsid w:val="00B47FA7"/>
    <w:rsid w:val="00C55963"/>
    <w:rsid w:val="00C66D27"/>
    <w:rsid w:val="00E06204"/>
    <w:rsid w:val="00E97AA1"/>
    <w:rsid w:val="00EB4139"/>
    <w:rsid w:val="00F31137"/>
    <w:rsid w:val="00F61C34"/>
    <w:rsid w:val="00F8658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35328"/>
    <w:pPr>
      <w:ind w:left="720"/>
      <w:contextualSpacing/>
    </w:pPr>
  </w:style>
  <w:style w:type="paragraph" w:styleId="Textbubliny">
    <w:name w:val="Balloon Text"/>
    <w:basedOn w:val="Normln"/>
    <w:link w:val="TextbublinyChar"/>
    <w:uiPriority w:val="99"/>
    <w:semiHidden/>
    <w:unhideWhenUsed/>
    <w:rsid w:val="00C66D2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66D2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35328"/>
    <w:pPr>
      <w:ind w:left="720"/>
      <w:contextualSpacing/>
    </w:pPr>
  </w:style>
  <w:style w:type="paragraph" w:styleId="Textbubliny">
    <w:name w:val="Balloon Text"/>
    <w:basedOn w:val="Normln"/>
    <w:link w:val="TextbublinyChar"/>
    <w:uiPriority w:val="99"/>
    <w:semiHidden/>
    <w:unhideWhenUsed/>
    <w:rsid w:val="00C66D2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66D2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222</Words>
  <Characters>1311</Characters>
  <Application>Microsoft Office Word</Application>
  <DocSecurity>0</DocSecurity>
  <Lines>10</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marketa.dolezalova01@seznam.cz</dc:creator>
  <cp:lastModifiedBy>Veronika</cp:lastModifiedBy>
  <cp:revision>2</cp:revision>
  <dcterms:created xsi:type="dcterms:W3CDTF">2018-12-10T18:46:00Z</dcterms:created>
  <dcterms:modified xsi:type="dcterms:W3CDTF">2018-12-10T18:46:00Z</dcterms:modified>
</cp:coreProperties>
</file>