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2F" w:rsidRPr="003F37B8" w:rsidRDefault="0087702F" w:rsidP="003F37B8">
      <w:pPr>
        <w:pStyle w:val="Normlnweb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3F37B8">
        <w:rPr>
          <w:color w:val="000000"/>
          <w:sz w:val="30"/>
          <w:szCs w:val="30"/>
        </w:rPr>
        <w:t>Univerzita Palackého v Olomouci</w:t>
      </w:r>
    </w:p>
    <w:p w:rsidR="0087702F" w:rsidRPr="003F37B8" w:rsidRDefault="0087702F" w:rsidP="003F37B8">
      <w:pPr>
        <w:pStyle w:val="Normlnweb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3F37B8">
        <w:rPr>
          <w:color w:val="000000"/>
          <w:sz w:val="30"/>
          <w:szCs w:val="30"/>
        </w:rPr>
        <w:t>Pedagogická fakulta</w:t>
      </w:r>
      <w:r w:rsidRPr="003F37B8">
        <w:rPr>
          <w:color w:val="000000"/>
          <w:sz w:val="30"/>
          <w:szCs w:val="30"/>
        </w:rPr>
        <w:br/>
      </w:r>
    </w:p>
    <w:p w:rsidR="0087702F" w:rsidRPr="003F37B8" w:rsidRDefault="0087702F" w:rsidP="003F37B8">
      <w:pPr>
        <w:pStyle w:val="Normlnweb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3F37B8">
        <w:rPr>
          <w:color w:val="000000"/>
          <w:sz w:val="30"/>
          <w:szCs w:val="30"/>
        </w:rPr>
        <w:t xml:space="preserve">Katedra primární a </w:t>
      </w:r>
      <w:proofErr w:type="spellStart"/>
      <w:r w:rsidRPr="003F37B8">
        <w:rPr>
          <w:color w:val="000000"/>
          <w:sz w:val="30"/>
          <w:szCs w:val="30"/>
        </w:rPr>
        <w:t>preprimární</w:t>
      </w:r>
      <w:proofErr w:type="spellEnd"/>
      <w:r w:rsidRPr="003F37B8">
        <w:rPr>
          <w:color w:val="000000"/>
          <w:sz w:val="30"/>
          <w:szCs w:val="30"/>
        </w:rPr>
        <w:t xml:space="preserve"> pedagogiky</w:t>
      </w:r>
      <w:r w:rsidRPr="003F37B8">
        <w:rPr>
          <w:color w:val="000000"/>
          <w:sz w:val="30"/>
          <w:szCs w:val="30"/>
        </w:rPr>
        <w:br/>
        <w:t>Učitelství pro 1. stupeň základních škol</w:t>
      </w:r>
    </w:p>
    <w:p w:rsidR="0087702F" w:rsidRPr="003F37B8" w:rsidRDefault="0087702F" w:rsidP="003F37B8">
      <w:pPr>
        <w:pStyle w:val="Normlnweb"/>
        <w:jc w:val="center"/>
        <w:rPr>
          <w:color w:val="000000"/>
          <w:sz w:val="30"/>
          <w:szCs w:val="30"/>
        </w:rPr>
      </w:pPr>
    </w:p>
    <w:p w:rsidR="0087702F" w:rsidRPr="003F37B8" w:rsidRDefault="0087702F" w:rsidP="003F37B8">
      <w:pPr>
        <w:pStyle w:val="Normlnweb"/>
        <w:jc w:val="center"/>
        <w:rPr>
          <w:color w:val="000000"/>
          <w:sz w:val="30"/>
          <w:szCs w:val="30"/>
        </w:rPr>
      </w:pPr>
    </w:p>
    <w:p w:rsidR="0087702F" w:rsidRPr="003F37B8" w:rsidRDefault="0087702F" w:rsidP="003F37B8">
      <w:pPr>
        <w:pStyle w:val="Normlnweb"/>
        <w:jc w:val="center"/>
        <w:rPr>
          <w:color w:val="000000"/>
          <w:sz w:val="30"/>
          <w:szCs w:val="30"/>
        </w:rPr>
      </w:pPr>
    </w:p>
    <w:p w:rsidR="0087702F" w:rsidRPr="003F37B8" w:rsidRDefault="0087702F" w:rsidP="003F37B8">
      <w:pPr>
        <w:pStyle w:val="Normlnweb"/>
        <w:jc w:val="center"/>
        <w:rPr>
          <w:color w:val="000000"/>
          <w:sz w:val="30"/>
          <w:szCs w:val="30"/>
        </w:rPr>
      </w:pPr>
    </w:p>
    <w:p w:rsidR="0087702F" w:rsidRPr="003F37B8" w:rsidRDefault="0087702F" w:rsidP="003F37B8">
      <w:pPr>
        <w:pStyle w:val="Normlnweb"/>
        <w:jc w:val="center"/>
        <w:rPr>
          <w:color w:val="000000"/>
          <w:sz w:val="30"/>
          <w:szCs w:val="30"/>
        </w:rPr>
      </w:pPr>
    </w:p>
    <w:p w:rsidR="0087702F" w:rsidRPr="003F37B8" w:rsidRDefault="0087702F" w:rsidP="003F37B8">
      <w:pPr>
        <w:pStyle w:val="Normlnweb"/>
        <w:jc w:val="center"/>
        <w:rPr>
          <w:color w:val="000000"/>
          <w:sz w:val="30"/>
          <w:szCs w:val="30"/>
        </w:rPr>
      </w:pPr>
      <w:r w:rsidRPr="003F37B8">
        <w:rPr>
          <w:color w:val="000000"/>
          <w:sz w:val="30"/>
          <w:szCs w:val="30"/>
        </w:rPr>
        <w:t>Didaktika mateřského jazyka B</w:t>
      </w:r>
    </w:p>
    <w:p w:rsidR="0087702F" w:rsidRPr="003F37B8" w:rsidRDefault="0087702F" w:rsidP="003F37B8">
      <w:pPr>
        <w:pStyle w:val="Normlnweb"/>
        <w:jc w:val="center"/>
        <w:rPr>
          <w:b/>
          <w:color w:val="000000"/>
          <w:sz w:val="40"/>
          <w:szCs w:val="40"/>
        </w:rPr>
      </w:pPr>
      <w:r w:rsidRPr="003F37B8">
        <w:rPr>
          <w:b/>
          <w:color w:val="000000"/>
          <w:sz w:val="40"/>
          <w:szCs w:val="40"/>
        </w:rPr>
        <w:t xml:space="preserve">Mluvnické kategorie sloves </w:t>
      </w:r>
      <w:r w:rsidR="003F37B8">
        <w:rPr>
          <w:b/>
          <w:color w:val="000000"/>
          <w:sz w:val="40"/>
          <w:szCs w:val="40"/>
        </w:rPr>
        <w:t>(</w:t>
      </w:r>
      <w:r w:rsidR="005619C4">
        <w:rPr>
          <w:b/>
          <w:color w:val="000000"/>
          <w:sz w:val="40"/>
          <w:szCs w:val="40"/>
        </w:rPr>
        <w:t>osoba</w:t>
      </w:r>
      <w:r w:rsidR="003F37B8">
        <w:rPr>
          <w:b/>
          <w:color w:val="000000"/>
          <w:sz w:val="40"/>
          <w:szCs w:val="40"/>
        </w:rPr>
        <w:t>)</w:t>
      </w:r>
    </w:p>
    <w:p w:rsidR="0087702F" w:rsidRPr="003F37B8" w:rsidRDefault="0087702F" w:rsidP="003F37B8">
      <w:pPr>
        <w:pStyle w:val="Normlnweb"/>
        <w:jc w:val="center"/>
        <w:rPr>
          <w:color w:val="000000"/>
          <w:sz w:val="30"/>
          <w:szCs w:val="30"/>
        </w:rPr>
      </w:pPr>
    </w:p>
    <w:p w:rsidR="0087702F" w:rsidRPr="003F37B8" w:rsidRDefault="0087702F" w:rsidP="003F37B8">
      <w:pPr>
        <w:pStyle w:val="Normlnweb"/>
        <w:jc w:val="center"/>
        <w:rPr>
          <w:color w:val="000000"/>
          <w:sz w:val="30"/>
          <w:szCs w:val="30"/>
        </w:rPr>
      </w:pPr>
    </w:p>
    <w:p w:rsidR="0087702F" w:rsidRPr="003F37B8" w:rsidRDefault="0087702F" w:rsidP="003F37B8">
      <w:pPr>
        <w:pStyle w:val="Normlnweb"/>
        <w:jc w:val="both"/>
        <w:rPr>
          <w:color w:val="000000"/>
          <w:sz w:val="30"/>
          <w:szCs w:val="30"/>
        </w:rPr>
      </w:pPr>
    </w:p>
    <w:p w:rsidR="0087702F" w:rsidRPr="003F37B8" w:rsidRDefault="0087702F" w:rsidP="003F37B8">
      <w:pPr>
        <w:pStyle w:val="Normlnweb"/>
        <w:jc w:val="both"/>
        <w:rPr>
          <w:color w:val="000000"/>
          <w:sz w:val="30"/>
          <w:szCs w:val="30"/>
        </w:rPr>
      </w:pPr>
    </w:p>
    <w:p w:rsidR="0087702F" w:rsidRPr="003F37B8" w:rsidRDefault="0087702F" w:rsidP="003F37B8">
      <w:pPr>
        <w:pStyle w:val="Normlnweb"/>
        <w:jc w:val="both"/>
        <w:rPr>
          <w:color w:val="000000"/>
          <w:sz w:val="30"/>
          <w:szCs w:val="30"/>
        </w:rPr>
      </w:pPr>
    </w:p>
    <w:p w:rsidR="0087702F" w:rsidRPr="003F37B8" w:rsidRDefault="0087702F" w:rsidP="003F37B8">
      <w:pPr>
        <w:pStyle w:val="Normlnweb"/>
        <w:jc w:val="both"/>
        <w:rPr>
          <w:color w:val="000000"/>
          <w:sz w:val="30"/>
          <w:szCs w:val="30"/>
        </w:rPr>
      </w:pPr>
    </w:p>
    <w:p w:rsidR="0087702F" w:rsidRPr="003F37B8" w:rsidRDefault="0087702F" w:rsidP="003F37B8">
      <w:pPr>
        <w:pStyle w:val="Normlnweb"/>
        <w:jc w:val="both"/>
        <w:rPr>
          <w:color w:val="000000"/>
          <w:sz w:val="30"/>
          <w:szCs w:val="30"/>
        </w:rPr>
      </w:pPr>
    </w:p>
    <w:p w:rsidR="0087702F" w:rsidRPr="003F37B8" w:rsidRDefault="0087702F" w:rsidP="003F37B8">
      <w:pPr>
        <w:pStyle w:val="Normlnweb"/>
        <w:jc w:val="both"/>
        <w:rPr>
          <w:color w:val="000000"/>
          <w:sz w:val="30"/>
          <w:szCs w:val="30"/>
        </w:rPr>
      </w:pPr>
    </w:p>
    <w:p w:rsidR="0087702F" w:rsidRPr="003F37B8" w:rsidRDefault="0087702F" w:rsidP="003F37B8">
      <w:pPr>
        <w:pStyle w:val="Normlnweb"/>
        <w:jc w:val="both"/>
        <w:rPr>
          <w:color w:val="000000"/>
          <w:sz w:val="30"/>
          <w:szCs w:val="30"/>
        </w:rPr>
      </w:pPr>
    </w:p>
    <w:p w:rsidR="003F37B8" w:rsidRDefault="003F37B8" w:rsidP="003F37B8">
      <w:pPr>
        <w:pStyle w:val="Normlnweb"/>
        <w:rPr>
          <w:color w:val="000000"/>
          <w:sz w:val="30"/>
          <w:szCs w:val="30"/>
        </w:rPr>
      </w:pPr>
    </w:p>
    <w:p w:rsidR="0087702F" w:rsidRPr="003F37B8" w:rsidRDefault="0087702F" w:rsidP="003F37B8">
      <w:pPr>
        <w:pStyle w:val="Normlnweb"/>
        <w:rPr>
          <w:color w:val="000000"/>
        </w:rPr>
        <w:sectPr w:rsidR="0087702F" w:rsidRPr="003F37B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F37B8">
        <w:rPr>
          <w:color w:val="000000"/>
          <w:sz w:val="30"/>
          <w:szCs w:val="30"/>
        </w:rPr>
        <w:t>Kristýna Březíková</w:t>
      </w:r>
      <w:r w:rsidRPr="003F37B8">
        <w:rPr>
          <w:color w:val="000000"/>
          <w:sz w:val="30"/>
          <w:szCs w:val="30"/>
        </w:rPr>
        <w:br/>
        <w:t>Učitelství pro 1. stupeň ZŠ</w:t>
      </w:r>
      <w:r w:rsidRPr="003F37B8">
        <w:rPr>
          <w:color w:val="000000"/>
          <w:sz w:val="30"/>
          <w:szCs w:val="30"/>
        </w:rPr>
        <w:br/>
        <w:t>3. ročník</w:t>
      </w:r>
      <w:r w:rsidR="003F37B8">
        <w:rPr>
          <w:color w:val="000000"/>
          <w:sz w:val="30"/>
          <w:szCs w:val="30"/>
        </w:rPr>
        <w:tab/>
      </w:r>
      <w:r w:rsidR="003F37B8">
        <w:rPr>
          <w:color w:val="000000"/>
          <w:sz w:val="30"/>
          <w:szCs w:val="30"/>
        </w:rPr>
        <w:tab/>
      </w:r>
      <w:r w:rsidR="003F37B8">
        <w:rPr>
          <w:color w:val="000000"/>
          <w:sz w:val="30"/>
          <w:szCs w:val="30"/>
        </w:rPr>
        <w:tab/>
      </w:r>
      <w:r w:rsidR="003F37B8">
        <w:rPr>
          <w:color w:val="000000"/>
          <w:sz w:val="30"/>
          <w:szCs w:val="30"/>
        </w:rPr>
        <w:tab/>
      </w:r>
      <w:r w:rsidR="003F37B8">
        <w:rPr>
          <w:color w:val="000000"/>
          <w:sz w:val="30"/>
          <w:szCs w:val="30"/>
        </w:rPr>
        <w:tab/>
      </w:r>
      <w:r w:rsidR="003F37B8">
        <w:rPr>
          <w:color w:val="000000"/>
          <w:sz w:val="30"/>
          <w:szCs w:val="30"/>
        </w:rPr>
        <w:tab/>
      </w:r>
      <w:r w:rsidR="003F37B8">
        <w:rPr>
          <w:color w:val="000000"/>
          <w:sz w:val="30"/>
          <w:szCs w:val="30"/>
        </w:rPr>
        <w:tab/>
      </w:r>
      <w:r w:rsidR="003F37B8">
        <w:rPr>
          <w:color w:val="000000"/>
          <w:sz w:val="30"/>
          <w:szCs w:val="30"/>
        </w:rPr>
        <w:tab/>
      </w:r>
      <w:r w:rsidR="003F37B8">
        <w:rPr>
          <w:color w:val="000000"/>
          <w:sz w:val="30"/>
          <w:szCs w:val="30"/>
        </w:rPr>
        <w:tab/>
      </w:r>
      <w:r w:rsidR="00983CD9">
        <w:rPr>
          <w:color w:val="000000"/>
          <w:sz w:val="30"/>
          <w:szCs w:val="30"/>
        </w:rPr>
        <w:t>14</w:t>
      </w:r>
      <w:r w:rsidRPr="003F37B8">
        <w:rPr>
          <w:color w:val="000000"/>
          <w:sz w:val="30"/>
          <w:szCs w:val="30"/>
        </w:rPr>
        <w:t>. 11. 2018</w:t>
      </w:r>
      <w:r w:rsidRPr="003F37B8">
        <w:rPr>
          <w:color w:val="000000"/>
        </w:rPr>
        <w:br/>
      </w:r>
    </w:p>
    <w:p w:rsidR="000D5E55" w:rsidRPr="003F37B8" w:rsidRDefault="0087702F" w:rsidP="003F37B8">
      <w:pPr>
        <w:jc w:val="both"/>
        <w:rPr>
          <w:rFonts w:ascii="Times New Roman" w:hAnsi="Times New Roman"/>
          <w:sz w:val="24"/>
          <w:szCs w:val="24"/>
        </w:rPr>
      </w:pPr>
      <w:r w:rsidRPr="003F37B8">
        <w:rPr>
          <w:rFonts w:ascii="Times New Roman" w:hAnsi="Times New Roman"/>
          <w:b/>
          <w:i/>
          <w:sz w:val="24"/>
          <w:szCs w:val="24"/>
        </w:rPr>
        <w:lastRenderedPageBreak/>
        <w:t>Název činnosti</w:t>
      </w:r>
      <w:r w:rsidR="009A2055" w:rsidRPr="003F37B8">
        <w:rPr>
          <w:rFonts w:ascii="Times New Roman" w:hAnsi="Times New Roman"/>
          <w:b/>
          <w:i/>
          <w:sz w:val="24"/>
          <w:szCs w:val="24"/>
        </w:rPr>
        <w:t>:</w:t>
      </w:r>
      <w:r w:rsidR="009A2055" w:rsidRPr="003F37B8">
        <w:rPr>
          <w:rFonts w:ascii="Times New Roman" w:hAnsi="Times New Roman"/>
          <w:sz w:val="24"/>
          <w:szCs w:val="24"/>
        </w:rPr>
        <w:t xml:space="preserve"> </w:t>
      </w:r>
      <w:r w:rsidR="003F37B8">
        <w:rPr>
          <w:rFonts w:ascii="Times New Roman" w:hAnsi="Times New Roman"/>
          <w:sz w:val="24"/>
          <w:szCs w:val="24"/>
        </w:rPr>
        <w:tab/>
      </w:r>
      <w:r w:rsidR="00983CD9">
        <w:rPr>
          <w:rFonts w:ascii="Times New Roman" w:hAnsi="Times New Roman"/>
          <w:sz w:val="24"/>
          <w:szCs w:val="24"/>
        </w:rPr>
        <w:t>Přiř</w:t>
      </w:r>
      <w:r w:rsidR="009A2055" w:rsidRPr="003F37B8">
        <w:rPr>
          <w:rFonts w:ascii="Times New Roman" w:hAnsi="Times New Roman"/>
          <w:sz w:val="24"/>
          <w:szCs w:val="24"/>
        </w:rPr>
        <w:t xml:space="preserve">aď slovesa </w:t>
      </w:r>
    </w:p>
    <w:p w:rsidR="0087702F" w:rsidRPr="003F37B8" w:rsidRDefault="0087702F" w:rsidP="003F37B8">
      <w:pPr>
        <w:jc w:val="both"/>
        <w:rPr>
          <w:rFonts w:ascii="Times New Roman" w:hAnsi="Times New Roman"/>
          <w:sz w:val="24"/>
          <w:szCs w:val="24"/>
        </w:rPr>
      </w:pPr>
      <w:r w:rsidRPr="003F37B8">
        <w:rPr>
          <w:rFonts w:ascii="Times New Roman" w:hAnsi="Times New Roman"/>
          <w:b/>
          <w:i/>
          <w:sz w:val="24"/>
          <w:szCs w:val="24"/>
        </w:rPr>
        <w:t>Učivo:</w:t>
      </w:r>
      <w:r w:rsidRPr="003F37B8">
        <w:rPr>
          <w:rFonts w:ascii="Times New Roman" w:hAnsi="Times New Roman"/>
          <w:sz w:val="24"/>
          <w:szCs w:val="24"/>
        </w:rPr>
        <w:t xml:space="preserve"> </w:t>
      </w:r>
      <w:r w:rsidR="003F37B8">
        <w:rPr>
          <w:rFonts w:ascii="Times New Roman" w:hAnsi="Times New Roman"/>
          <w:sz w:val="24"/>
          <w:szCs w:val="24"/>
        </w:rPr>
        <w:tab/>
      </w:r>
      <w:r w:rsidR="003F37B8">
        <w:rPr>
          <w:rFonts w:ascii="Times New Roman" w:hAnsi="Times New Roman"/>
          <w:sz w:val="24"/>
          <w:szCs w:val="24"/>
        </w:rPr>
        <w:tab/>
      </w:r>
      <w:r w:rsidRPr="003F37B8">
        <w:rPr>
          <w:rFonts w:ascii="Times New Roman" w:hAnsi="Times New Roman"/>
          <w:sz w:val="24"/>
          <w:szCs w:val="24"/>
        </w:rPr>
        <w:t xml:space="preserve">Mluvnické </w:t>
      </w:r>
      <w:r w:rsidR="005619C4">
        <w:rPr>
          <w:rFonts w:ascii="Times New Roman" w:hAnsi="Times New Roman"/>
          <w:sz w:val="24"/>
          <w:szCs w:val="24"/>
        </w:rPr>
        <w:t>kategorie sloves - zejména osoba</w:t>
      </w:r>
    </w:p>
    <w:p w:rsidR="0087702F" w:rsidRPr="003F37B8" w:rsidRDefault="0087702F" w:rsidP="003F37B8">
      <w:pPr>
        <w:jc w:val="both"/>
        <w:rPr>
          <w:rFonts w:ascii="Times New Roman" w:hAnsi="Times New Roman"/>
          <w:sz w:val="24"/>
          <w:szCs w:val="24"/>
        </w:rPr>
      </w:pPr>
      <w:r w:rsidRPr="003F37B8">
        <w:rPr>
          <w:rFonts w:ascii="Times New Roman" w:hAnsi="Times New Roman"/>
          <w:b/>
          <w:i/>
          <w:sz w:val="24"/>
          <w:szCs w:val="24"/>
        </w:rPr>
        <w:t>Ročník:</w:t>
      </w:r>
      <w:r w:rsidR="00B25F41" w:rsidRPr="003F37B8">
        <w:rPr>
          <w:rFonts w:ascii="Times New Roman" w:hAnsi="Times New Roman"/>
          <w:sz w:val="24"/>
          <w:szCs w:val="24"/>
        </w:rPr>
        <w:tab/>
      </w:r>
      <w:r w:rsidR="00B25F41" w:rsidRPr="003F37B8">
        <w:rPr>
          <w:rFonts w:ascii="Times New Roman" w:hAnsi="Times New Roman"/>
          <w:sz w:val="24"/>
          <w:szCs w:val="24"/>
        </w:rPr>
        <w:tab/>
      </w:r>
      <w:r w:rsidRPr="003F37B8">
        <w:rPr>
          <w:rFonts w:ascii="Times New Roman" w:hAnsi="Times New Roman"/>
          <w:sz w:val="24"/>
          <w:szCs w:val="24"/>
        </w:rPr>
        <w:t>4.</w:t>
      </w:r>
      <w:r w:rsidR="009A2055" w:rsidRPr="003F37B8">
        <w:rPr>
          <w:rFonts w:ascii="Times New Roman" w:hAnsi="Times New Roman"/>
          <w:sz w:val="24"/>
          <w:szCs w:val="24"/>
        </w:rPr>
        <w:t xml:space="preserve"> - 5.</w:t>
      </w:r>
    </w:p>
    <w:p w:rsidR="003F37B8" w:rsidRDefault="0087702F" w:rsidP="003F37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37B8">
        <w:rPr>
          <w:rFonts w:ascii="Times New Roman" w:hAnsi="Times New Roman"/>
          <w:b/>
          <w:i/>
          <w:sz w:val="24"/>
          <w:szCs w:val="24"/>
        </w:rPr>
        <w:t>Popis</w:t>
      </w:r>
      <w:r w:rsidR="009A2055" w:rsidRPr="003F37B8">
        <w:rPr>
          <w:rFonts w:ascii="Times New Roman" w:hAnsi="Times New Roman"/>
          <w:b/>
          <w:i/>
          <w:sz w:val="24"/>
          <w:szCs w:val="24"/>
        </w:rPr>
        <w:t xml:space="preserve"> činnosti</w:t>
      </w:r>
      <w:r w:rsidRPr="003F37B8">
        <w:rPr>
          <w:rFonts w:ascii="Times New Roman" w:hAnsi="Times New Roman"/>
          <w:b/>
          <w:i/>
          <w:sz w:val="24"/>
          <w:szCs w:val="24"/>
        </w:rPr>
        <w:t>:</w:t>
      </w:r>
      <w:r w:rsidRPr="003F37B8">
        <w:rPr>
          <w:rFonts w:ascii="Times New Roman" w:hAnsi="Times New Roman"/>
          <w:sz w:val="24"/>
          <w:szCs w:val="24"/>
        </w:rPr>
        <w:t xml:space="preserve"> </w:t>
      </w:r>
      <w:r w:rsidR="00B25F41" w:rsidRPr="003F37B8">
        <w:rPr>
          <w:rFonts w:ascii="Times New Roman" w:hAnsi="Times New Roman"/>
          <w:sz w:val="24"/>
          <w:szCs w:val="24"/>
        </w:rPr>
        <w:tab/>
      </w:r>
      <w:proofErr w:type="gramStart"/>
      <w:r w:rsidR="005619C4">
        <w:rPr>
          <w:rFonts w:ascii="Times New Roman" w:hAnsi="Times New Roman"/>
          <w:sz w:val="24"/>
          <w:szCs w:val="24"/>
        </w:rPr>
        <w:t>Žáci</w:t>
      </w:r>
      <w:proofErr w:type="gramEnd"/>
      <w:r w:rsidR="005619C4">
        <w:rPr>
          <w:rFonts w:ascii="Times New Roman" w:hAnsi="Times New Roman"/>
          <w:sz w:val="24"/>
          <w:szCs w:val="24"/>
        </w:rPr>
        <w:t xml:space="preserve"> </w:t>
      </w:r>
      <w:r w:rsidRPr="003F37B8">
        <w:rPr>
          <w:rFonts w:ascii="Times New Roman" w:hAnsi="Times New Roman"/>
          <w:sz w:val="24"/>
          <w:szCs w:val="24"/>
        </w:rPr>
        <w:t>dostanou do dvojice (trojice,…) předepsanou tabulku</w:t>
      </w:r>
      <w:r w:rsidR="005619C4">
        <w:rPr>
          <w:rFonts w:ascii="Times New Roman" w:hAnsi="Times New Roman"/>
          <w:sz w:val="24"/>
          <w:szCs w:val="24"/>
        </w:rPr>
        <w:t>,</w:t>
      </w:r>
      <w:r w:rsidR="003F37B8">
        <w:rPr>
          <w:rFonts w:ascii="Times New Roman" w:hAnsi="Times New Roman"/>
          <w:sz w:val="24"/>
          <w:szCs w:val="24"/>
        </w:rPr>
        <w:t xml:space="preserve"> ke </w:t>
      </w:r>
      <w:proofErr w:type="gramStart"/>
      <w:r w:rsidR="003F37B8">
        <w:rPr>
          <w:rFonts w:ascii="Times New Roman" w:hAnsi="Times New Roman"/>
          <w:sz w:val="24"/>
          <w:szCs w:val="24"/>
        </w:rPr>
        <w:t>které</w:t>
      </w:r>
      <w:proofErr w:type="gramEnd"/>
    </w:p>
    <w:p w:rsidR="003F37B8" w:rsidRDefault="003F37B8" w:rsidP="003F37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přiřazují kartičky </w:t>
      </w:r>
      <w:r w:rsidR="009A2055" w:rsidRPr="003F37B8">
        <w:rPr>
          <w:rFonts w:ascii="Times New Roman" w:hAnsi="Times New Roman"/>
          <w:sz w:val="24"/>
          <w:szCs w:val="24"/>
        </w:rPr>
        <w:t>se slovesy v daném tvaru. Obměna: žáci dostanou</w:t>
      </w:r>
    </w:p>
    <w:p w:rsidR="005619C4" w:rsidRDefault="003F37B8" w:rsidP="003F37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9A2055" w:rsidRPr="003F37B8">
        <w:rPr>
          <w:rFonts w:ascii="Times New Roman" w:hAnsi="Times New Roman"/>
          <w:sz w:val="24"/>
          <w:szCs w:val="24"/>
        </w:rPr>
        <w:t xml:space="preserve"> pouze kartičky se slovesy a sami </w:t>
      </w:r>
      <w:r w:rsidR="005619C4">
        <w:rPr>
          <w:rFonts w:ascii="Times New Roman" w:hAnsi="Times New Roman"/>
          <w:sz w:val="24"/>
          <w:szCs w:val="24"/>
        </w:rPr>
        <w:t>musí napsat mluvnické kategorie, či</w:t>
      </w:r>
    </w:p>
    <w:p w:rsidR="003F37B8" w:rsidRDefault="005619C4" w:rsidP="003F37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psaní příběhu ve skupině s určenými kartičkami sloves.</w:t>
      </w:r>
    </w:p>
    <w:p w:rsidR="0087702F" w:rsidRPr="003F37B8" w:rsidRDefault="009A2055" w:rsidP="003F37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37B8">
        <w:rPr>
          <w:rFonts w:ascii="Times New Roman" w:hAnsi="Times New Roman"/>
          <w:sz w:val="24"/>
          <w:szCs w:val="24"/>
        </w:rPr>
        <w:t xml:space="preserve">  </w:t>
      </w:r>
    </w:p>
    <w:p w:rsidR="003F37B8" w:rsidRDefault="003F37B8" w:rsidP="003F37B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2341233" cy="2638425"/>
            <wp:effectExtent l="19050" t="0" r="1917" b="0"/>
            <wp:docPr id="1" name="obrázek 1" descr="C:\Users\ja\Desktop\IMG_20181114_18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\Desktop\IMG_20181114_1814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459" cy="263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1857375" cy="2635895"/>
            <wp:effectExtent l="19050" t="0" r="9525" b="0"/>
            <wp:docPr id="3" name="obrázek 2" descr="C:\Users\ja\Desktop\IMG_20181114_18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\Desktop\IMG_20181114_1820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971" cy="263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7B8" w:rsidRDefault="003F37B8" w:rsidP="003F37B8">
      <w:pPr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sectPr w:rsidR="003F37B8" w:rsidSect="000D5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24" w:rsidRDefault="00753F24" w:rsidP="00263EC8">
      <w:pPr>
        <w:spacing w:after="0" w:line="240" w:lineRule="auto"/>
      </w:pPr>
      <w:r>
        <w:separator/>
      </w:r>
    </w:p>
  </w:endnote>
  <w:endnote w:type="continuationSeparator" w:id="0">
    <w:p w:rsidR="00753F24" w:rsidRDefault="00753F24" w:rsidP="0026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D8" w:rsidRDefault="00753F24">
    <w:pPr>
      <w:pStyle w:val="Zpat"/>
      <w:jc w:val="center"/>
    </w:pPr>
  </w:p>
  <w:p w:rsidR="004C7CD8" w:rsidRDefault="00753F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24" w:rsidRDefault="00753F24" w:rsidP="00263EC8">
      <w:pPr>
        <w:spacing w:after="0" w:line="240" w:lineRule="auto"/>
      </w:pPr>
      <w:r>
        <w:separator/>
      </w:r>
    </w:p>
  </w:footnote>
  <w:footnote w:type="continuationSeparator" w:id="0">
    <w:p w:rsidR="00753F24" w:rsidRDefault="00753F24" w:rsidP="0026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D8" w:rsidRPr="00593759" w:rsidRDefault="00753F24" w:rsidP="00327CE5">
    <w:pPr>
      <w:pStyle w:val="Zhlav"/>
      <w:jc w:val="center"/>
      <w:rPr>
        <w:rFonts w:ascii="Times New Roman" w:hAnsi="Times New Roman"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02F"/>
    <w:rsid w:val="000D5E55"/>
    <w:rsid w:val="00203030"/>
    <w:rsid w:val="00233DDD"/>
    <w:rsid w:val="00241C98"/>
    <w:rsid w:val="00263EC8"/>
    <w:rsid w:val="00361579"/>
    <w:rsid w:val="003D375C"/>
    <w:rsid w:val="003F37B8"/>
    <w:rsid w:val="005619C4"/>
    <w:rsid w:val="00647E8E"/>
    <w:rsid w:val="00753F24"/>
    <w:rsid w:val="0087702F"/>
    <w:rsid w:val="00897A0B"/>
    <w:rsid w:val="00983CD9"/>
    <w:rsid w:val="009A2055"/>
    <w:rsid w:val="00AA5046"/>
    <w:rsid w:val="00AB6245"/>
    <w:rsid w:val="00B077D0"/>
    <w:rsid w:val="00B25F41"/>
    <w:rsid w:val="00B817FB"/>
    <w:rsid w:val="00C35062"/>
    <w:rsid w:val="00CB0A1F"/>
    <w:rsid w:val="00E32E50"/>
    <w:rsid w:val="00F4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02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77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702F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87702F"/>
    <w:rPr>
      <w:rFonts w:ascii="Calibri" w:eastAsia="Calibri" w:hAnsi="Calibri" w:cs="Times New Roman"/>
      <w:lang w:val="en-GB"/>
    </w:rPr>
  </w:style>
  <w:style w:type="paragraph" w:styleId="Zpat">
    <w:name w:val="footer"/>
    <w:basedOn w:val="Normln"/>
    <w:link w:val="ZpatChar"/>
    <w:uiPriority w:val="99"/>
    <w:unhideWhenUsed/>
    <w:rsid w:val="0087702F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87702F"/>
    <w:rPr>
      <w:rFonts w:ascii="Calibri" w:eastAsia="Calibri" w:hAnsi="Calibri" w:cs="Times New Roman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7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FA72A-3A2B-4D54-A502-DFEA99F2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Veronika</cp:lastModifiedBy>
  <cp:revision>8</cp:revision>
  <dcterms:created xsi:type="dcterms:W3CDTF">2018-11-14T16:32:00Z</dcterms:created>
  <dcterms:modified xsi:type="dcterms:W3CDTF">2018-12-10T18:43:00Z</dcterms:modified>
</cp:coreProperties>
</file>