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522"/>
        <w:tblW w:w="11340" w:type="dxa"/>
        <w:tblInd w:w="0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eastAsiaTheme="minorHAnsi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KOVÁŘ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VYRÁBÍ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  <w:bookmarkStart w:id="0" w:name="_GoBack"/>
            <w:bookmarkEnd w:id="0"/>
            <w:r>
              <w:rPr>
                <w:rFonts w:ascii="Arial Black" w:hAnsi="Arial Black"/>
                <w:sz w:val="32"/>
                <w:szCs w:val="32"/>
              </w:rPr>
              <w:t xml:space="preserve">ŮZNÉ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VĚCI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ZE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ŽELEZA.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HODINÁŘ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OPRAVUJE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ROZBITÉ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HODINY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HONIKY.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KUCHAŘ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PŘIPRAVUJE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32"/>
              </w:rPr>
              <w:t>CHUTNÉ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POKRKMY.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ŠVEC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ŠIJE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STŘEVÍCE.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STŘÍHÁ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VLASY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HOLÍ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VOUSY.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28"/>
              </w:rPr>
              <w:t>ZAHRADNÍK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STARÁ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STROMY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KVĚTINY.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KAŽDÝ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ČLOVĚK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NĚCO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DĚLÁ.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LÉKAŘ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LÉČÍ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NEMOCI.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LESA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VOLÁ,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LESA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OZÝVÁ.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KDO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CHCE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KAM,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POMOZME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HLOUPÝ,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DÁVÁ,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lastRenderedPageBreak/>
              <w:t>HLOUPĚJŠÍ,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NEBERE.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NIC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NENÍ,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SMRT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NEBERE.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KDO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JINÉMU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JÁMU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KOPÁ,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SÁM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PADÁ.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DLOUHO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CHODÍ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DŽBÁNEM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VODU,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AŽ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UCHO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UTRHNE.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DVAKRÁT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MĚŘ,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JEDNOU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ŘEŽ.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ČIŇ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ČERTU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DOBŘE,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PEKLEM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ODMĚNÍ.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NEJSOU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KOLÁČE.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NEŠTĚSTÍ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NECHODÍ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HORÁCH,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PO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LIDECH.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ŠPROCHU,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NĚM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NEBYLO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PRAVDY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TROCHU.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PRÁCE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KVAPNÁ,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MÁLO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PLATNÁ.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ŠEVČE,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DRŽ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SVÉHO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KOPYTA.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DEVATERO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ŘEMESEL -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DESÁTÁ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BÍDA.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VŠUDE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DOBŘE,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DOMA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NEJLÉPE.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ZACHÁZÍ,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TAKÉ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SCHÁZÍ.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ŠEPTEM,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ČERTEM.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ŽÁDNÝ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UČENÝ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NESPADL.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KOMU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NELENÍ,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TOMU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ZELENÍ.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MOC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PTÁ,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MOC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DOZVÍ.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LEPŠÍ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VRABEC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HRSTI,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NEŽLI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HOLUB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STŘEŠE.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MLUVITI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STŘÍBRO,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MLČETI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ZLATO.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RÁNO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lastRenderedPageBreak/>
              <w:t>MOUDŘEJŠÍ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VEČERA.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KDO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JINÉMU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JÁMU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KOPÁ,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SÁM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PADÁ.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CHYBAMI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ČLOVĚK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UČÍ.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HLAD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NEJLEPŠÍ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KUCHAŘ.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POTREFENÁ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32"/>
              </w:rPr>
              <w:t>HUSA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VŽDYCKY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OZVE.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MLÁDÍ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NAUČÍŠ,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STÁRU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JAKO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KDYŽ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NAJDEŠ.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HODNĚ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CHCE,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TOMU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HODNĚ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SCHÁZÍ.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NEJTĚŽŠÍ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ZVÍŘE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ŽIJÍCÍ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SOUŠI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SLON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AFRICKÝ.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28"/>
              </w:rPr>
              <w:t>ANAKONDA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AŽ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DĚVĚT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METRŮ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DLOUHÝ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HAD.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OPIČKA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KOSMAN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BY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DLANI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STOČILA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KLUBÍČKA.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KROKODÝL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PLAZ,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STEJNĚ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JAKO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HADI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ŽELVY.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NEJMENŠÍ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PTÁČEK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SVĚTA,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KOLIBŘÍK,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UMÍ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JAKO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JEDINÝ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PTÁKŮ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LÉTAT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28"/>
              </w:rPr>
              <w:t>POZPÁTKU</w:t>
            </w:r>
            <w:r>
              <w:rPr>
                <w:rFonts w:ascii="Arial Black" w:hAnsi="Arial Black"/>
                <w:sz w:val="3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RYCHLÝ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BĚŽEC,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PŘESTOŽE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MÁ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KRÁTKÉ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NOHY.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„AU!“,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BOLÍ!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STARÝ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HAVRAN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SEDĚL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STROMĚ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HROZIVĚ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KRÁKAL.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ŽÁBA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„ŽBLUŇK“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RYBNÍKA.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VÍŠ,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KOLIK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DNÍ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ÚNOR?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TI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VŠE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VYDAŘÍ.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MALÝ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VÍTEK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UMÍ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HRÁT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PĚKNĚ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KLAVÍR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KÉŽ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UŽ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KONEČNĚ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BYLO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HEZKY!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UDĚLAL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ONEN?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SLABOUČKÉ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„HAF“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OZÝVAL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ZAHRADY.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PROČ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CHCEŠ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ZNÁT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PŘÍBĚH?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HLASITÉ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„CHRRR“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NÁHLE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OZVALO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POSTELE.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„MAŘENKO,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DÁLCE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VIDÍM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SVĚTÝLKO,“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32"/>
              </w:rPr>
              <w:t>VOLAL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JENÍČEK.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TÉTO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TŘÍDĚ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NIKOHO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NEZNÁM.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LOUCE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ROZKVETLY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32"/>
              </w:rPr>
              <w:t>ČERVENÉ</w:t>
            </w:r>
            <w:r>
              <w:rPr>
                <w:rFonts w:ascii="Arial Black" w:hAnsi="Arial Black"/>
                <w:sz w:val="28"/>
              </w:rPr>
              <w:t>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ŽLUTÉ,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MODRÉ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KVĚTINY.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PROSINCE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ZAČÍNAJÍ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VÁNOCE.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NĚKTEŘÍ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LIDÉ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JSOU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ZLÍ.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KAŽDÝ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DEN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NĚHO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DOBŘE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STARÁ.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DOHLÍŽÍ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TO,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JEHO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KAMARÁD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MĚL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VŽDY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ČERSTVOU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VODU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TRAVIČKU.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KAŽDÝ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SKOTAČÍ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TRÁVNÍKU.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VYPADAJÍ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JAKO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BOTKY. 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lastRenderedPageBreak/>
              <w:t>KRÁLÍČEK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CELÝ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SNĚHOVĚ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BÍLÝ,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TLAPIČKY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ČERNÉ.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PETŘÍK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SVÉMU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KRÁLÍČKOVI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PUNŤA.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KRMÍ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DVAKRÁT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DENNĚ.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JE</w:t>
            </w:r>
          </w:p>
        </w:tc>
      </w:tr>
      <w:tr w:rsidR="00DA1CA8" w:rsidTr="00DA1CA8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DOBRÝ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KAMARÁD.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A8" w:rsidRDefault="00DA1CA8">
            <w:pPr>
              <w:spacing w:after="0" w:line="240" w:lineRule="auto"/>
              <w:jc w:val="center"/>
              <w:rPr>
                <w:rFonts w:ascii="Arial Black" w:hAnsi="Arial Black"/>
                <w:sz w:val="32"/>
              </w:rPr>
            </w:pPr>
          </w:p>
        </w:tc>
      </w:tr>
    </w:tbl>
    <w:p w:rsidR="00DA1CA8" w:rsidRDefault="00DA1CA8" w:rsidP="00DA1CA8">
      <w:pPr>
        <w:rPr>
          <w:rFonts w:asciiTheme="minorHAnsi" w:hAnsiTheme="minorHAnsi" w:cstheme="minorBidi"/>
        </w:rPr>
      </w:pPr>
    </w:p>
    <w:p w:rsidR="00DA1CA8" w:rsidRPr="00DA1CA8" w:rsidRDefault="00DA1CA8" w:rsidP="00E82389">
      <w:pPr>
        <w:spacing w:line="240" w:lineRule="auto"/>
        <w:rPr>
          <w:rFonts w:ascii="Times New Roman" w:hAnsi="Times New Roman"/>
          <w:b/>
          <w:sz w:val="28"/>
        </w:rPr>
      </w:pPr>
    </w:p>
    <w:p w:rsidR="00DA1CA8" w:rsidRPr="00E82389" w:rsidRDefault="00DA1CA8" w:rsidP="00E82389">
      <w:pPr>
        <w:spacing w:line="240" w:lineRule="auto"/>
        <w:rPr>
          <w:rFonts w:ascii="Times New Roman" w:hAnsi="Times New Roman"/>
        </w:rPr>
      </w:pPr>
    </w:p>
    <w:p w:rsidR="00E82389" w:rsidRPr="00E82389" w:rsidRDefault="00E82389" w:rsidP="00E82389">
      <w:pPr>
        <w:spacing w:line="240" w:lineRule="auto"/>
        <w:rPr>
          <w:rFonts w:ascii="Times New Roman" w:hAnsi="Times New Roman"/>
        </w:rPr>
      </w:pPr>
    </w:p>
    <w:sectPr w:rsidR="00E82389" w:rsidRPr="00E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2F06"/>
    <w:multiLevelType w:val="hybridMultilevel"/>
    <w:tmpl w:val="F22E90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A683385"/>
    <w:multiLevelType w:val="hybridMultilevel"/>
    <w:tmpl w:val="8A4CFDA0"/>
    <w:lvl w:ilvl="0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">
    <w:nsid w:val="5326132F"/>
    <w:multiLevelType w:val="multilevel"/>
    <w:tmpl w:val="427CFCC8"/>
    <w:lvl w:ilvl="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89"/>
    <w:rsid w:val="0002783D"/>
    <w:rsid w:val="003E66DD"/>
    <w:rsid w:val="00A26F1A"/>
    <w:rsid w:val="00C67ECA"/>
    <w:rsid w:val="00DA1CA8"/>
    <w:rsid w:val="00E76C8D"/>
    <w:rsid w:val="00E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389"/>
    <w:pPr>
      <w:suppressAutoHyphens/>
      <w:autoSpaceDN w:val="0"/>
      <w:spacing w:after="120" w:line="250" w:lineRule="exact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82389"/>
    <w:pPr>
      <w:ind w:left="720"/>
    </w:pPr>
  </w:style>
  <w:style w:type="table" w:styleId="Mkatabulky">
    <w:name w:val="Table Grid"/>
    <w:basedOn w:val="Normlntabulka"/>
    <w:uiPriority w:val="39"/>
    <w:rsid w:val="00DA1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389"/>
    <w:pPr>
      <w:suppressAutoHyphens/>
      <w:autoSpaceDN w:val="0"/>
      <w:spacing w:after="120" w:line="250" w:lineRule="exact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82389"/>
    <w:pPr>
      <w:ind w:left="720"/>
    </w:pPr>
  </w:style>
  <w:style w:type="table" w:styleId="Mkatabulky">
    <w:name w:val="Table Grid"/>
    <w:basedOn w:val="Normlntabulka"/>
    <w:uiPriority w:val="39"/>
    <w:rsid w:val="00DA1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Zifcakova Nikola</dc:creator>
  <cp:lastModifiedBy>Veronika</cp:lastModifiedBy>
  <cp:revision>2</cp:revision>
  <dcterms:created xsi:type="dcterms:W3CDTF">2018-12-16T13:25:00Z</dcterms:created>
  <dcterms:modified xsi:type="dcterms:W3CDTF">2018-12-16T13:25:00Z</dcterms:modified>
</cp:coreProperties>
</file>