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Pr="005F1968" w:rsidRDefault="005F1968" w:rsidP="005F1968">
      <w:pPr>
        <w:pStyle w:val="Bezmezer"/>
        <w:jc w:val="center"/>
        <w:rPr>
          <w:sz w:val="144"/>
          <w:szCs w:val="144"/>
        </w:rPr>
      </w:pPr>
      <w:r w:rsidRPr="005F1968">
        <w:rPr>
          <w:sz w:val="144"/>
          <w:szCs w:val="144"/>
        </w:rPr>
        <w:t>Češtinářské ruličky</w:t>
      </w: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5F1968" w:rsidRDefault="005F1968" w:rsidP="005F1968">
      <w:pPr>
        <w:pStyle w:val="Bezmezer"/>
      </w:pPr>
    </w:p>
    <w:p w:rsidR="00342CAD" w:rsidRPr="005F1968" w:rsidRDefault="005F1968" w:rsidP="005F1968">
      <w:pPr>
        <w:pStyle w:val="Bezmezer"/>
        <w:rPr>
          <w:sz w:val="32"/>
          <w:szCs w:val="32"/>
        </w:rPr>
      </w:pPr>
      <w:r w:rsidRPr="005F1968">
        <w:rPr>
          <w:b/>
          <w:sz w:val="32"/>
          <w:szCs w:val="32"/>
        </w:rPr>
        <w:t>Jméno studenta:</w:t>
      </w:r>
      <w:r w:rsidRPr="005F1968">
        <w:rPr>
          <w:sz w:val="32"/>
          <w:szCs w:val="32"/>
        </w:rPr>
        <w:t xml:space="preserve"> Kateřina </w:t>
      </w:r>
      <w:proofErr w:type="spellStart"/>
      <w:r w:rsidRPr="005F1968">
        <w:rPr>
          <w:sz w:val="32"/>
          <w:szCs w:val="32"/>
        </w:rPr>
        <w:t>Břežná</w:t>
      </w:r>
      <w:proofErr w:type="spellEnd"/>
    </w:p>
    <w:p w:rsidR="005F1968" w:rsidRPr="005F1968" w:rsidRDefault="005F1968" w:rsidP="005F1968">
      <w:pPr>
        <w:pStyle w:val="Bezmezer"/>
        <w:rPr>
          <w:sz w:val="32"/>
          <w:szCs w:val="32"/>
        </w:rPr>
      </w:pPr>
      <w:r w:rsidRPr="005F1968">
        <w:rPr>
          <w:b/>
          <w:sz w:val="32"/>
          <w:szCs w:val="32"/>
        </w:rPr>
        <w:t>Instituce:</w:t>
      </w:r>
      <w:r w:rsidRPr="005F1968">
        <w:rPr>
          <w:sz w:val="32"/>
          <w:szCs w:val="32"/>
        </w:rPr>
        <w:t xml:space="preserve"> </w:t>
      </w:r>
      <w:proofErr w:type="spellStart"/>
      <w:r w:rsidRPr="005F1968">
        <w:rPr>
          <w:sz w:val="32"/>
          <w:szCs w:val="32"/>
        </w:rPr>
        <w:t>Upol</w:t>
      </w:r>
      <w:proofErr w:type="spellEnd"/>
      <w:r w:rsidRPr="005F1968">
        <w:rPr>
          <w:sz w:val="32"/>
          <w:szCs w:val="32"/>
        </w:rPr>
        <w:t xml:space="preserve"> </w:t>
      </w:r>
      <w:proofErr w:type="spellStart"/>
      <w:r w:rsidRPr="005F1968">
        <w:rPr>
          <w:sz w:val="32"/>
          <w:szCs w:val="32"/>
        </w:rPr>
        <w:t>pdf</w:t>
      </w:r>
      <w:proofErr w:type="spellEnd"/>
    </w:p>
    <w:p w:rsidR="005F1968" w:rsidRPr="005F1968" w:rsidRDefault="005F1968" w:rsidP="005F1968">
      <w:pPr>
        <w:pStyle w:val="Bezmezer"/>
        <w:rPr>
          <w:sz w:val="32"/>
          <w:szCs w:val="32"/>
        </w:rPr>
      </w:pPr>
      <w:r w:rsidRPr="005F1968">
        <w:rPr>
          <w:b/>
          <w:sz w:val="32"/>
          <w:szCs w:val="32"/>
        </w:rPr>
        <w:t>Obor:</w:t>
      </w:r>
      <w:r w:rsidRPr="005F1968">
        <w:rPr>
          <w:sz w:val="32"/>
          <w:szCs w:val="32"/>
        </w:rPr>
        <w:t xml:space="preserve">  U1ST</w:t>
      </w:r>
    </w:p>
    <w:p w:rsidR="005F1968" w:rsidRPr="005F1968" w:rsidRDefault="005F1968" w:rsidP="005F1968">
      <w:pPr>
        <w:pStyle w:val="Bezmezer"/>
        <w:rPr>
          <w:sz w:val="32"/>
          <w:szCs w:val="32"/>
        </w:rPr>
      </w:pPr>
      <w:r w:rsidRPr="005F1968">
        <w:rPr>
          <w:b/>
          <w:sz w:val="32"/>
          <w:szCs w:val="32"/>
        </w:rPr>
        <w:t>Ročník:</w:t>
      </w:r>
      <w:r w:rsidRPr="005F1968">
        <w:rPr>
          <w:sz w:val="32"/>
          <w:szCs w:val="32"/>
        </w:rPr>
        <w:t xml:space="preserve"> 3.</w:t>
      </w:r>
    </w:p>
    <w:p w:rsidR="005F1968" w:rsidRPr="005F1968" w:rsidRDefault="005F1968" w:rsidP="005F1968">
      <w:pPr>
        <w:pStyle w:val="Bezmezer"/>
        <w:rPr>
          <w:sz w:val="32"/>
          <w:szCs w:val="32"/>
        </w:rPr>
      </w:pPr>
      <w:r w:rsidRPr="005F1968">
        <w:rPr>
          <w:b/>
          <w:sz w:val="32"/>
          <w:szCs w:val="32"/>
        </w:rPr>
        <w:t>Předmět:</w:t>
      </w:r>
      <w:r w:rsidRPr="005F1968">
        <w:rPr>
          <w:sz w:val="32"/>
          <w:szCs w:val="32"/>
        </w:rPr>
        <w:t xml:space="preserve"> Didaktika mateřského jazyka B</w:t>
      </w:r>
    </w:p>
    <w:p w:rsidR="005F1968" w:rsidRDefault="005F1968" w:rsidP="005F1968">
      <w:pPr>
        <w:pStyle w:val="Bezmezer"/>
        <w:rPr>
          <w:sz w:val="32"/>
          <w:szCs w:val="32"/>
        </w:rPr>
      </w:pPr>
      <w:r w:rsidRPr="005F1968">
        <w:rPr>
          <w:b/>
          <w:sz w:val="32"/>
          <w:szCs w:val="32"/>
        </w:rPr>
        <w:t>Vyučující:</w:t>
      </w:r>
      <w:r w:rsidRPr="005F1968">
        <w:rPr>
          <w:sz w:val="32"/>
          <w:szCs w:val="32"/>
        </w:rPr>
        <w:t xml:space="preserve"> </w:t>
      </w:r>
      <w:r w:rsidR="0077134D">
        <w:rPr>
          <w:sz w:val="32"/>
          <w:szCs w:val="32"/>
        </w:rPr>
        <w:t xml:space="preserve">Mgr. </w:t>
      </w:r>
      <w:r w:rsidRPr="005F1968">
        <w:rPr>
          <w:sz w:val="32"/>
          <w:szCs w:val="32"/>
        </w:rPr>
        <w:t>Veronika Krejčí</w:t>
      </w:r>
    </w:p>
    <w:p w:rsidR="0077134D" w:rsidRPr="0077134D" w:rsidRDefault="0077134D" w:rsidP="005F1968">
      <w:pPr>
        <w:pStyle w:val="Bezmezer"/>
        <w:rPr>
          <w:sz w:val="32"/>
          <w:szCs w:val="32"/>
        </w:rPr>
      </w:pPr>
      <w:r>
        <w:rPr>
          <w:b/>
          <w:sz w:val="32"/>
          <w:szCs w:val="32"/>
        </w:rPr>
        <w:t xml:space="preserve">Datum: </w:t>
      </w:r>
      <w:r>
        <w:rPr>
          <w:sz w:val="32"/>
          <w:szCs w:val="32"/>
        </w:rPr>
        <w:t>5.11.2019</w:t>
      </w:r>
    </w:p>
    <w:p w:rsidR="00E47926" w:rsidRPr="00E47926" w:rsidRDefault="00E47926" w:rsidP="00E47926">
      <w:pPr>
        <w:rPr>
          <w:b/>
          <w:sz w:val="36"/>
          <w:szCs w:val="36"/>
        </w:rPr>
      </w:pPr>
      <w:r w:rsidRPr="00E47926">
        <w:rPr>
          <w:b/>
          <w:sz w:val="36"/>
          <w:szCs w:val="36"/>
        </w:rPr>
        <w:lastRenderedPageBreak/>
        <w:t>Výroba ruličky</w:t>
      </w:r>
    </w:p>
    <w:p w:rsidR="00E47926" w:rsidRDefault="00E47926" w:rsidP="00E47926">
      <w:r w:rsidRPr="00E47926">
        <w:rPr>
          <w:b/>
        </w:rPr>
        <w:t>Potřebuji:</w:t>
      </w:r>
      <w:r>
        <w:t xml:space="preserve"> ruličku od toaletního papíru, tvrdý papír nebo karton nebo kalíšek od čajové svíčky, tavnou pistoli nebo lepidlo, nůžky a zbytky barevných či balících papírů</w:t>
      </w:r>
    </w:p>
    <w:p w:rsidR="00E47926" w:rsidRDefault="00E47926" w:rsidP="00E47926">
      <w:r>
        <w:rPr>
          <w:b/>
        </w:rPr>
        <w:t xml:space="preserve">Postup: </w:t>
      </w:r>
      <w:r w:rsidR="00E5299C">
        <w:t xml:space="preserve">Potřebujeme vyrobit dno ruličky, aby nám vhozené papírky nevypadávaly. </w:t>
      </w:r>
      <w:r>
        <w:t>Z tvrdého papíru či kartonu vystřihnu podstavu ruličky</w:t>
      </w:r>
      <w:r w:rsidR="00E5299C">
        <w:t xml:space="preserve"> (kruh)</w:t>
      </w:r>
      <w:r>
        <w:t xml:space="preserve"> + nechám</w:t>
      </w:r>
      <w:r w:rsidR="00E5299C">
        <w:t xml:space="preserve"> z něj odstávat</w:t>
      </w:r>
      <w:r>
        <w:t xml:space="preserve"> kousky papíru</w:t>
      </w:r>
      <w:r w:rsidR="00E5299C">
        <w:t xml:space="preserve"> (např. čtverečky či trojúhelníky)</w:t>
      </w:r>
      <w:r>
        <w:t>, které namažu lepidlem, zahnu a přilepím pomocí nich dno k ruličce. Možnost dát do ruličky také kalíšek z čajové svíčky, přesně tam sedí a přilepím ho tavnou pistolí.</w:t>
      </w:r>
      <w:r w:rsidR="00E5299C">
        <w:t xml:space="preserve"> Poté vezmu nůžky či nůž a z vrchní strany udělám dva stejně hluboké zářezy, do kterých budu vkládat kartičky s názvy ruliček (procvičovanou látku – např. Y). Se zbytků barevných či balících papírů si vystříhám tvary, obrazce,</w:t>
      </w:r>
      <w:r w:rsidR="005A66E4">
        <w:t xml:space="preserve"> </w:t>
      </w:r>
      <w:r w:rsidR="00E5299C">
        <w:t>… Ruličku si ozdobím.</w:t>
      </w:r>
      <w:r>
        <w:t xml:space="preserve"> </w:t>
      </w:r>
    </w:p>
    <w:p w:rsidR="00D972F7" w:rsidRDefault="00D972F7" w:rsidP="00E47926"/>
    <w:p w:rsidR="00D972F7" w:rsidRDefault="00D972F7" w:rsidP="00E47926"/>
    <w:p w:rsidR="00D972F7" w:rsidRDefault="00D972F7" w:rsidP="00E47926">
      <w:r>
        <w:rPr>
          <w:noProof/>
          <w:lang w:eastAsia="cs-CZ"/>
        </w:rPr>
        <w:drawing>
          <wp:inline distT="0" distB="0" distL="0" distR="0">
            <wp:extent cx="5760720" cy="4320540"/>
            <wp:effectExtent l="19050" t="0" r="0" b="0"/>
            <wp:docPr id="1" name="obrázek 1" descr="C:\Users\Kateřina Břežná\Program fotky\Nová složka\20191109_07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eřina Břežná\Program fotky\Nová složka\20191109_0715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2F7" w:rsidRDefault="00D972F7" w:rsidP="00E47926"/>
    <w:p w:rsidR="00D972F7" w:rsidRDefault="00D972F7" w:rsidP="00E47926"/>
    <w:p w:rsidR="00D972F7" w:rsidRDefault="00D972F7" w:rsidP="00E47926"/>
    <w:p w:rsidR="00D972F7" w:rsidRDefault="00D972F7" w:rsidP="00E47926"/>
    <w:p w:rsidR="0077134D" w:rsidRPr="00E5299C" w:rsidRDefault="0077134D" w:rsidP="0077134D">
      <w:pPr>
        <w:pStyle w:val="Bezmezer"/>
        <w:rPr>
          <w:b/>
          <w:sz w:val="32"/>
          <w:szCs w:val="32"/>
        </w:rPr>
      </w:pPr>
      <w:r w:rsidRPr="00E5299C">
        <w:rPr>
          <w:b/>
          <w:sz w:val="32"/>
          <w:szCs w:val="32"/>
        </w:rPr>
        <w:lastRenderedPageBreak/>
        <w:t>Činnost č. 1</w:t>
      </w:r>
      <w:bookmarkStart w:id="0" w:name="_GoBack"/>
      <w:bookmarkEnd w:id="0"/>
      <w:r w:rsidR="00E5299C">
        <w:rPr>
          <w:b/>
          <w:sz w:val="32"/>
          <w:szCs w:val="32"/>
        </w:rPr>
        <w:t xml:space="preserve"> – psaní i/í/y/ý</w:t>
      </w:r>
    </w:p>
    <w:p w:rsidR="0077134D" w:rsidRDefault="0077134D" w:rsidP="0077134D">
      <w:pPr>
        <w:pStyle w:val="Bezmezer"/>
      </w:pPr>
    </w:p>
    <w:p w:rsidR="0077134D" w:rsidRPr="002A54A2" w:rsidRDefault="0077134D" w:rsidP="002A54A2">
      <w:pPr>
        <w:pStyle w:val="Bezmezer"/>
        <w:rPr>
          <w:b/>
        </w:rPr>
      </w:pPr>
      <w:r w:rsidRPr="002A54A2">
        <w:rPr>
          <w:b/>
        </w:rPr>
        <w:t>Procvičované učivo:</w:t>
      </w:r>
    </w:p>
    <w:p w:rsidR="002A54A2" w:rsidRPr="002A54A2" w:rsidRDefault="00413230" w:rsidP="0077134D">
      <w:r>
        <w:t>Psaní i/í/</w:t>
      </w:r>
      <w:r w:rsidR="00DF24B1">
        <w:t>y</w:t>
      </w:r>
      <w:r>
        <w:t>/ý</w:t>
      </w:r>
      <w:r w:rsidR="00DF24B1">
        <w:t xml:space="preserve"> , vyjmenovaná slova, slova příbuzná, další slova</w:t>
      </w:r>
    </w:p>
    <w:p w:rsidR="0077134D" w:rsidRPr="00DF24B1" w:rsidRDefault="0077134D" w:rsidP="00DF24B1">
      <w:pPr>
        <w:pStyle w:val="Bezmezer"/>
        <w:rPr>
          <w:b/>
        </w:rPr>
      </w:pPr>
      <w:r w:rsidRPr="00DF24B1">
        <w:rPr>
          <w:b/>
        </w:rPr>
        <w:t>Pro ročník:</w:t>
      </w:r>
    </w:p>
    <w:p w:rsidR="00DF24B1" w:rsidRDefault="00DF24B1" w:rsidP="00DF24B1">
      <w:pPr>
        <w:pStyle w:val="Bezmezer"/>
      </w:pPr>
      <w:r>
        <w:t>3. – 4.ročník</w:t>
      </w:r>
    </w:p>
    <w:p w:rsidR="00DF24B1" w:rsidRDefault="00DF24B1" w:rsidP="0077134D">
      <w:pPr>
        <w:rPr>
          <w:b/>
        </w:rPr>
      </w:pPr>
    </w:p>
    <w:p w:rsidR="0077134D" w:rsidRDefault="0077134D" w:rsidP="00DF24B1">
      <w:pPr>
        <w:pStyle w:val="Bezmezer"/>
      </w:pPr>
      <w:r w:rsidRPr="00DF24B1">
        <w:rPr>
          <w:b/>
        </w:rPr>
        <w:t>Popis činnosti:</w:t>
      </w:r>
      <w:r>
        <w:t xml:space="preserve"> (+fotografie)</w:t>
      </w:r>
    </w:p>
    <w:p w:rsidR="00DF24B1" w:rsidRDefault="00DF24B1" w:rsidP="00DF24B1">
      <w:pPr>
        <w:pStyle w:val="Bezmezer"/>
      </w:pPr>
      <w:r>
        <w:t xml:space="preserve">Žák dostane několik kartiček se slovy. V každém </w:t>
      </w:r>
      <w:r w:rsidR="00413230">
        <w:t>slově je vynecháno i/í/y nebo ý</w:t>
      </w:r>
      <w:r>
        <w:t>. Žák rozhodne, které písmeno na vynechané místo patří a podle toho vhodí kartičku do ruličky.</w:t>
      </w:r>
    </w:p>
    <w:p w:rsidR="00DF24B1" w:rsidRDefault="00DF24B1" w:rsidP="00DF24B1">
      <w:pPr>
        <w:pStyle w:val="Bezmezer"/>
      </w:pPr>
      <w:r>
        <w:t xml:space="preserve"> </w:t>
      </w:r>
      <w:r w:rsidRPr="00DF24B1">
        <w:rPr>
          <w:b/>
        </w:rPr>
        <w:t>Např.</w:t>
      </w:r>
      <w:r>
        <w:t xml:space="preserve"> slovo bab</w:t>
      </w:r>
      <w:r>
        <w:softHyphen/>
      </w:r>
      <w:r>
        <w:softHyphen/>
        <w:t>_</w:t>
      </w:r>
      <w:proofErr w:type="spellStart"/>
      <w:r>
        <w:t>ka</w:t>
      </w:r>
      <w:proofErr w:type="spellEnd"/>
      <w:r>
        <w:t xml:space="preserve"> </w:t>
      </w:r>
      <w:r>
        <w:rPr>
          <w:rFonts w:cstheme="minorHAnsi"/>
        </w:rPr>
        <w:t>→</w:t>
      </w:r>
      <w:r>
        <w:t xml:space="preserve"> doplnila bych y </w:t>
      </w:r>
      <w:r>
        <w:rPr>
          <w:rFonts w:cstheme="minorHAnsi"/>
        </w:rPr>
        <w:t>→</w:t>
      </w:r>
      <w:r>
        <w:t xml:space="preserve"> vhodím do ruličky Y</w:t>
      </w:r>
    </w:p>
    <w:p w:rsidR="0077134D" w:rsidRDefault="0077134D" w:rsidP="0077134D">
      <w:pPr>
        <w:rPr>
          <w:b/>
        </w:rPr>
      </w:pPr>
    </w:p>
    <w:p w:rsidR="0077134D" w:rsidRDefault="0077134D" w:rsidP="0077134D">
      <w:pPr>
        <w:pStyle w:val="Bezmezer"/>
      </w:pPr>
    </w:p>
    <w:p w:rsidR="0077134D" w:rsidRDefault="00413230" w:rsidP="0077134D">
      <w:pPr>
        <w:pStyle w:val="Bezmezer"/>
      </w:pPr>
      <w:r w:rsidRPr="00E5299C">
        <w:rPr>
          <w:b/>
          <w:sz w:val="32"/>
          <w:szCs w:val="32"/>
        </w:rPr>
        <w:t>Činnost č. 2</w:t>
      </w:r>
      <w:r w:rsidR="00E5299C">
        <w:rPr>
          <w:b/>
          <w:sz w:val="32"/>
          <w:szCs w:val="32"/>
        </w:rPr>
        <w:t xml:space="preserve"> - </w:t>
      </w:r>
      <w:r w:rsidR="0077134D" w:rsidRPr="00E5299C">
        <w:rPr>
          <w:b/>
          <w:sz w:val="32"/>
          <w:szCs w:val="32"/>
        </w:rPr>
        <w:t xml:space="preserve">Rozřazování slov </w:t>
      </w:r>
      <w:r w:rsidR="002A54A2" w:rsidRPr="00E5299C">
        <w:rPr>
          <w:b/>
          <w:sz w:val="32"/>
          <w:szCs w:val="32"/>
        </w:rPr>
        <w:t>dle rodu mužský x ženský</w:t>
      </w:r>
      <w:r w:rsidR="00DF24B1" w:rsidRPr="00E5299C">
        <w:rPr>
          <w:b/>
          <w:sz w:val="32"/>
          <w:szCs w:val="32"/>
        </w:rPr>
        <w:t xml:space="preserve"> x st</w:t>
      </w:r>
      <w:r w:rsidR="00C47BB6" w:rsidRPr="00E5299C">
        <w:rPr>
          <w:b/>
          <w:sz w:val="32"/>
          <w:szCs w:val="32"/>
        </w:rPr>
        <w:t>ř</w:t>
      </w:r>
      <w:r w:rsidR="00DF24B1" w:rsidRPr="00E5299C">
        <w:rPr>
          <w:b/>
          <w:sz w:val="32"/>
          <w:szCs w:val="32"/>
        </w:rPr>
        <w:t>ední</w:t>
      </w:r>
    </w:p>
    <w:p w:rsidR="0077134D" w:rsidRDefault="0077134D" w:rsidP="0077134D">
      <w:pPr>
        <w:pStyle w:val="Bezmezer"/>
      </w:pPr>
    </w:p>
    <w:p w:rsidR="0077134D" w:rsidRPr="00DF24B1" w:rsidRDefault="0077134D" w:rsidP="00DF24B1">
      <w:pPr>
        <w:pStyle w:val="Bezmezer"/>
        <w:rPr>
          <w:b/>
        </w:rPr>
      </w:pPr>
      <w:r w:rsidRPr="00DF24B1">
        <w:rPr>
          <w:b/>
        </w:rPr>
        <w:t>Procvičované učivo:</w:t>
      </w:r>
    </w:p>
    <w:p w:rsidR="00DF24B1" w:rsidRDefault="00DF24B1" w:rsidP="00DF24B1">
      <w:pPr>
        <w:pStyle w:val="Bezmezer"/>
      </w:pPr>
      <w:r>
        <w:t>Rody podstatných jmen</w:t>
      </w:r>
    </w:p>
    <w:p w:rsidR="00DF24B1" w:rsidRPr="0077134D" w:rsidRDefault="00DF24B1" w:rsidP="0077134D">
      <w:pPr>
        <w:rPr>
          <w:b/>
        </w:rPr>
      </w:pPr>
    </w:p>
    <w:p w:rsidR="0077134D" w:rsidRPr="00DF24B1" w:rsidRDefault="0077134D" w:rsidP="00DF24B1">
      <w:pPr>
        <w:pStyle w:val="Bezmezer"/>
        <w:rPr>
          <w:b/>
        </w:rPr>
      </w:pPr>
      <w:r w:rsidRPr="00DF24B1">
        <w:rPr>
          <w:b/>
        </w:rPr>
        <w:t>Pro ročník:</w:t>
      </w:r>
    </w:p>
    <w:p w:rsidR="00DF24B1" w:rsidRDefault="00DF24B1" w:rsidP="00DF24B1">
      <w:pPr>
        <w:pStyle w:val="Bezmezer"/>
      </w:pPr>
      <w:r>
        <w:t>4. ročník</w:t>
      </w:r>
    </w:p>
    <w:p w:rsidR="00DF24B1" w:rsidRDefault="00DF24B1" w:rsidP="0077134D">
      <w:pPr>
        <w:rPr>
          <w:b/>
        </w:rPr>
      </w:pPr>
    </w:p>
    <w:p w:rsidR="0077134D" w:rsidRPr="00DF24B1" w:rsidRDefault="0077134D" w:rsidP="00DF24B1">
      <w:pPr>
        <w:pStyle w:val="Bezmezer"/>
        <w:rPr>
          <w:b/>
        </w:rPr>
      </w:pPr>
      <w:r w:rsidRPr="00DF24B1">
        <w:rPr>
          <w:b/>
        </w:rPr>
        <w:t>Popis činnosti: (+fotografie)</w:t>
      </w:r>
    </w:p>
    <w:p w:rsidR="00DF24B1" w:rsidRDefault="00DF24B1" w:rsidP="00DF24B1">
      <w:pPr>
        <w:pStyle w:val="Bezmezer"/>
      </w:pPr>
      <w:r>
        <w:t>Žák dostane několik kartiček se slovy. Žák rozhodne, které slovo je rodu mužského, ženského, středního a podle toho vhodí kartičku do ruličky.</w:t>
      </w:r>
    </w:p>
    <w:p w:rsidR="00DF24B1" w:rsidRDefault="00DF24B1" w:rsidP="00DF24B1">
      <w:pPr>
        <w:pStyle w:val="Bezmezer"/>
      </w:pPr>
      <w:r>
        <w:t xml:space="preserve"> </w:t>
      </w:r>
      <w:r w:rsidRPr="00DF24B1">
        <w:rPr>
          <w:b/>
        </w:rPr>
        <w:t>Např.</w:t>
      </w:r>
      <w:r>
        <w:t xml:space="preserve"> slovo kočka </w:t>
      </w:r>
      <w:r>
        <w:rPr>
          <w:rFonts w:cstheme="minorHAnsi"/>
        </w:rPr>
        <w:t>→</w:t>
      </w:r>
      <w:r>
        <w:t xml:space="preserve"> určím rod ženský </w:t>
      </w:r>
      <w:r>
        <w:rPr>
          <w:rFonts w:cstheme="minorHAnsi"/>
        </w:rPr>
        <w:t>→</w:t>
      </w:r>
      <w:r>
        <w:t xml:space="preserve"> vhodím do ruličky ženský rod</w:t>
      </w:r>
    </w:p>
    <w:p w:rsidR="00DF24B1" w:rsidRDefault="00DF24B1" w:rsidP="00DF24B1">
      <w:pPr>
        <w:pStyle w:val="Bezmezer"/>
      </w:pPr>
    </w:p>
    <w:p w:rsidR="0077134D" w:rsidRDefault="0077134D" w:rsidP="0077134D">
      <w:pPr>
        <w:rPr>
          <w:b/>
        </w:rPr>
      </w:pPr>
    </w:p>
    <w:p w:rsidR="002A54A2" w:rsidRDefault="002A54A2" w:rsidP="0077134D">
      <w:pPr>
        <w:pStyle w:val="Bezmezer"/>
        <w:rPr>
          <w:b/>
          <w:sz w:val="32"/>
          <w:szCs w:val="32"/>
        </w:rPr>
      </w:pPr>
      <w:r>
        <w:rPr>
          <w:b/>
          <w:sz w:val="32"/>
          <w:szCs w:val="32"/>
        </w:rPr>
        <w:t>Další užití pomůcky</w:t>
      </w:r>
    </w:p>
    <w:p w:rsidR="002A54A2" w:rsidRPr="002A54A2" w:rsidRDefault="002A54A2" w:rsidP="0077134D">
      <w:pPr>
        <w:pStyle w:val="Bezmezer"/>
        <w:rPr>
          <w:b/>
          <w:sz w:val="32"/>
          <w:szCs w:val="32"/>
        </w:rPr>
      </w:pPr>
    </w:p>
    <w:p w:rsidR="0077134D" w:rsidRDefault="0077134D" w:rsidP="0077134D">
      <w:pPr>
        <w:pStyle w:val="Bezmezer"/>
      </w:pPr>
      <w:r>
        <w:t xml:space="preserve">Pomůcka se dá používat k třídění </w:t>
      </w:r>
      <w:r w:rsidR="002A54A2">
        <w:t xml:space="preserve">naprosto </w:t>
      </w:r>
      <w:r>
        <w:t>libovolně v téměř všech před</w:t>
      </w:r>
      <w:r w:rsidR="002A54A2">
        <w:t xml:space="preserve">mětech na téměř jakékoliv učivo. Stačí si připravit jen správné kartičky a cedulky na výměnu názvu ruličky. Ruličky si žáci můžou vyrobit v hodinách pracovní činnosti z odpadních materiálů. Třídit může žák do více kategorií (např. </w:t>
      </w:r>
      <w:proofErr w:type="gramStart"/>
      <w:r w:rsidR="002A54A2">
        <w:t>7  dle</w:t>
      </w:r>
      <w:proofErr w:type="gramEnd"/>
      <w:r w:rsidR="002A54A2">
        <w:t xml:space="preserve"> pádů) záleží na počtu ruliček, které bude mít k dispozici.</w:t>
      </w:r>
    </w:p>
    <w:p w:rsidR="002A54A2" w:rsidRDefault="002A54A2" w:rsidP="0077134D">
      <w:pPr>
        <w:pStyle w:val="Bezmezer"/>
      </w:pPr>
    </w:p>
    <w:p w:rsidR="0077134D" w:rsidRDefault="0077134D" w:rsidP="0077134D">
      <w:pPr>
        <w:pStyle w:val="Bezmezer"/>
      </w:pPr>
      <w:r>
        <w:t>Český jazyk</w:t>
      </w:r>
    </w:p>
    <w:p w:rsidR="0077134D" w:rsidRDefault="0077134D" w:rsidP="0077134D">
      <w:pPr>
        <w:pStyle w:val="Bezmezer"/>
        <w:numPr>
          <w:ilvl w:val="0"/>
          <w:numId w:val="1"/>
        </w:numPr>
      </w:pPr>
      <w:r>
        <w:t xml:space="preserve"> Vyjmenovaná slova x slova příbuzná x ostatní slova</w:t>
      </w:r>
    </w:p>
    <w:p w:rsidR="0077134D" w:rsidRDefault="0077134D" w:rsidP="0077134D">
      <w:pPr>
        <w:pStyle w:val="Bezmezer"/>
        <w:numPr>
          <w:ilvl w:val="0"/>
          <w:numId w:val="1"/>
        </w:numPr>
      </w:pPr>
      <w:r>
        <w:t>Slova s velkým písmenem x slova s malým písmenem</w:t>
      </w:r>
    </w:p>
    <w:p w:rsidR="0077134D" w:rsidRDefault="0077134D" w:rsidP="0077134D">
      <w:pPr>
        <w:pStyle w:val="Bezmezer"/>
        <w:numPr>
          <w:ilvl w:val="0"/>
          <w:numId w:val="1"/>
        </w:numPr>
      </w:pPr>
      <w:r>
        <w:t>Podstatná jména x přídavná jména…</w:t>
      </w:r>
    </w:p>
    <w:p w:rsidR="0077134D" w:rsidRDefault="0077134D" w:rsidP="0077134D">
      <w:pPr>
        <w:pStyle w:val="Bezmezer"/>
        <w:numPr>
          <w:ilvl w:val="0"/>
          <w:numId w:val="1"/>
        </w:numPr>
      </w:pPr>
      <w:r>
        <w:t>Slova v 1.pádě x slova v 2.pádě</w:t>
      </w:r>
      <w:r w:rsidR="002A54A2">
        <w:t xml:space="preserve"> </w:t>
      </w:r>
      <w:r>
        <w:t>x…</w:t>
      </w:r>
    </w:p>
    <w:p w:rsidR="002A54A2" w:rsidRDefault="002A54A2" w:rsidP="0077134D">
      <w:pPr>
        <w:pStyle w:val="Bezmezer"/>
        <w:numPr>
          <w:ilvl w:val="0"/>
          <w:numId w:val="1"/>
        </w:numPr>
      </w:pPr>
      <w:r>
        <w:t>Rozřazování dle slov dle jejich vzniku předpona x přípona…</w:t>
      </w:r>
    </w:p>
    <w:p w:rsidR="002A54A2" w:rsidRDefault="002A54A2" w:rsidP="0077134D">
      <w:pPr>
        <w:pStyle w:val="Bezmezer"/>
        <w:numPr>
          <w:ilvl w:val="0"/>
          <w:numId w:val="1"/>
        </w:numPr>
      </w:pPr>
      <w:r>
        <w:t>…</w:t>
      </w:r>
    </w:p>
    <w:p w:rsidR="002A54A2" w:rsidRDefault="002A54A2" w:rsidP="002A54A2">
      <w:pPr>
        <w:pStyle w:val="Bezmezer"/>
      </w:pPr>
    </w:p>
    <w:p w:rsidR="002A54A2" w:rsidRDefault="002A54A2" w:rsidP="002A54A2">
      <w:pPr>
        <w:pStyle w:val="Bezmezer"/>
      </w:pPr>
      <w:r>
        <w:t>Matematika</w:t>
      </w:r>
    </w:p>
    <w:p w:rsidR="0077134D" w:rsidRDefault="002A54A2" w:rsidP="002A54A2">
      <w:pPr>
        <w:pStyle w:val="Bezmezer"/>
        <w:numPr>
          <w:ilvl w:val="0"/>
          <w:numId w:val="1"/>
        </w:numPr>
      </w:pPr>
      <w:r>
        <w:t>Násobky 2 x 3 x 4 x 5…</w:t>
      </w:r>
    </w:p>
    <w:p w:rsidR="002A54A2" w:rsidRDefault="002A54A2" w:rsidP="002A54A2">
      <w:pPr>
        <w:pStyle w:val="Bezmezer"/>
        <w:numPr>
          <w:ilvl w:val="0"/>
          <w:numId w:val="1"/>
        </w:numPr>
      </w:pPr>
      <w:r>
        <w:lastRenderedPageBreak/>
        <w:t>Příklady, kde patří + x – …</w:t>
      </w:r>
    </w:p>
    <w:p w:rsidR="002A54A2" w:rsidRDefault="002A54A2" w:rsidP="002A54A2">
      <w:pPr>
        <w:pStyle w:val="Bezmezer"/>
        <w:numPr>
          <w:ilvl w:val="0"/>
          <w:numId w:val="1"/>
        </w:numPr>
      </w:pPr>
      <w:r>
        <w:t>…</w:t>
      </w:r>
    </w:p>
    <w:p w:rsidR="002A54A2" w:rsidRDefault="002A54A2" w:rsidP="002A54A2">
      <w:pPr>
        <w:pStyle w:val="Bezmezer"/>
      </w:pPr>
    </w:p>
    <w:p w:rsidR="002A54A2" w:rsidRDefault="002A54A2" w:rsidP="002A54A2">
      <w:pPr>
        <w:pStyle w:val="Bezmezer"/>
      </w:pPr>
      <w:r>
        <w:t>Člověk a jeho svět</w:t>
      </w:r>
    </w:p>
    <w:p w:rsidR="002A54A2" w:rsidRDefault="002A54A2" w:rsidP="002A54A2">
      <w:pPr>
        <w:pStyle w:val="Bezmezer"/>
        <w:numPr>
          <w:ilvl w:val="0"/>
          <w:numId w:val="1"/>
        </w:numPr>
      </w:pPr>
      <w:r>
        <w:t>Ptáci x savci x ryby…</w:t>
      </w:r>
    </w:p>
    <w:p w:rsidR="002A54A2" w:rsidRDefault="002A54A2" w:rsidP="002A54A2">
      <w:pPr>
        <w:pStyle w:val="Bezmezer"/>
        <w:numPr>
          <w:ilvl w:val="0"/>
          <w:numId w:val="1"/>
        </w:numPr>
      </w:pPr>
      <w:r>
        <w:t>Činnosti dle ročních období jaro x léto x podzim x zima</w:t>
      </w:r>
    </w:p>
    <w:p w:rsidR="002A54A2" w:rsidRPr="0077134D" w:rsidRDefault="002A54A2" w:rsidP="002A54A2">
      <w:pPr>
        <w:pStyle w:val="Bezmezer"/>
        <w:numPr>
          <w:ilvl w:val="0"/>
          <w:numId w:val="1"/>
        </w:numPr>
      </w:pPr>
      <w:r>
        <w:t>…</w:t>
      </w:r>
    </w:p>
    <w:sectPr w:rsidR="002A54A2" w:rsidRPr="0077134D" w:rsidSect="00342C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22C45"/>
    <w:multiLevelType w:val="hybridMultilevel"/>
    <w:tmpl w:val="63DEB4B2"/>
    <w:lvl w:ilvl="0" w:tplc="5914E5DA">
      <w:numFmt w:val="bullet"/>
      <w:lvlText w:val="-"/>
      <w:lvlJc w:val="left"/>
      <w:pPr>
        <w:ind w:left="3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68"/>
    <w:rsid w:val="000C68F3"/>
    <w:rsid w:val="002A54A2"/>
    <w:rsid w:val="00342CAD"/>
    <w:rsid w:val="00413230"/>
    <w:rsid w:val="005A2C42"/>
    <w:rsid w:val="005A66E4"/>
    <w:rsid w:val="005F1968"/>
    <w:rsid w:val="0077134D"/>
    <w:rsid w:val="009D4280"/>
    <w:rsid w:val="00A04635"/>
    <w:rsid w:val="00C47BB6"/>
    <w:rsid w:val="00D972F7"/>
    <w:rsid w:val="00DF24B1"/>
    <w:rsid w:val="00E47926"/>
    <w:rsid w:val="00E5299C"/>
    <w:rsid w:val="00EE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71F2"/>
  <w15:docId w15:val="{022F2727-90B4-4EDA-BFAB-A4A3D8F2E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42C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96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97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2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378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Břežná</dc:creator>
  <cp:keywords/>
  <dc:description/>
  <cp:lastModifiedBy>Kamil Kopecký</cp:lastModifiedBy>
  <cp:revision>2</cp:revision>
  <dcterms:created xsi:type="dcterms:W3CDTF">2019-12-06T09:30:00Z</dcterms:created>
  <dcterms:modified xsi:type="dcterms:W3CDTF">2019-12-06T09:30:00Z</dcterms:modified>
</cp:coreProperties>
</file>