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24E" w:rsidRPr="0008524E" w:rsidRDefault="0008524E" w:rsidP="0008524E">
      <w:pPr>
        <w:spacing w:before="1200"/>
        <w:ind w:left="1134"/>
        <w:rPr>
          <w:sz w:val="28"/>
        </w:rPr>
      </w:pPr>
      <w:bookmarkStart w:id="0" w:name="_GoBack"/>
      <w:bookmarkEnd w:id="0"/>
      <w:r w:rsidRPr="0008524E">
        <w:rPr>
          <w:sz w:val="28"/>
        </w:rPr>
        <w:t>Kartičky k procvičování předpon s</w:t>
      </w:r>
      <w:r>
        <w:rPr>
          <w:sz w:val="28"/>
        </w:rPr>
        <w:t>-</w:t>
      </w:r>
      <w:r w:rsidRPr="0008524E">
        <w:rPr>
          <w:sz w:val="28"/>
        </w:rPr>
        <w:t>,</w:t>
      </w:r>
      <w:r>
        <w:rPr>
          <w:sz w:val="28"/>
        </w:rPr>
        <w:t xml:space="preserve"> </w:t>
      </w:r>
      <w:r w:rsidRPr="0008524E">
        <w:rPr>
          <w:sz w:val="28"/>
        </w:rPr>
        <w:t>z</w:t>
      </w:r>
      <w:r>
        <w:rPr>
          <w:sz w:val="28"/>
        </w:rPr>
        <w:t>-</w:t>
      </w:r>
      <w:r w:rsidRPr="0008524E">
        <w:rPr>
          <w:sz w:val="28"/>
        </w:rPr>
        <w:t xml:space="preserve">, </w:t>
      </w:r>
      <w:proofErr w:type="spellStart"/>
      <w:r w:rsidRPr="0008524E">
        <w:rPr>
          <w:sz w:val="28"/>
        </w:rPr>
        <w:t>vz</w:t>
      </w:r>
      <w:proofErr w:type="spellEnd"/>
      <w:r>
        <w:rPr>
          <w:sz w:val="28"/>
        </w:rPr>
        <w:t>-</w:t>
      </w:r>
      <w:r w:rsidRPr="0008524E">
        <w:rPr>
          <w:sz w:val="28"/>
        </w:rPr>
        <w:t xml:space="preserve"> se sebekontrolou</w:t>
      </w:r>
    </w:p>
    <w:p w:rsidR="0008524E" w:rsidRPr="00B45A90" w:rsidRDefault="00AA6C42" w:rsidP="0008524E">
      <w:pPr>
        <w:ind w:left="1134"/>
        <w:rPr>
          <w:sz w:val="28"/>
        </w:rPr>
      </w:pPr>
      <w:r w:rsidRPr="00B45A90">
        <w:rPr>
          <w:sz w:val="28"/>
        </w:rPr>
        <w:t>Postup</w:t>
      </w:r>
      <w:r w:rsidR="001D305D" w:rsidRPr="00B45A90">
        <w:rPr>
          <w:sz w:val="28"/>
        </w:rPr>
        <w:t xml:space="preserve"> výroby: </w:t>
      </w:r>
    </w:p>
    <w:p w:rsidR="0008524E" w:rsidRPr="00B45A90" w:rsidRDefault="001D305D" w:rsidP="0008524E">
      <w:pPr>
        <w:pStyle w:val="Odstavecseseznamem"/>
        <w:numPr>
          <w:ilvl w:val="0"/>
          <w:numId w:val="1"/>
        </w:numPr>
        <w:rPr>
          <w:sz w:val="28"/>
        </w:rPr>
      </w:pPr>
      <w:r w:rsidRPr="00B45A90">
        <w:rPr>
          <w:sz w:val="28"/>
        </w:rPr>
        <w:t>Vytisknout všechny listy přílohy</w:t>
      </w:r>
      <w:r w:rsidR="0008524E" w:rsidRPr="00B45A90">
        <w:rPr>
          <w:sz w:val="28"/>
        </w:rPr>
        <w:t>.</w:t>
      </w:r>
    </w:p>
    <w:p w:rsidR="0008524E" w:rsidRPr="00B45A90" w:rsidRDefault="0008524E" w:rsidP="0008524E">
      <w:pPr>
        <w:pStyle w:val="Odstavecseseznamem"/>
        <w:numPr>
          <w:ilvl w:val="0"/>
          <w:numId w:val="1"/>
        </w:numPr>
        <w:rPr>
          <w:sz w:val="28"/>
        </w:rPr>
      </w:pPr>
      <w:r w:rsidRPr="00B45A90">
        <w:rPr>
          <w:sz w:val="28"/>
        </w:rPr>
        <w:t>První stranu zalaminovat.</w:t>
      </w:r>
    </w:p>
    <w:p w:rsidR="0008524E" w:rsidRPr="00B45A90" w:rsidRDefault="0008524E" w:rsidP="0008524E">
      <w:pPr>
        <w:pStyle w:val="Odstavecseseznamem"/>
        <w:numPr>
          <w:ilvl w:val="0"/>
          <w:numId w:val="1"/>
        </w:numPr>
        <w:rPr>
          <w:sz w:val="28"/>
        </w:rPr>
      </w:pPr>
      <w:r w:rsidRPr="00B45A90">
        <w:rPr>
          <w:sz w:val="28"/>
        </w:rPr>
        <w:t>T</w:t>
      </w:r>
      <w:r w:rsidR="001D305D" w:rsidRPr="00B45A90">
        <w:rPr>
          <w:sz w:val="28"/>
        </w:rPr>
        <w:t>abulky se slovy rozstříhat po řádcích, j</w:t>
      </w:r>
      <w:r w:rsidRPr="00B45A90">
        <w:rPr>
          <w:sz w:val="28"/>
        </w:rPr>
        <w:t>ak je naznačeno symbolem nůžek, přehnout v místě přerušované čáry a slepit.</w:t>
      </w:r>
    </w:p>
    <w:p w:rsidR="001D305D" w:rsidRDefault="0008524E" w:rsidP="0008524E">
      <w:pPr>
        <w:pStyle w:val="Odstavecseseznamem"/>
        <w:numPr>
          <w:ilvl w:val="0"/>
          <w:numId w:val="1"/>
        </w:numPr>
        <w:rPr>
          <w:sz w:val="28"/>
        </w:rPr>
      </w:pPr>
      <w:r w:rsidRPr="00B45A90">
        <w:rPr>
          <w:sz w:val="28"/>
        </w:rPr>
        <w:t>Rozstříhat jednotlivé kartičky a zalaminovat.</w:t>
      </w:r>
    </w:p>
    <w:p w:rsidR="007B7871" w:rsidRDefault="007B7871" w:rsidP="007B7871">
      <w:pPr>
        <w:rPr>
          <w:sz w:val="28"/>
        </w:rPr>
      </w:pPr>
    </w:p>
    <w:p w:rsidR="007B7871" w:rsidRPr="007B7871" w:rsidRDefault="007B7871" w:rsidP="007B7871">
      <w:pPr>
        <w:ind w:left="1416"/>
        <w:rPr>
          <w:b/>
          <w:sz w:val="28"/>
        </w:rPr>
      </w:pPr>
      <w:r>
        <w:rPr>
          <w:sz w:val="28"/>
        </w:rPr>
        <w:t xml:space="preserve">*Inspirováno kartami </w:t>
      </w:r>
      <w:proofErr w:type="spellStart"/>
      <w:r w:rsidRPr="007B7871">
        <w:rPr>
          <w:b/>
          <w:sz w:val="28"/>
        </w:rPr>
        <w:t>DiPo</w:t>
      </w:r>
      <w:proofErr w:type="spellEnd"/>
      <w:r>
        <w:rPr>
          <w:sz w:val="28"/>
        </w:rPr>
        <w:t xml:space="preserve">, zásoba výrazů inspirována učebnicí: </w:t>
      </w:r>
      <w:r w:rsidRPr="007B7871">
        <w:rPr>
          <w:b/>
          <w:sz w:val="28"/>
        </w:rPr>
        <w:t>Český jazyk učebnice pro 5. ročník</w:t>
      </w:r>
      <w:r>
        <w:rPr>
          <w:b/>
          <w:sz w:val="28"/>
        </w:rPr>
        <w:t xml:space="preserve"> (Nová škola – DUHA)</w:t>
      </w:r>
    </w:p>
    <w:p w:rsidR="0008524E" w:rsidRDefault="0008524E">
      <w:r>
        <w:br w:type="page"/>
      </w:r>
    </w:p>
    <w:p w:rsidR="0008524E" w:rsidRDefault="0008524E" w:rsidP="0008524E">
      <w:pPr>
        <w:ind w:left="1494"/>
      </w:pPr>
    </w:p>
    <w:tbl>
      <w:tblPr>
        <w:tblW w:w="14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865A54" w:rsidRPr="004D33E5" w:rsidTr="00865A54">
        <w:trPr>
          <w:jc w:val="center"/>
        </w:trPr>
        <w:tc>
          <w:tcPr>
            <w:tcW w:w="839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A54" w:rsidRPr="004D33E5" w:rsidRDefault="00865A54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44"/>
              </w:rPr>
              <w:t>předpona</w:t>
            </w:r>
            <w:r w:rsidRPr="004D33E5">
              <w:rPr>
                <w:rFonts w:asciiTheme="minorHAnsi" w:eastAsia="Calibri" w:hAnsiTheme="minorHAnsi" w:cs="Times New Roman"/>
                <w:b/>
                <w:sz w:val="48"/>
              </w:rPr>
              <w:t xml:space="preserve"> </w:t>
            </w:r>
            <w:r w:rsidRPr="004D33E5">
              <w:rPr>
                <w:rFonts w:asciiTheme="minorHAnsi" w:eastAsia="Calibri" w:hAnsiTheme="minorHAnsi" w:cs="Times New Roman"/>
                <w:b/>
                <w:sz w:val="72"/>
              </w:rPr>
              <w:t>s-</w:t>
            </w:r>
          </w:p>
        </w:tc>
        <w:tc>
          <w:tcPr>
            <w:tcW w:w="629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A54" w:rsidRPr="004D33E5" w:rsidRDefault="00865A54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color w:val="FFFFFF"/>
                <w:sz w:val="28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44"/>
              </w:rPr>
              <w:t xml:space="preserve">předpona </w:t>
            </w:r>
            <w:r w:rsidRPr="004D33E5">
              <w:rPr>
                <w:rFonts w:asciiTheme="minorHAnsi" w:eastAsia="Calibri" w:hAnsiTheme="minorHAnsi" w:cs="Times New Roman"/>
                <w:b/>
                <w:sz w:val="72"/>
              </w:rPr>
              <w:t>z-</w:t>
            </w:r>
          </w:p>
        </w:tc>
      </w:tr>
      <w:tr w:rsidR="004D33E5" w:rsidRPr="004D33E5" w:rsidTr="00865A54">
        <w:trPr>
          <w:jc w:val="center"/>
        </w:trPr>
        <w:tc>
          <w:tcPr>
            <w:tcW w:w="2098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28"/>
              </w:rPr>
              <w:t>směr dohromady</w:t>
            </w:r>
          </w:p>
        </w:tc>
        <w:tc>
          <w:tcPr>
            <w:tcW w:w="2098" w:type="dxa"/>
            <w:shd w:val="clear" w:color="auto" w:fill="7030A0"/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color w:val="FFFFFF"/>
                <w:sz w:val="28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28"/>
              </w:rPr>
              <w:t>směr dolů</w:t>
            </w:r>
          </w:p>
        </w:tc>
        <w:tc>
          <w:tcPr>
            <w:tcW w:w="2098" w:type="dxa"/>
            <w:shd w:val="clear" w:color="auto" w:fill="00FFFF"/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28"/>
              </w:rPr>
              <w:t xml:space="preserve">směr </w:t>
            </w: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28"/>
              </w:rPr>
              <w:t>z povrchu pryč</w:t>
            </w:r>
          </w:p>
        </w:tc>
        <w:tc>
          <w:tcPr>
            <w:tcW w:w="2098" w:type="dxa"/>
            <w:tcBorders>
              <w:right w:val="single" w:sz="12" w:space="0" w:color="auto"/>
            </w:tcBorders>
            <w:shd w:val="clear" w:color="auto" w:fill="66FF33"/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28"/>
              </w:rPr>
              <w:t>ustálené případy</w:t>
            </w:r>
          </w:p>
        </w:tc>
        <w:tc>
          <w:tcPr>
            <w:tcW w:w="2098" w:type="dxa"/>
            <w:tcBorders>
              <w:left w:val="single" w:sz="12" w:space="0" w:color="auto"/>
            </w:tcBorders>
            <w:shd w:val="clear" w:color="auto" w:fill="FF9900"/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28"/>
              </w:rPr>
              <w:t>změna stavu</w:t>
            </w:r>
          </w:p>
        </w:tc>
        <w:tc>
          <w:tcPr>
            <w:tcW w:w="2098" w:type="dxa"/>
            <w:shd w:val="clear" w:color="auto" w:fill="FF0000"/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28"/>
              </w:rPr>
              <w:t>dokončení děje</w:t>
            </w:r>
          </w:p>
        </w:tc>
        <w:tc>
          <w:tcPr>
            <w:tcW w:w="2098" w:type="dxa"/>
            <w:tcBorders>
              <w:right w:val="single" w:sz="12" w:space="0" w:color="auto"/>
            </w:tcBorders>
            <w:shd w:val="clear" w:color="auto" w:fill="0033CC"/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color w:val="FFFFFF"/>
                <w:sz w:val="28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28"/>
              </w:rPr>
              <w:t>ustálené případy</w:t>
            </w:r>
          </w:p>
        </w:tc>
      </w:tr>
      <w:tr w:rsidR="004D33E5" w:rsidRPr="004D33E5" w:rsidTr="00865A54">
        <w:trPr>
          <w:jc w:val="center"/>
        </w:trPr>
        <w:tc>
          <w:tcPr>
            <w:tcW w:w="20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</w:p>
        </w:tc>
        <w:tc>
          <w:tcPr>
            <w:tcW w:w="20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</w:p>
        </w:tc>
        <w:tc>
          <w:tcPr>
            <w:tcW w:w="20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</w:p>
        </w:tc>
        <w:tc>
          <w:tcPr>
            <w:tcW w:w="20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</w:p>
        </w:tc>
      </w:tr>
    </w:tbl>
    <w:p w:rsidR="004D33E5" w:rsidRPr="004D33E5" w:rsidRDefault="004D33E5" w:rsidP="0008524E">
      <w:pPr>
        <w:spacing w:after="0"/>
        <w:rPr>
          <w:rFonts w:asciiTheme="minorHAnsi" w:eastAsia="Calibri" w:hAnsiTheme="minorHAnsi" w:cs="Times New Roman"/>
        </w:rPr>
      </w:pPr>
    </w:p>
    <w:tbl>
      <w:tblPr>
        <w:tblW w:w="14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4D33E5" w:rsidRPr="004D33E5" w:rsidTr="00865A54">
        <w:trPr>
          <w:trHeight w:val="1514"/>
          <w:jc w:val="center"/>
        </w:trPr>
        <w:tc>
          <w:tcPr>
            <w:tcW w:w="2098" w:type="dxa"/>
            <w:shd w:val="clear" w:color="auto" w:fill="FFFFFF"/>
          </w:tcPr>
          <w:p w:rsidR="004D33E5" w:rsidRPr="004D33E5" w:rsidRDefault="004D33E5" w:rsidP="004D33E5">
            <w:pPr>
              <w:shd w:val="clear" w:color="auto" w:fill="808080"/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48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44"/>
              </w:rPr>
              <w:t>předpona</w:t>
            </w:r>
            <w:r w:rsidRPr="004D33E5">
              <w:rPr>
                <w:rFonts w:asciiTheme="minorHAnsi" w:eastAsia="Calibri" w:hAnsiTheme="minorHAnsi" w:cs="Times New Roman"/>
                <w:b/>
                <w:sz w:val="48"/>
              </w:rPr>
              <w:t xml:space="preserve"> </w:t>
            </w:r>
            <w:proofErr w:type="spellStart"/>
            <w:r w:rsidRPr="004D33E5">
              <w:rPr>
                <w:rFonts w:asciiTheme="minorHAnsi" w:eastAsia="Calibri" w:hAnsiTheme="minorHAnsi" w:cs="Times New Roman"/>
                <w:b/>
                <w:sz w:val="72"/>
              </w:rPr>
              <w:t>vz</w:t>
            </w:r>
            <w:proofErr w:type="spellEnd"/>
            <w:r w:rsidRPr="004D33E5">
              <w:rPr>
                <w:rFonts w:asciiTheme="minorHAnsi" w:eastAsia="Calibri" w:hAnsiTheme="minorHAnsi" w:cs="Times New Roman"/>
                <w:b/>
                <w:sz w:val="72"/>
              </w:rPr>
              <w:t>-</w:t>
            </w:r>
          </w:p>
          <w:p w:rsidR="004D33E5" w:rsidRPr="004D33E5" w:rsidRDefault="004D33E5" w:rsidP="004D33E5">
            <w:pPr>
              <w:shd w:val="clear" w:color="auto" w:fill="808080"/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28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28"/>
              </w:rPr>
              <w:t>směr vzhůru</w:t>
            </w:r>
          </w:p>
        </w:tc>
        <w:tc>
          <w:tcPr>
            <w:tcW w:w="2098" w:type="dxa"/>
            <w:shd w:val="clear" w:color="auto" w:fill="FFFFFF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48"/>
              </w:rPr>
            </w:pPr>
          </w:p>
        </w:tc>
        <w:tc>
          <w:tcPr>
            <w:tcW w:w="2098" w:type="dxa"/>
            <w:shd w:val="clear" w:color="auto" w:fill="FFFFFF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48"/>
              </w:rPr>
            </w:pPr>
          </w:p>
        </w:tc>
        <w:tc>
          <w:tcPr>
            <w:tcW w:w="2098" w:type="dxa"/>
            <w:shd w:val="clear" w:color="auto" w:fill="FFFFFF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48"/>
              </w:rPr>
            </w:pPr>
          </w:p>
        </w:tc>
        <w:tc>
          <w:tcPr>
            <w:tcW w:w="2098" w:type="dxa"/>
            <w:shd w:val="clear" w:color="auto" w:fill="FFFFFF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48"/>
              </w:rPr>
            </w:pPr>
          </w:p>
        </w:tc>
        <w:tc>
          <w:tcPr>
            <w:tcW w:w="2098" w:type="dxa"/>
            <w:shd w:val="clear" w:color="auto" w:fill="FFFFFF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48"/>
              </w:rPr>
            </w:pPr>
          </w:p>
        </w:tc>
        <w:tc>
          <w:tcPr>
            <w:tcW w:w="2098" w:type="dxa"/>
            <w:shd w:val="clear" w:color="auto" w:fill="FFFFFF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sz w:val="48"/>
              </w:rPr>
            </w:pPr>
          </w:p>
        </w:tc>
      </w:tr>
    </w:tbl>
    <w:p w:rsidR="004D33E5" w:rsidRPr="004D33E5" w:rsidRDefault="004D33E5" w:rsidP="004D33E5">
      <w:pPr>
        <w:rPr>
          <w:rFonts w:asciiTheme="minorHAnsi" w:eastAsia="Calibri" w:hAnsiTheme="minorHAnsi" w:cs="Times New Roman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2098"/>
        <w:gridCol w:w="2098"/>
        <w:gridCol w:w="2098"/>
        <w:gridCol w:w="2098"/>
        <w:gridCol w:w="2098"/>
        <w:gridCol w:w="2098"/>
        <w:gridCol w:w="2098"/>
      </w:tblGrid>
      <w:tr w:rsidR="004D33E5" w:rsidRPr="004D33E5" w:rsidTr="00865A54">
        <w:trPr>
          <w:cantSplit/>
          <w:trHeight w:val="1361"/>
          <w:jc w:val="center"/>
        </w:trPr>
        <w:tc>
          <w:tcPr>
            <w:tcW w:w="340" w:type="dxa"/>
            <w:vMerge w:val="restart"/>
            <w:textDirection w:val="tbRl"/>
          </w:tcPr>
          <w:p w:rsidR="004D33E5" w:rsidRPr="004D33E5" w:rsidRDefault="004D33E5" w:rsidP="004D33E5">
            <w:pPr>
              <w:spacing w:after="0" w:line="240" w:lineRule="auto"/>
              <w:ind w:left="113" w:right="113"/>
              <w:jc w:val="center"/>
              <w:rPr>
                <w:rFonts w:asciiTheme="minorHAnsi" w:eastAsia="Calibri" w:hAnsiTheme="minorHAnsi" w:cs="Times New Roman"/>
                <w:b/>
                <w:sz w:val="24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24"/>
              </w:rPr>
              <w:lastRenderedPageBreak/>
              <w:t>přehnout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_chopit se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_klíčit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_létnout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</w:t>
            </w:r>
            <w:proofErr w:type="spellStart"/>
            <w:r w:rsidRPr="004D33E5">
              <w:rPr>
                <w:rFonts w:asciiTheme="minorHAnsi" w:eastAsia="Calibri" w:hAnsiTheme="minorHAnsi" w:cs="Times New Roman"/>
                <w:sz w:val="32"/>
              </w:rPr>
              <w:t>hlížet</w:t>
            </w:r>
            <w:proofErr w:type="spellEnd"/>
            <w:r w:rsidRPr="004D33E5">
              <w:rPr>
                <w:rFonts w:asciiTheme="minorHAnsi" w:eastAsia="Calibri" w:hAnsiTheme="minorHAnsi" w:cs="Times New Roman"/>
                <w:sz w:val="32"/>
              </w:rPr>
              <w:t xml:space="preserve"> </w:t>
            </w: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24"/>
              </w:rPr>
              <w:t>k někomu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_planout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</w:t>
            </w:r>
            <w:proofErr w:type="spellStart"/>
            <w:r w:rsidRPr="004D33E5">
              <w:rPr>
                <w:rFonts w:asciiTheme="minorHAnsi" w:eastAsia="Calibri" w:hAnsiTheme="minorHAnsi" w:cs="Times New Roman"/>
                <w:sz w:val="32"/>
              </w:rPr>
              <w:t>purný</w:t>
            </w:r>
            <w:proofErr w:type="spellEnd"/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_tyčit</w:t>
            </w:r>
          </w:p>
        </w:tc>
      </w:tr>
      <w:tr w:rsidR="004D33E5" w:rsidRPr="004D33E5" w:rsidTr="00865A54">
        <w:trPr>
          <w:cantSplit/>
          <w:trHeight w:val="1361"/>
          <w:jc w:val="center"/>
        </w:trPr>
        <w:tc>
          <w:tcPr>
            <w:tcW w:w="340" w:type="dxa"/>
            <w:vMerge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darkGray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darkGray"/>
              </w:rPr>
              <w:t>vz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darkGray"/>
              </w:rPr>
              <w:t>chopit se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darkGray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darkGray"/>
              </w:rPr>
              <w:t>vz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darkGray"/>
              </w:rPr>
              <w:t>klíčit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darkGray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darkGray"/>
              </w:rPr>
              <w:t>vz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darkGray"/>
              </w:rPr>
              <w:t>létnout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darkGray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darkGray"/>
              </w:rPr>
              <w:t>vz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darkGray"/>
              </w:rPr>
              <w:t xml:space="preserve">hlížet </w:t>
            </w:r>
            <w:r w:rsidRPr="004D33E5">
              <w:rPr>
                <w:rFonts w:asciiTheme="minorHAnsi" w:eastAsia="Calibri" w:hAnsiTheme="minorHAnsi" w:cs="Times New Roman"/>
                <w:sz w:val="24"/>
              </w:rPr>
              <w:t>k někomu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darkGray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darkGray"/>
              </w:rPr>
              <w:t>vz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darkGray"/>
              </w:rPr>
              <w:t>planout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darkGray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darkGray"/>
              </w:rPr>
              <w:t>vz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darkGray"/>
              </w:rPr>
              <w:t>purný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darkGray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darkGray"/>
              </w:rPr>
              <w:t>vz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darkGray"/>
              </w:rPr>
              <w:t>tyčit</w:t>
            </w:r>
          </w:p>
        </w:tc>
      </w:tr>
      <w:tr w:rsidR="004D33E5" w:rsidRPr="004D33E5" w:rsidTr="00865A54">
        <w:trPr>
          <w:cantSplit/>
          <w:trHeight w:val="1361"/>
          <w:jc w:val="center"/>
        </w:trPr>
        <w:tc>
          <w:tcPr>
            <w:tcW w:w="340" w:type="dxa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  <w:r w:rsidRPr="004D33E5">
              <w:rPr>
                <w:rFonts w:asciiTheme="minorHAnsi" w:eastAsia="Calibri" w:hAnsiTheme="minorHAnsi" w:cs="Times New Roman"/>
                <w:sz w:val="24"/>
              </w:rPr>
              <w:sym w:font="Wingdings 2" w:char="F025"/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_balit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</w:t>
            </w:r>
            <w:proofErr w:type="spellStart"/>
            <w:r w:rsidRPr="004D33E5">
              <w:rPr>
                <w:rFonts w:asciiTheme="minorHAnsi" w:eastAsia="Calibri" w:hAnsiTheme="minorHAnsi" w:cs="Times New Roman"/>
                <w:sz w:val="32"/>
              </w:rPr>
              <w:t>bírat</w:t>
            </w:r>
            <w:proofErr w:type="spellEnd"/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_blížit se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_cvrknout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</w:t>
            </w:r>
            <w:proofErr w:type="spellStart"/>
            <w:r w:rsidRPr="004D33E5">
              <w:rPr>
                <w:rFonts w:asciiTheme="minorHAnsi" w:eastAsia="Calibri" w:hAnsiTheme="minorHAnsi" w:cs="Times New Roman"/>
                <w:sz w:val="32"/>
              </w:rPr>
              <w:t>dílet</w:t>
            </w:r>
            <w:proofErr w:type="spellEnd"/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_lepit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</w:t>
            </w:r>
            <w:proofErr w:type="spellStart"/>
            <w:r w:rsidRPr="004D33E5">
              <w:rPr>
                <w:rFonts w:asciiTheme="minorHAnsi" w:eastAsia="Calibri" w:hAnsiTheme="minorHAnsi" w:cs="Times New Roman"/>
                <w:sz w:val="32"/>
              </w:rPr>
              <w:t>hluknout</w:t>
            </w:r>
            <w:proofErr w:type="spellEnd"/>
            <w:r w:rsidRPr="004D33E5">
              <w:rPr>
                <w:rFonts w:asciiTheme="minorHAnsi" w:eastAsia="Calibri" w:hAnsiTheme="minorHAnsi" w:cs="Times New Roman"/>
                <w:sz w:val="32"/>
              </w:rPr>
              <w:t xml:space="preserve"> se</w:t>
            </w:r>
          </w:p>
        </w:tc>
      </w:tr>
      <w:tr w:rsidR="004D33E5" w:rsidRPr="004D33E5" w:rsidTr="00865A54">
        <w:trPr>
          <w:cantSplit/>
          <w:trHeight w:val="1361"/>
          <w:jc w:val="center"/>
        </w:trPr>
        <w:tc>
          <w:tcPr>
            <w:tcW w:w="340" w:type="dxa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yellow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yellow"/>
              </w:rPr>
              <w:t>balit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  <w:highlight w:val="yellow"/>
              </w:rPr>
              <w:t>sbírat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  <w:highlight w:val="yellow"/>
              </w:rPr>
              <w:t>sblížit se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yellow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yellow"/>
              </w:rPr>
              <w:t>cvrknout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yellow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yellow"/>
              </w:rPr>
              <w:t>dílet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yellow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yellow"/>
              </w:rPr>
              <w:t>lepit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yellow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yellow"/>
              </w:rPr>
              <w:t>hluknout se</w:t>
            </w:r>
          </w:p>
        </w:tc>
      </w:tr>
      <w:tr w:rsidR="004D33E5" w:rsidRPr="004D33E5" w:rsidTr="00865A54">
        <w:trPr>
          <w:cantSplit/>
          <w:trHeight w:val="1361"/>
          <w:jc w:val="center"/>
        </w:trPr>
        <w:tc>
          <w:tcPr>
            <w:tcW w:w="340" w:type="dxa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  <w:r w:rsidRPr="004D33E5">
              <w:rPr>
                <w:rFonts w:asciiTheme="minorHAnsi" w:eastAsia="Calibri" w:hAnsiTheme="minorHAnsi" w:cs="Times New Roman"/>
                <w:sz w:val="24"/>
              </w:rPr>
              <w:sym w:font="Wingdings 2" w:char="F025"/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_hrabat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</w:t>
            </w:r>
            <w:proofErr w:type="spellStart"/>
            <w:r w:rsidRPr="004D33E5">
              <w:rPr>
                <w:rFonts w:asciiTheme="minorHAnsi" w:eastAsia="Calibri" w:hAnsiTheme="minorHAnsi" w:cs="Times New Roman"/>
                <w:sz w:val="32"/>
              </w:rPr>
              <w:t>hromáždit</w:t>
            </w:r>
            <w:proofErr w:type="spellEnd"/>
            <w:r w:rsidRPr="004D33E5">
              <w:rPr>
                <w:rFonts w:asciiTheme="minorHAnsi" w:eastAsia="Calibri" w:hAnsiTheme="minorHAnsi" w:cs="Times New Roman"/>
                <w:sz w:val="32"/>
              </w:rPr>
              <w:t xml:space="preserve"> se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</w:t>
            </w:r>
            <w:proofErr w:type="spellStart"/>
            <w:r w:rsidRPr="004D33E5">
              <w:rPr>
                <w:rFonts w:asciiTheme="minorHAnsi" w:eastAsia="Calibri" w:hAnsiTheme="minorHAnsi" w:cs="Times New Roman"/>
                <w:sz w:val="32"/>
              </w:rPr>
              <w:t>cházet</w:t>
            </w:r>
            <w:proofErr w:type="spellEnd"/>
            <w:r w:rsidRPr="004D33E5">
              <w:rPr>
                <w:rFonts w:asciiTheme="minorHAnsi" w:eastAsia="Calibri" w:hAnsiTheme="minorHAnsi" w:cs="Times New Roman"/>
                <w:sz w:val="32"/>
              </w:rPr>
              <w:t xml:space="preserve"> se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_létnout se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_loučit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_kamarádit se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_míchat</w:t>
            </w:r>
          </w:p>
        </w:tc>
      </w:tr>
      <w:tr w:rsidR="004D33E5" w:rsidRPr="004D33E5" w:rsidTr="00865A54">
        <w:trPr>
          <w:cantSplit/>
          <w:trHeight w:val="1361"/>
          <w:jc w:val="center"/>
        </w:trPr>
        <w:tc>
          <w:tcPr>
            <w:tcW w:w="340" w:type="dxa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yellow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yellow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yellow"/>
              </w:rPr>
              <w:t>hrabat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yellow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yellow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yellow"/>
              </w:rPr>
              <w:t>hromáždit se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yellow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yellow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yellow"/>
              </w:rPr>
              <w:t>cházet se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yellow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yellow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yellow"/>
              </w:rPr>
              <w:t>létnout se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yellow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yellow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yellow"/>
              </w:rPr>
              <w:t>loučit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yellow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yellow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yellow"/>
              </w:rPr>
              <w:t>kamarádit se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yellow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yellow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yellow"/>
              </w:rPr>
              <w:t>míchat</w:t>
            </w:r>
          </w:p>
        </w:tc>
      </w:tr>
      <w:tr w:rsidR="004D33E5" w:rsidRPr="004D33E5" w:rsidTr="00865A54">
        <w:trPr>
          <w:cantSplit/>
          <w:trHeight w:val="1361"/>
          <w:jc w:val="center"/>
        </w:trPr>
        <w:tc>
          <w:tcPr>
            <w:tcW w:w="340" w:type="dxa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  <w:r w:rsidRPr="004D33E5">
              <w:rPr>
                <w:rFonts w:asciiTheme="minorHAnsi" w:eastAsia="Calibri" w:hAnsiTheme="minorHAnsi" w:cs="Times New Roman"/>
                <w:sz w:val="24"/>
              </w:rPr>
              <w:sym w:font="Wingdings 2" w:char="F025"/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_plynout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_počítat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_pojit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_tisknout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 xml:space="preserve">_bít </w:t>
            </w:r>
            <w:r w:rsidRPr="004D33E5">
              <w:rPr>
                <w:rFonts w:asciiTheme="minorHAnsi" w:eastAsia="Calibri" w:hAnsiTheme="minorHAnsi" w:cs="Times New Roman"/>
                <w:sz w:val="24"/>
              </w:rPr>
              <w:t>bedničku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_volat</w:t>
            </w:r>
            <w:r w:rsidRPr="004D33E5">
              <w:rPr>
                <w:rFonts w:asciiTheme="minorHAnsi" w:eastAsia="Calibri" w:hAnsiTheme="minorHAnsi" w:cs="Times New Roman"/>
                <w:sz w:val="24"/>
              </w:rPr>
              <w:t xml:space="preserve"> poradu</w:t>
            </w:r>
            <w:r w:rsidRPr="004D33E5">
              <w:rPr>
                <w:rFonts w:asciiTheme="minorHAnsi" w:eastAsia="Calibri" w:hAnsiTheme="minorHAnsi" w:cs="Times New Roman"/>
                <w:sz w:val="32"/>
              </w:rPr>
              <w:t xml:space="preserve"> 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</w:t>
            </w:r>
            <w:proofErr w:type="spellStart"/>
            <w:r w:rsidRPr="004D33E5">
              <w:rPr>
                <w:rFonts w:asciiTheme="minorHAnsi" w:eastAsia="Calibri" w:hAnsiTheme="minorHAnsi" w:cs="Times New Roman"/>
                <w:sz w:val="32"/>
              </w:rPr>
              <w:t>nášet</w:t>
            </w:r>
            <w:proofErr w:type="spellEnd"/>
          </w:p>
        </w:tc>
      </w:tr>
      <w:tr w:rsidR="004D33E5" w:rsidRPr="004D33E5" w:rsidTr="00865A54">
        <w:trPr>
          <w:cantSplit/>
          <w:trHeight w:val="1361"/>
          <w:jc w:val="center"/>
        </w:trPr>
        <w:tc>
          <w:tcPr>
            <w:tcW w:w="340" w:type="dxa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yellow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yellow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yellow"/>
              </w:rPr>
              <w:t>plynout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yellow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yellow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yellow"/>
              </w:rPr>
              <w:t>počítat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yellow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yellow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yellow"/>
              </w:rPr>
              <w:t>pojit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yellow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yellow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yellow"/>
              </w:rPr>
              <w:t>tisknout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  <w:highlight w:val="yellow"/>
              </w:rPr>
              <w:t xml:space="preserve">sbít </w:t>
            </w:r>
            <w:r w:rsidRPr="004D33E5">
              <w:rPr>
                <w:rFonts w:asciiTheme="minorHAnsi" w:eastAsia="Calibri" w:hAnsiTheme="minorHAnsi" w:cs="Times New Roman"/>
                <w:sz w:val="24"/>
              </w:rPr>
              <w:t>bedničku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yellow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  <w:highlight w:val="yellow"/>
              </w:rPr>
              <w:t xml:space="preserve">svolat </w:t>
            </w:r>
            <w:r w:rsidRPr="004D33E5">
              <w:rPr>
                <w:rFonts w:asciiTheme="minorHAnsi" w:eastAsia="Calibri" w:hAnsiTheme="minorHAnsi" w:cs="Times New Roman"/>
                <w:sz w:val="24"/>
              </w:rPr>
              <w:t>poradu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yellow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yellow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yellow"/>
              </w:rPr>
              <w:t xml:space="preserve">nášet </w:t>
            </w: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</w:pPr>
            <w:r w:rsidRPr="004D33E5">
              <w:rPr>
                <w:rFonts w:asciiTheme="minorHAnsi" w:eastAsia="Calibri" w:hAnsiTheme="minorHAnsi" w:cs="Times New Roman"/>
                <w:sz w:val="24"/>
              </w:rPr>
              <w:t>(na hromadu i vydržet něco)</w:t>
            </w:r>
          </w:p>
        </w:tc>
      </w:tr>
      <w:tr w:rsidR="004D33E5" w:rsidRPr="004D33E5" w:rsidTr="00865A54">
        <w:trPr>
          <w:cantSplit/>
          <w:trHeight w:val="1361"/>
          <w:jc w:val="center"/>
        </w:trPr>
        <w:tc>
          <w:tcPr>
            <w:tcW w:w="340" w:type="dxa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_hodit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_hýbat se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</w:t>
            </w:r>
            <w:proofErr w:type="spellStart"/>
            <w:r w:rsidRPr="004D33E5">
              <w:rPr>
                <w:rFonts w:asciiTheme="minorHAnsi" w:eastAsia="Calibri" w:hAnsiTheme="minorHAnsi" w:cs="Times New Roman"/>
                <w:sz w:val="32"/>
              </w:rPr>
              <w:t>cházet</w:t>
            </w:r>
            <w:proofErr w:type="spellEnd"/>
            <w:r w:rsidRPr="004D33E5">
              <w:rPr>
                <w:rFonts w:asciiTheme="minorHAnsi" w:eastAsia="Calibri" w:hAnsiTheme="minorHAnsi" w:cs="Times New Roman"/>
                <w:sz w:val="32"/>
              </w:rPr>
              <w:t xml:space="preserve"> </w:t>
            </w: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24"/>
              </w:rPr>
              <w:t>ze schodů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_jet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_kácet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_klesnout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_klonit</w:t>
            </w:r>
          </w:p>
        </w:tc>
      </w:tr>
      <w:tr w:rsidR="004D33E5" w:rsidRPr="004D33E5" w:rsidTr="00865A54">
        <w:trPr>
          <w:cantSplit/>
          <w:trHeight w:val="1361"/>
          <w:jc w:val="center"/>
        </w:trPr>
        <w:tc>
          <w:tcPr>
            <w:tcW w:w="340" w:type="dxa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32"/>
                <w:highlight w:val="darkMagenta"/>
              </w:rPr>
              <w:t>s</w:t>
            </w: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  <w:t>hodit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32"/>
                <w:highlight w:val="darkMagenta"/>
              </w:rPr>
              <w:t>s</w:t>
            </w: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  <w:t>hýbat se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32"/>
                <w:highlight w:val="darkMagenta"/>
              </w:rPr>
              <w:t>s</w:t>
            </w: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  <w:t xml:space="preserve">cházet </w:t>
            </w: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</w:pPr>
            <w:r w:rsidRPr="004D33E5">
              <w:rPr>
                <w:rFonts w:asciiTheme="minorHAnsi" w:eastAsia="Calibri" w:hAnsiTheme="minorHAnsi" w:cs="Times New Roman"/>
                <w:sz w:val="24"/>
              </w:rPr>
              <w:t>ze schodů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32"/>
                <w:highlight w:val="darkMagenta"/>
              </w:rPr>
              <w:t>s</w:t>
            </w: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  <w:t>jet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32"/>
                <w:highlight w:val="darkMagenta"/>
              </w:rPr>
              <w:t>s</w:t>
            </w: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  <w:t>kácet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32"/>
                <w:highlight w:val="darkMagenta"/>
              </w:rPr>
              <w:t>s</w:t>
            </w: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  <w:t>klesnout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32"/>
                <w:highlight w:val="darkMagenta"/>
              </w:rPr>
              <w:t>s</w:t>
            </w: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  <w:t>klonit</w:t>
            </w:r>
          </w:p>
        </w:tc>
      </w:tr>
      <w:tr w:rsidR="004D33E5" w:rsidRPr="004D33E5" w:rsidTr="00865A54">
        <w:trPr>
          <w:cantSplit/>
          <w:trHeight w:val="1361"/>
          <w:jc w:val="center"/>
        </w:trPr>
        <w:tc>
          <w:tcPr>
            <w:tcW w:w="340" w:type="dxa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  <w:r w:rsidRPr="004D33E5">
              <w:rPr>
                <w:rFonts w:asciiTheme="minorHAnsi" w:eastAsia="Calibri" w:hAnsiTheme="minorHAnsi" w:cs="Times New Roman"/>
                <w:sz w:val="24"/>
              </w:rPr>
              <w:sym w:font="Wingdings 2" w:char="F025"/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_klopit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_klouznout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_letět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_vléci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_nížit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_padnout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_pláchnout</w:t>
            </w:r>
          </w:p>
        </w:tc>
      </w:tr>
      <w:tr w:rsidR="004D33E5" w:rsidRPr="004D33E5" w:rsidTr="00865A54">
        <w:trPr>
          <w:cantSplit/>
          <w:trHeight w:val="1361"/>
          <w:jc w:val="center"/>
        </w:trPr>
        <w:tc>
          <w:tcPr>
            <w:tcW w:w="340" w:type="dxa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32"/>
                <w:highlight w:val="darkMagenta"/>
              </w:rPr>
              <w:t>s</w:t>
            </w: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  <w:t>klopit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32"/>
                <w:highlight w:val="darkMagenta"/>
              </w:rPr>
              <w:t>s</w:t>
            </w: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  <w:t>klouznout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32"/>
                <w:highlight w:val="darkMagenta"/>
              </w:rPr>
              <w:t>s</w:t>
            </w: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  <w:t>letět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32"/>
                <w:highlight w:val="darkMagenta"/>
              </w:rPr>
              <w:t>s</w:t>
            </w: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  <w:t>vléci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32"/>
                <w:highlight w:val="darkMagenta"/>
              </w:rPr>
              <w:t>s</w:t>
            </w: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  <w:t>nížit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32"/>
                <w:highlight w:val="darkMagenta"/>
              </w:rPr>
              <w:t>s</w:t>
            </w: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  <w:t>padnout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32"/>
                <w:highlight w:val="darkMagenta"/>
              </w:rPr>
              <w:t>s</w:t>
            </w: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  <w:t>pláchnout</w:t>
            </w:r>
          </w:p>
        </w:tc>
      </w:tr>
      <w:tr w:rsidR="004D33E5" w:rsidRPr="004D33E5" w:rsidTr="00865A54">
        <w:trPr>
          <w:cantSplit/>
          <w:trHeight w:val="1361"/>
          <w:jc w:val="center"/>
        </w:trPr>
        <w:tc>
          <w:tcPr>
            <w:tcW w:w="340" w:type="dxa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  <w:r w:rsidRPr="004D33E5">
              <w:rPr>
                <w:rFonts w:asciiTheme="minorHAnsi" w:eastAsia="Calibri" w:hAnsiTheme="minorHAnsi" w:cs="Times New Roman"/>
                <w:sz w:val="24"/>
              </w:rPr>
              <w:sym w:font="Wingdings 2" w:char="F025"/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_razit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 xml:space="preserve">_táhnout </w:t>
            </w: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24"/>
              </w:rPr>
              <w:t>kůži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_valit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_loupat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_mazat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_mýt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</w:t>
            </w:r>
            <w:proofErr w:type="spellStart"/>
            <w:r w:rsidRPr="004D33E5">
              <w:rPr>
                <w:rFonts w:asciiTheme="minorHAnsi" w:eastAsia="Calibri" w:hAnsiTheme="minorHAnsi" w:cs="Times New Roman"/>
                <w:sz w:val="32"/>
              </w:rPr>
              <w:t>tírat</w:t>
            </w:r>
            <w:proofErr w:type="spellEnd"/>
          </w:p>
        </w:tc>
      </w:tr>
      <w:tr w:rsidR="004D33E5" w:rsidRPr="004D33E5" w:rsidTr="00865A54">
        <w:trPr>
          <w:cantSplit/>
          <w:trHeight w:val="1361"/>
          <w:jc w:val="center"/>
        </w:trPr>
        <w:tc>
          <w:tcPr>
            <w:tcW w:w="340" w:type="dxa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32"/>
                <w:highlight w:val="darkMagenta"/>
              </w:rPr>
              <w:t>s</w:t>
            </w: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  <w:t>razit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32"/>
                <w:highlight w:val="darkMagenta"/>
              </w:rPr>
              <w:t>s</w:t>
            </w: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  <w:t xml:space="preserve">táhnout </w:t>
            </w: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</w:pPr>
            <w:r w:rsidRPr="004D33E5">
              <w:rPr>
                <w:rFonts w:asciiTheme="minorHAnsi" w:eastAsia="Calibri" w:hAnsiTheme="minorHAnsi" w:cs="Times New Roman"/>
                <w:sz w:val="24"/>
              </w:rPr>
              <w:t>kůži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32"/>
                <w:highlight w:val="darkMagenta"/>
              </w:rPr>
              <w:t>s</w:t>
            </w: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darkMagenta"/>
              </w:rPr>
              <w:t>valit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cyan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cyan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cyan"/>
              </w:rPr>
              <w:t>loupat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cyan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cyan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cyan"/>
              </w:rPr>
              <w:t>mazat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cyan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cyan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cyan"/>
              </w:rPr>
              <w:t>mýt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cyan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cyan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cyan"/>
              </w:rPr>
              <w:t>tírat</w:t>
            </w:r>
          </w:p>
        </w:tc>
      </w:tr>
      <w:tr w:rsidR="004D33E5" w:rsidRPr="004D33E5" w:rsidTr="00865A54">
        <w:trPr>
          <w:cantSplit/>
          <w:trHeight w:val="1361"/>
          <w:jc w:val="center"/>
        </w:trPr>
        <w:tc>
          <w:tcPr>
            <w:tcW w:w="340" w:type="dxa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  <w:r w:rsidRPr="004D33E5">
              <w:rPr>
                <w:rFonts w:asciiTheme="minorHAnsi" w:eastAsia="Calibri" w:hAnsiTheme="minorHAnsi" w:cs="Times New Roman"/>
                <w:sz w:val="24"/>
              </w:rPr>
              <w:sym w:font="Wingdings 2" w:char="F025"/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_chovat se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_konat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_končit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</w:t>
            </w:r>
            <w:proofErr w:type="spellStart"/>
            <w:r w:rsidRPr="004D33E5">
              <w:rPr>
                <w:rFonts w:asciiTheme="minorHAnsi" w:eastAsia="Calibri" w:hAnsiTheme="minorHAnsi" w:cs="Times New Roman"/>
                <w:sz w:val="32"/>
              </w:rPr>
              <w:t>levit</w:t>
            </w:r>
            <w:proofErr w:type="spellEnd"/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_páchat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_pálit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</w:t>
            </w:r>
            <w:proofErr w:type="spellStart"/>
            <w:r w:rsidRPr="004D33E5">
              <w:rPr>
                <w:rFonts w:asciiTheme="minorHAnsi" w:eastAsia="Calibri" w:hAnsiTheme="minorHAnsi" w:cs="Times New Roman"/>
                <w:sz w:val="32"/>
              </w:rPr>
              <w:t>pasit</w:t>
            </w:r>
            <w:proofErr w:type="spellEnd"/>
          </w:p>
        </w:tc>
      </w:tr>
      <w:tr w:rsidR="004D33E5" w:rsidRPr="004D33E5" w:rsidTr="00865A54">
        <w:trPr>
          <w:cantSplit/>
          <w:trHeight w:val="1361"/>
          <w:jc w:val="center"/>
        </w:trPr>
        <w:tc>
          <w:tcPr>
            <w:tcW w:w="340" w:type="dxa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green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green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green"/>
              </w:rPr>
              <w:t>chovat se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green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green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green"/>
              </w:rPr>
              <w:t>konat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green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green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green"/>
              </w:rPr>
              <w:t>končit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green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green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green"/>
              </w:rPr>
              <w:t>levit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green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green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green"/>
              </w:rPr>
              <w:t>páchat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green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green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green"/>
              </w:rPr>
              <w:t>pálit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green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green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green"/>
              </w:rPr>
              <w:t>pasit</w:t>
            </w:r>
          </w:p>
        </w:tc>
      </w:tr>
      <w:tr w:rsidR="004D33E5" w:rsidRPr="004D33E5" w:rsidTr="00865A54">
        <w:trPr>
          <w:cantSplit/>
          <w:trHeight w:val="1361"/>
          <w:jc w:val="center"/>
        </w:trPr>
        <w:tc>
          <w:tcPr>
            <w:tcW w:w="340" w:type="dxa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</w:t>
            </w:r>
            <w:proofErr w:type="spellStart"/>
            <w:r w:rsidRPr="004D33E5">
              <w:rPr>
                <w:rFonts w:asciiTheme="minorHAnsi" w:eastAsia="Calibri" w:hAnsiTheme="minorHAnsi" w:cs="Times New Roman"/>
                <w:sz w:val="32"/>
              </w:rPr>
              <w:t>týskat</w:t>
            </w:r>
            <w:proofErr w:type="spellEnd"/>
            <w:r w:rsidRPr="004D33E5">
              <w:rPr>
                <w:rFonts w:asciiTheme="minorHAnsi" w:eastAsia="Calibri" w:hAnsiTheme="minorHAnsi" w:cs="Times New Roman"/>
                <w:sz w:val="32"/>
              </w:rPr>
              <w:t xml:space="preserve"> si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</w:t>
            </w:r>
            <w:proofErr w:type="spellStart"/>
            <w:r w:rsidRPr="004D33E5">
              <w:rPr>
                <w:rFonts w:asciiTheme="minorHAnsi" w:eastAsia="Calibri" w:hAnsiTheme="minorHAnsi" w:cs="Times New Roman"/>
                <w:sz w:val="32"/>
              </w:rPr>
              <w:t>těžovat</w:t>
            </w:r>
            <w:proofErr w:type="spellEnd"/>
            <w:r w:rsidRPr="004D33E5">
              <w:rPr>
                <w:rFonts w:asciiTheme="minorHAnsi" w:eastAsia="Calibri" w:hAnsiTheme="minorHAnsi" w:cs="Times New Roman"/>
                <w:sz w:val="32"/>
              </w:rPr>
              <w:t xml:space="preserve"> si </w:t>
            </w: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24"/>
              </w:rPr>
              <w:t>na něco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 xml:space="preserve"> _trávit </w:t>
            </w: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24"/>
              </w:rPr>
              <w:t>(jídlo i dovolenou)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_tvořit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 xml:space="preserve">_vedl </w:t>
            </w:r>
            <w:r w:rsidRPr="004D33E5">
              <w:rPr>
                <w:rFonts w:asciiTheme="minorHAnsi" w:eastAsia="Calibri" w:hAnsiTheme="minorHAnsi" w:cs="Times New Roman"/>
                <w:sz w:val="24"/>
              </w:rPr>
              <w:t>(dovedl)</w:t>
            </w: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</w:rPr>
            </w:pPr>
            <w:r w:rsidRPr="004D33E5">
              <w:rPr>
                <w:rFonts w:asciiTheme="minorHAnsi" w:eastAsia="Calibri" w:hAnsiTheme="minorHAnsi" w:cs="Times New Roman"/>
                <w:sz w:val="24"/>
              </w:rPr>
              <w:t>kotoul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</w:t>
            </w:r>
            <w:proofErr w:type="spellStart"/>
            <w:r w:rsidRPr="004D33E5">
              <w:rPr>
                <w:rFonts w:asciiTheme="minorHAnsi" w:eastAsia="Calibri" w:hAnsiTheme="minorHAnsi" w:cs="Times New Roman"/>
                <w:sz w:val="32"/>
              </w:rPr>
              <w:t>pytovat</w:t>
            </w:r>
            <w:proofErr w:type="spellEnd"/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</w:p>
        </w:tc>
      </w:tr>
      <w:tr w:rsidR="004D33E5" w:rsidRPr="004D33E5" w:rsidTr="00865A54">
        <w:trPr>
          <w:cantSplit/>
          <w:trHeight w:val="1361"/>
          <w:jc w:val="center"/>
        </w:trPr>
        <w:tc>
          <w:tcPr>
            <w:tcW w:w="340" w:type="dxa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green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green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green"/>
              </w:rPr>
              <w:t>týskat si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green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green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green"/>
              </w:rPr>
              <w:t xml:space="preserve">těžovat si </w:t>
            </w: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green"/>
              </w:rPr>
            </w:pPr>
            <w:r w:rsidRPr="004D33E5">
              <w:rPr>
                <w:rFonts w:asciiTheme="minorHAnsi" w:eastAsia="Calibri" w:hAnsiTheme="minorHAnsi" w:cs="Times New Roman"/>
                <w:sz w:val="24"/>
              </w:rPr>
              <w:t>na něco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green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  <w:highlight w:val="green"/>
              </w:rPr>
              <w:t xml:space="preserve"> </w:t>
            </w: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green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green"/>
              </w:rPr>
              <w:t xml:space="preserve">trávit </w:t>
            </w: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green"/>
              </w:rPr>
            </w:pPr>
            <w:r w:rsidRPr="004D33E5">
              <w:rPr>
                <w:rFonts w:asciiTheme="minorHAnsi" w:eastAsia="Calibri" w:hAnsiTheme="minorHAnsi" w:cs="Times New Roman"/>
                <w:sz w:val="24"/>
              </w:rPr>
              <w:t>(jídlo i dovolenou)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green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green"/>
              </w:rPr>
              <w:t>s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green"/>
              </w:rPr>
              <w:t>tvořit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  <w:highlight w:val="green"/>
              </w:rPr>
              <w:t xml:space="preserve">svedl </w:t>
            </w:r>
            <w:r w:rsidRPr="004D33E5">
              <w:rPr>
                <w:rFonts w:asciiTheme="minorHAnsi" w:eastAsia="Calibri" w:hAnsiTheme="minorHAnsi" w:cs="Times New Roman"/>
                <w:sz w:val="24"/>
              </w:rPr>
              <w:t>(dovedl)</w:t>
            </w: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</w:rPr>
            </w:pPr>
            <w:r w:rsidRPr="004D33E5">
              <w:rPr>
                <w:rFonts w:asciiTheme="minorHAnsi" w:eastAsia="Calibri" w:hAnsiTheme="minorHAnsi" w:cs="Times New Roman"/>
                <w:sz w:val="24"/>
              </w:rPr>
              <w:t>kotoul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32"/>
                <w:highlight w:val="blue"/>
              </w:rPr>
              <w:t>z</w:t>
            </w: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  <w:t>pytovat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</w:p>
        </w:tc>
      </w:tr>
      <w:tr w:rsidR="004D33E5" w:rsidRPr="004D33E5" w:rsidTr="00865A54">
        <w:trPr>
          <w:cantSplit/>
          <w:trHeight w:val="1361"/>
          <w:jc w:val="center"/>
        </w:trPr>
        <w:tc>
          <w:tcPr>
            <w:tcW w:w="340" w:type="dxa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  <w:r w:rsidRPr="004D33E5">
              <w:rPr>
                <w:rFonts w:asciiTheme="minorHAnsi" w:eastAsia="Calibri" w:hAnsiTheme="minorHAnsi" w:cs="Times New Roman"/>
                <w:sz w:val="24"/>
              </w:rPr>
              <w:sym w:font="Wingdings 2" w:char="F025"/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_filmovat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_formovat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_hroutit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_lomit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_kombinovat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_kritizovat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_filmovat</w:t>
            </w:r>
          </w:p>
        </w:tc>
      </w:tr>
      <w:tr w:rsidR="004D33E5" w:rsidRPr="004D33E5" w:rsidTr="00865A54">
        <w:trPr>
          <w:cantSplit/>
          <w:trHeight w:val="1361"/>
          <w:jc w:val="center"/>
        </w:trPr>
        <w:tc>
          <w:tcPr>
            <w:tcW w:w="340" w:type="dxa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red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red"/>
              </w:rPr>
              <w:t>z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red"/>
              </w:rPr>
              <w:t>filmovat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red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red"/>
              </w:rPr>
              <w:t>z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red"/>
              </w:rPr>
              <w:t>formovat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red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red"/>
              </w:rPr>
              <w:t>z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red"/>
              </w:rPr>
              <w:t>hroutit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red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red"/>
              </w:rPr>
              <w:t>z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red"/>
              </w:rPr>
              <w:t>lomit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red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red"/>
              </w:rPr>
              <w:t>z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red"/>
              </w:rPr>
              <w:t>kombinovat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red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red"/>
              </w:rPr>
              <w:t>z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red"/>
              </w:rPr>
              <w:t>kritizovat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red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red"/>
              </w:rPr>
              <w:t>z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red"/>
              </w:rPr>
              <w:t>filmovat</w:t>
            </w:r>
          </w:p>
        </w:tc>
      </w:tr>
      <w:tr w:rsidR="00865A54" w:rsidRPr="004D33E5" w:rsidTr="00865A54">
        <w:trPr>
          <w:cantSplit/>
          <w:trHeight w:val="1361"/>
          <w:jc w:val="center"/>
        </w:trPr>
        <w:tc>
          <w:tcPr>
            <w:tcW w:w="340" w:type="dxa"/>
          </w:tcPr>
          <w:p w:rsidR="00865A54" w:rsidRPr="004D33E5" w:rsidRDefault="00865A54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  <w:r w:rsidRPr="004D33E5">
              <w:rPr>
                <w:rFonts w:asciiTheme="minorHAnsi" w:eastAsia="Calibri" w:hAnsiTheme="minorHAnsi" w:cs="Times New Roman"/>
                <w:sz w:val="24"/>
              </w:rPr>
              <w:sym w:font="Wingdings 2" w:char="F025"/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865A54" w:rsidRPr="004D33E5" w:rsidRDefault="00865A54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_orat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865A54" w:rsidRPr="004D33E5" w:rsidRDefault="00865A54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_organizovat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865A54" w:rsidRPr="004D33E5" w:rsidRDefault="00865A54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_úročit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865A54" w:rsidRPr="004D33E5" w:rsidRDefault="00865A54" w:rsidP="00ED1E24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_ranit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865A54" w:rsidRPr="004D33E5" w:rsidRDefault="00865A54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_pustnout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865A54" w:rsidRPr="004D33E5" w:rsidRDefault="00865A54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_radit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865A54" w:rsidRPr="004D33E5" w:rsidRDefault="00865A54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</w:p>
        </w:tc>
      </w:tr>
      <w:tr w:rsidR="00865A54" w:rsidRPr="004D33E5" w:rsidTr="00865A54">
        <w:trPr>
          <w:cantSplit/>
          <w:trHeight w:val="1361"/>
          <w:jc w:val="center"/>
        </w:trPr>
        <w:tc>
          <w:tcPr>
            <w:tcW w:w="340" w:type="dxa"/>
          </w:tcPr>
          <w:p w:rsidR="00865A54" w:rsidRPr="004D33E5" w:rsidRDefault="00865A54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65A54" w:rsidRPr="004D33E5" w:rsidRDefault="00865A54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red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red"/>
              </w:rPr>
              <w:t>z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red"/>
              </w:rPr>
              <w:t>orat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65A54" w:rsidRPr="004D33E5" w:rsidRDefault="00865A54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red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red"/>
              </w:rPr>
              <w:t>z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red"/>
              </w:rPr>
              <w:t>organizovat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65A54" w:rsidRPr="004D33E5" w:rsidRDefault="00865A54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red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red"/>
              </w:rPr>
              <w:t>z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red"/>
              </w:rPr>
              <w:t>úročit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65A54" w:rsidRPr="004D33E5" w:rsidRDefault="00865A54" w:rsidP="00ED1E24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red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red"/>
              </w:rPr>
              <w:t>z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red"/>
              </w:rPr>
              <w:t>ranit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65A54" w:rsidRPr="004D33E5" w:rsidRDefault="00865A54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red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red"/>
              </w:rPr>
              <w:t>z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red"/>
              </w:rPr>
              <w:t>pustnout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65A54" w:rsidRPr="004D33E5" w:rsidRDefault="00865A54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red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red"/>
              </w:rPr>
              <w:t>z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red"/>
              </w:rPr>
              <w:t>radit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65A54" w:rsidRPr="004D33E5" w:rsidRDefault="00865A54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red"/>
              </w:rPr>
            </w:pPr>
          </w:p>
        </w:tc>
      </w:tr>
      <w:tr w:rsidR="004D33E5" w:rsidRPr="004D33E5" w:rsidTr="00865A54">
        <w:trPr>
          <w:cantSplit/>
          <w:trHeight w:val="1361"/>
          <w:jc w:val="center"/>
        </w:trPr>
        <w:tc>
          <w:tcPr>
            <w:tcW w:w="340" w:type="dxa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  <w:r w:rsidRPr="004D33E5">
              <w:rPr>
                <w:rFonts w:asciiTheme="minorHAnsi" w:eastAsia="Calibri" w:hAnsiTheme="minorHAnsi" w:cs="Times New Roman"/>
                <w:sz w:val="24"/>
              </w:rPr>
              <w:sym w:font="Wingdings 2" w:char="F025"/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_rušit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_tuhnout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 xml:space="preserve">_bít </w:t>
            </w:r>
            <w:r w:rsidRPr="004D33E5">
              <w:rPr>
                <w:rFonts w:asciiTheme="minorHAnsi" w:eastAsia="Calibri" w:hAnsiTheme="minorHAnsi" w:cs="Times New Roman"/>
                <w:sz w:val="24"/>
              </w:rPr>
              <w:t>někoho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 xml:space="preserve">_vedl </w:t>
            </w:r>
            <w:r w:rsidRPr="004D33E5">
              <w:rPr>
                <w:rFonts w:asciiTheme="minorHAnsi" w:eastAsia="Calibri" w:hAnsiTheme="minorHAnsi" w:cs="Times New Roman"/>
                <w:sz w:val="24"/>
              </w:rPr>
              <w:t>činku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</w:t>
            </w:r>
            <w:proofErr w:type="spellStart"/>
            <w:r w:rsidRPr="004D33E5">
              <w:rPr>
                <w:rFonts w:asciiTheme="minorHAnsi" w:eastAsia="Calibri" w:hAnsiTheme="minorHAnsi" w:cs="Times New Roman"/>
                <w:sz w:val="32"/>
              </w:rPr>
              <w:t>těžovat</w:t>
            </w:r>
            <w:proofErr w:type="spellEnd"/>
            <w:r w:rsidRPr="004D33E5">
              <w:rPr>
                <w:rFonts w:asciiTheme="minorHAnsi" w:eastAsia="Calibri" w:hAnsiTheme="minorHAnsi" w:cs="Times New Roman"/>
                <w:sz w:val="32"/>
              </w:rPr>
              <w:t xml:space="preserve"> si </w:t>
            </w:r>
            <w:r w:rsidRPr="004D33E5">
              <w:rPr>
                <w:rFonts w:asciiTheme="minorHAnsi" w:eastAsia="Calibri" w:hAnsiTheme="minorHAnsi" w:cs="Times New Roman"/>
                <w:sz w:val="24"/>
              </w:rPr>
              <w:t>práci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6600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 xml:space="preserve">_práva </w:t>
            </w:r>
            <w:r w:rsidRPr="004D33E5">
              <w:rPr>
                <w:rFonts w:asciiTheme="minorHAnsi" w:eastAsia="Calibri" w:hAnsiTheme="minorHAnsi" w:cs="Times New Roman"/>
                <w:sz w:val="24"/>
              </w:rPr>
              <w:t>v novinách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 xml:space="preserve">_měna </w:t>
            </w: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24"/>
              </w:rPr>
              <w:t>počasí</w:t>
            </w:r>
          </w:p>
        </w:tc>
      </w:tr>
      <w:tr w:rsidR="004D33E5" w:rsidRPr="004D33E5" w:rsidTr="00865A54">
        <w:trPr>
          <w:cantSplit/>
          <w:trHeight w:val="1361"/>
          <w:jc w:val="center"/>
        </w:trPr>
        <w:tc>
          <w:tcPr>
            <w:tcW w:w="340" w:type="dxa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red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red"/>
              </w:rPr>
              <w:t>z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red"/>
              </w:rPr>
              <w:t>rušit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red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red"/>
              </w:rPr>
              <w:t>z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red"/>
              </w:rPr>
              <w:t>tuhnout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  <w:highlight w:val="red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red"/>
              </w:rPr>
              <w:t>z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red"/>
              </w:rPr>
              <w:t xml:space="preserve">bít </w:t>
            </w:r>
            <w:r w:rsidRPr="004D33E5">
              <w:rPr>
                <w:rFonts w:asciiTheme="minorHAnsi" w:eastAsia="Calibri" w:hAnsiTheme="minorHAnsi" w:cs="Times New Roman"/>
                <w:sz w:val="24"/>
              </w:rPr>
              <w:t>někoho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b/>
                <w:sz w:val="32"/>
                <w:highlight w:val="red"/>
              </w:rPr>
              <w:t>z</w:t>
            </w:r>
            <w:r w:rsidRPr="004D33E5">
              <w:rPr>
                <w:rFonts w:asciiTheme="minorHAnsi" w:eastAsia="Calibri" w:hAnsiTheme="minorHAnsi" w:cs="Times New Roman"/>
                <w:sz w:val="32"/>
                <w:highlight w:val="red"/>
              </w:rPr>
              <w:t xml:space="preserve">vedl </w:t>
            </w:r>
            <w:r w:rsidRPr="004D33E5">
              <w:rPr>
                <w:rFonts w:asciiTheme="minorHAnsi" w:eastAsia="Calibri" w:hAnsiTheme="minorHAnsi" w:cs="Times New Roman"/>
                <w:sz w:val="24"/>
              </w:rPr>
              <w:t>činku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32"/>
                <w:highlight w:val="blue"/>
              </w:rPr>
              <w:t>z</w:t>
            </w: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  <w:t xml:space="preserve">těžovat si </w:t>
            </w: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color w:val="FFFFFF"/>
                <w:sz w:val="32"/>
                <w:highlight w:val="blue"/>
              </w:rPr>
            </w:pPr>
            <w:r w:rsidRPr="004D33E5">
              <w:rPr>
                <w:rFonts w:asciiTheme="minorHAnsi" w:eastAsia="Calibri" w:hAnsiTheme="minorHAnsi" w:cs="Times New Roman"/>
                <w:sz w:val="24"/>
              </w:rPr>
              <w:t>práci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32"/>
                <w:highlight w:val="blue"/>
              </w:rPr>
              <w:t>z</w:t>
            </w: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  <w:t xml:space="preserve">práva </w:t>
            </w:r>
            <w:r w:rsidRPr="004D33E5">
              <w:rPr>
                <w:rFonts w:asciiTheme="minorHAnsi" w:eastAsia="Calibri" w:hAnsiTheme="minorHAnsi" w:cs="Times New Roman"/>
                <w:sz w:val="24"/>
              </w:rPr>
              <w:t>v novinách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32"/>
                <w:highlight w:val="blue"/>
              </w:rPr>
              <w:t>z</w:t>
            </w: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  <w:t xml:space="preserve">měna </w:t>
            </w:r>
          </w:p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24"/>
              </w:rPr>
              <w:t>počasí</w:t>
            </w:r>
          </w:p>
        </w:tc>
      </w:tr>
      <w:tr w:rsidR="004D33E5" w:rsidRPr="004D33E5" w:rsidTr="00865A54">
        <w:trPr>
          <w:cantSplit/>
          <w:trHeight w:val="1361"/>
          <w:jc w:val="center"/>
        </w:trPr>
        <w:tc>
          <w:tcPr>
            <w:tcW w:w="340" w:type="dxa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_bělet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_blednout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_černat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_červenat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_bělet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_blednout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24"/>
              </w:rPr>
              <w:t xml:space="preserve">jablko </w:t>
            </w:r>
            <w:r w:rsidRPr="004D33E5">
              <w:rPr>
                <w:rFonts w:asciiTheme="minorHAnsi" w:eastAsia="Calibri" w:hAnsiTheme="minorHAnsi" w:cs="Times New Roman"/>
                <w:sz w:val="32"/>
              </w:rPr>
              <w:t>_červivělo</w:t>
            </w:r>
          </w:p>
        </w:tc>
      </w:tr>
      <w:tr w:rsidR="004D33E5" w:rsidRPr="004D33E5" w:rsidTr="00865A54">
        <w:trPr>
          <w:cantSplit/>
          <w:trHeight w:val="1361"/>
          <w:jc w:val="center"/>
        </w:trPr>
        <w:tc>
          <w:tcPr>
            <w:tcW w:w="340" w:type="dxa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color w:val="FF6600"/>
                <w:sz w:val="36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6600"/>
                <w:sz w:val="36"/>
              </w:rPr>
              <w:t>zbělet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color w:val="FF6600"/>
                <w:sz w:val="36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6600"/>
                <w:sz w:val="36"/>
              </w:rPr>
              <w:t>zblednout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color w:val="FF6600"/>
                <w:sz w:val="36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6600"/>
                <w:sz w:val="36"/>
              </w:rPr>
              <w:t>zčernat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color w:val="FF6600"/>
                <w:sz w:val="36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6600"/>
                <w:sz w:val="36"/>
              </w:rPr>
              <w:t>zčervenat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color w:val="FF6600"/>
                <w:sz w:val="36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6600"/>
                <w:sz w:val="36"/>
              </w:rPr>
              <w:t>zbělet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color w:val="FF6600"/>
                <w:sz w:val="36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6600"/>
                <w:sz w:val="36"/>
              </w:rPr>
              <w:t>zblednout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24"/>
              </w:rPr>
              <w:t xml:space="preserve">jablko </w:t>
            </w:r>
            <w:r w:rsidRPr="004D33E5">
              <w:rPr>
                <w:rFonts w:asciiTheme="minorHAnsi" w:eastAsia="Calibri" w:hAnsiTheme="minorHAnsi" w:cs="Times New Roman"/>
                <w:b/>
                <w:color w:val="FF6600"/>
                <w:sz w:val="32"/>
              </w:rPr>
              <w:t>zčervivělo</w:t>
            </w:r>
            <w:r w:rsidRPr="004D33E5">
              <w:rPr>
                <w:rFonts w:asciiTheme="minorHAnsi" w:eastAsia="Calibri" w:hAnsiTheme="minorHAnsi" w:cs="Times New Roman"/>
                <w:color w:val="FF6600"/>
                <w:sz w:val="32"/>
              </w:rPr>
              <w:t xml:space="preserve"> </w:t>
            </w:r>
          </w:p>
        </w:tc>
      </w:tr>
      <w:tr w:rsidR="004D33E5" w:rsidRPr="004D33E5" w:rsidTr="00865A54">
        <w:trPr>
          <w:cantSplit/>
          <w:trHeight w:val="1361"/>
          <w:jc w:val="center"/>
        </w:trPr>
        <w:tc>
          <w:tcPr>
            <w:tcW w:w="340" w:type="dxa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  <w:r w:rsidRPr="004D33E5">
              <w:rPr>
                <w:rFonts w:asciiTheme="minorHAnsi" w:eastAsia="Calibri" w:hAnsiTheme="minorHAnsi" w:cs="Times New Roman"/>
                <w:sz w:val="24"/>
              </w:rPr>
              <w:sym w:font="Wingdings 2" w:char="F025"/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_hostit se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</w:t>
            </w:r>
            <w:proofErr w:type="spellStart"/>
            <w:r w:rsidRPr="004D33E5">
              <w:rPr>
                <w:rFonts w:asciiTheme="minorHAnsi" w:eastAsia="Calibri" w:hAnsiTheme="minorHAnsi" w:cs="Times New Roman"/>
                <w:sz w:val="32"/>
              </w:rPr>
              <w:t>koušet</w:t>
            </w:r>
            <w:proofErr w:type="spellEnd"/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 xml:space="preserve">_volat </w:t>
            </w:r>
            <w:r w:rsidRPr="004D33E5">
              <w:rPr>
                <w:rFonts w:asciiTheme="minorHAnsi" w:eastAsia="Calibri" w:hAnsiTheme="minorHAnsi" w:cs="Times New Roman"/>
                <w:sz w:val="24"/>
              </w:rPr>
              <w:t>(vykřiknout)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</w:t>
            </w:r>
            <w:proofErr w:type="spellStart"/>
            <w:r w:rsidRPr="004D33E5">
              <w:rPr>
                <w:rFonts w:asciiTheme="minorHAnsi" w:eastAsia="Calibri" w:hAnsiTheme="minorHAnsi" w:cs="Times New Roman"/>
                <w:sz w:val="32"/>
              </w:rPr>
              <w:t>kušenost</w:t>
            </w:r>
            <w:proofErr w:type="spellEnd"/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</w:t>
            </w:r>
            <w:proofErr w:type="spellStart"/>
            <w:r w:rsidRPr="004D33E5">
              <w:rPr>
                <w:rFonts w:asciiTheme="minorHAnsi" w:eastAsia="Calibri" w:hAnsiTheme="minorHAnsi" w:cs="Times New Roman"/>
                <w:sz w:val="32"/>
              </w:rPr>
              <w:t>kusit</w:t>
            </w:r>
            <w:proofErr w:type="spellEnd"/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_pívat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</w:t>
            </w:r>
            <w:proofErr w:type="spellStart"/>
            <w:r w:rsidRPr="004D33E5">
              <w:rPr>
                <w:rFonts w:asciiTheme="minorHAnsi" w:eastAsia="Calibri" w:hAnsiTheme="minorHAnsi" w:cs="Times New Roman"/>
                <w:sz w:val="32"/>
              </w:rPr>
              <w:t>pěv</w:t>
            </w:r>
            <w:proofErr w:type="spellEnd"/>
          </w:p>
        </w:tc>
      </w:tr>
      <w:tr w:rsidR="004D33E5" w:rsidRPr="004D33E5" w:rsidTr="00865A54">
        <w:trPr>
          <w:cantSplit/>
          <w:trHeight w:val="1361"/>
          <w:jc w:val="center"/>
        </w:trPr>
        <w:tc>
          <w:tcPr>
            <w:tcW w:w="340" w:type="dxa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</w:pP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  <w:t>zhostit se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</w:pP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  <w:t>zkoušet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32"/>
                <w:highlight w:val="blue"/>
              </w:rPr>
              <w:t>z</w:t>
            </w: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  <w:t xml:space="preserve">volat </w:t>
            </w:r>
            <w:r w:rsidRPr="004D33E5">
              <w:rPr>
                <w:rFonts w:asciiTheme="minorHAnsi" w:eastAsia="Calibri" w:hAnsiTheme="minorHAnsi" w:cs="Times New Roman"/>
                <w:sz w:val="24"/>
              </w:rPr>
              <w:t>(vykřiknout)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</w:pP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  <w:t>zkušenost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</w:pP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  <w:t>zkusit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</w:pP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  <w:t>zpívat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</w:pP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  <w:t>zpěv</w:t>
            </w:r>
          </w:p>
        </w:tc>
      </w:tr>
      <w:tr w:rsidR="004D33E5" w:rsidRPr="004D33E5" w:rsidTr="00865A54">
        <w:trPr>
          <w:cantSplit/>
          <w:trHeight w:val="1361"/>
          <w:jc w:val="center"/>
        </w:trPr>
        <w:tc>
          <w:tcPr>
            <w:tcW w:w="340" w:type="dxa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  <w:r w:rsidRPr="004D33E5">
              <w:rPr>
                <w:rFonts w:asciiTheme="minorHAnsi" w:eastAsia="Calibri" w:hAnsiTheme="minorHAnsi" w:cs="Times New Roman"/>
                <w:sz w:val="24"/>
              </w:rPr>
              <w:sym w:font="Wingdings 2" w:char="F025"/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</w:t>
            </w:r>
            <w:proofErr w:type="spellStart"/>
            <w:r w:rsidRPr="004D33E5">
              <w:rPr>
                <w:rFonts w:asciiTheme="minorHAnsi" w:eastAsia="Calibri" w:hAnsiTheme="minorHAnsi" w:cs="Times New Roman"/>
                <w:sz w:val="32"/>
              </w:rPr>
              <w:t>pěvák</w:t>
            </w:r>
            <w:proofErr w:type="spellEnd"/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</w:t>
            </w:r>
            <w:proofErr w:type="spellStart"/>
            <w:r w:rsidRPr="004D33E5">
              <w:rPr>
                <w:rFonts w:asciiTheme="minorHAnsi" w:eastAsia="Calibri" w:hAnsiTheme="minorHAnsi" w:cs="Times New Roman"/>
                <w:sz w:val="32"/>
              </w:rPr>
              <w:t>pověď</w:t>
            </w:r>
            <w:proofErr w:type="spellEnd"/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_působ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_působit</w:t>
            </w:r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</w:t>
            </w:r>
            <w:proofErr w:type="spellStart"/>
            <w:r w:rsidRPr="004D33E5">
              <w:rPr>
                <w:rFonts w:asciiTheme="minorHAnsi" w:eastAsia="Calibri" w:hAnsiTheme="minorHAnsi" w:cs="Times New Roman"/>
                <w:sz w:val="32"/>
              </w:rPr>
              <w:t>působilý</w:t>
            </w:r>
            <w:proofErr w:type="spellEnd"/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</w:t>
            </w:r>
            <w:proofErr w:type="spellStart"/>
            <w:r w:rsidRPr="004D33E5">
              <w:rPr>
                <w:rFonts w:asciiTheme="minorHAnsi" w:eastAsia="Calibri" w:hAnsiTheme="minorHAnsi" w:cs="Times New Roman"/>
                <w:sz w:val="32"/>
              </w:rPr>
              <w:t>kouška</w:t>
            </w:r>
            <w:proofErr w:type="spellEnd"/>
          </w:p>
        </w:tc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32"/>
              </w:rPr>
            </w:pPr>
            <w:r w:rsidRPr="004D33E5">
              <w:rPr>
                <w:rFonts w:asciiTheme="minorHAnsi" w:eastAsia="Calibri" w:hAnsiTheme="minorHAnsi" w:cs="Times New Roman"/>
                <w:sz w:val="32"/>
              </w:rPr>
              <w:t>_</w:t>
            </w:r>
            <w:proofErr w:type="spellStart"/>
            <w:r w:rsidRPr="004D33E5">
              <w:rPr>
                <w:rFonts w:asciiTheme="minorHAnsi" w:eastAsia="Calibri" w:hAnsiTheme="minorHAnsi" w:cs="Times New Roman"/>
                <w:sz w:val="32"/>
              </w:rPr>
              <w:t>pupný</w:t>
            </w:r>
            <w:proofErr w:type="spellEnd"/>
          </w:p>
        </w:tc>
      </w:tr>
      <w:tr w:rsidR="004D33E5" w:rsidRPr="004D33E5" w:rsidTr="00865A54">
        <w:trPr>
          <w:cantSplit/>
          <w:trHeight w:val="1361"/>
          <w:jc w:val="center"/>
        </w:trPr>
        <w:tc>
          <w:tcPr>
            <w:tcW w:w="340" w:type="dxa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</w:rPr>
            </w:pPr>
          </w:p>
        </w:tc>
        <w:tc>
          <w:tcPr>
            <w:tcW w:w="2098" w:type="dxa"/>
            <w:tcBorders>
              <w:top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32"/>
                <w:highlight w:val="blue"/>
              </w:rPr>
              <w:t>z</w:t>
            </w: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  <w:t>pěvák</w:t>
            </w:r>
          </w:p>
        </w:tc>
        <w:tc>
          <w:tcPr>
            <w:tcW w:w="2098" w:type="dxa"/>
            <w:tcBorders>
              <w:top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32"/>
                <w:highlight w:val="blue"/>
              </w:rPr>
              <w:t>z</w:t>
            </w: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  <w:t>pověď</w:t>
            </w:r>
          </w:p>
        </w:tc>
        <w:tc>
          <w:tcPr>
            <w:tcW w:w="2098" w:type="dxa"/>
            <w:tcBorders>
              <w:top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32"/>
                <w:highlight w:val="blue"/>
              </w:rPr>
              <w:t>z</w:t>
            </w: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  <w:t>působ</w:t>
            </w:r>
          </w:p>
        </w:tc>
        <w:tc>
          <w:tcPr>
            <w:tcW w:w="2098" w:type="dxa"/>
            <w:tcBorders>
              <w:top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32"/>
                <w:highlight w:val="blue"/>
              </w:rPr>
              <w:t>z</w:t>
            </w: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  <w:t>působit</w:t>
            </w:r>
          </w:p>
        </w:tc>
        <w:tc>
          <w:tcPr>
            <w:tcW w:w="2098" w:type="dxa"/>
            <w:tcBorders>
              <w:top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32"/>
                <w:highlight w:val="blue"/>
              </w:rPr>
              <w:t>z</w:t>
            </w: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  <w:t>působilý</w:t>
            </w:r>
          </w:p>
        </w:tc>
        <w:tc>
          <w:tcPr>
            <w:tcW w:w="2098" w:type="dxa"/>
            <w:tcBorders>
              <w:top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32"/>
                <w:highlight w:val="blue"/>
              </w:rPr>
              <w:t>z</w:t>
            </w: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  <w:t>kouška</w:t>
            </w:r>
          </w:p>
        </w:tc>
        <w:tc>
          <w:tcPr>
            <w:tcW w:w="2098" w:type="dxa"/>
            <w:tcBorders>
              <w:top w:val="dashed" w:sz="4" w:space="0" w:color="auto"/>
            </w:tcBorders>
            <w:vAlign w:val="center"/>
          </w:tcPr>
          <w:p w:rsidR="004D33E5" w:rsidRPr="004D33E5" w:rsidRDefault="004D33E5" w:rsidP="004D33E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</w:pPr>
            <w:r w:rsidRPr="004D33E5">
              <w:rPr>
                <w:rFonts w:asciiTheme="minorHAnsi" w:eastAsia="Calibri" w:hAnsiTheme="minorHAnsi" w:cs="Times New Roman"/>
                <w:b/>
                <w:color w:val="FFFFFF"/>
                <w:sz w:val="32"/>
                <w:highlight w:val="blue"/>
              </w:rPr>
              <w:t>z</w:t>
            </w:r>
            <w:r w:rsidRPr="004D33E5">
              <w:rPr>
                <w:rFonts w:asciiTheme="minorHAnsi" w:eastAsia="Calibri" w:hAnsiTheme="minorHAnsi" w:cs="Times New Roman"/>
                <w:color w:val="FFFFFF"/>
                <w:sz w:val="32"/>
                <w:highlight w:val="blue"/>
              </w:rPr>
              <w:t>pupný</w:t>
            </w:r>
          </w:p>
        </w:tc>
      </w:tr>
    </w:tbl>
    <w:p w:rsidR="004D33E5" w:rsidRPr="004D33E5" w:rsidRDefault="004D33E5" w:rsidP="004D33E5">
      <w:pPr>
        <w:rPr>
          <w:rFonts w:asciiTheme="minorHAnsi" w:eastAsia="Calibri" w:hAnsiTheme="minorHAnsi" w:cs="Times New Roman"/>
        </w:rPr>
      </w:pPr>
    </w:p>
    <w:p w:rsidR="008B311C" w:rsidRPr="004D33E5" w:rsidRDefault="003A35BD">
      <w:pPr>
        <w:rPr>
          <w:rFonts w:asciiTheme="minorHAnsi" w:hAnsiTheme="minorHAnsi"/>
        </w:rPr>
      </w:pPr>
    </w:p>
    <w:sectPr w:rsidR="008B311C" w:rsidRPr="004D33E5" w:rsidSect="00865A54">
      <w:pgSz w:w="16838" w:h="11906" w:orient="landscape"/>
      <w:pgMar w:top="284" w:right="0" w:bottom="142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16F53"/>
    <w:multiLevelType w:val="hybridMultilevel"/>
    <w:tmpl w:val="022457EA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E5"/>
    <w:rsid w:val="00063786"/>
    <w:rsid w:val="0008524E"/>
    <w:rsid w:val="001D305D"/>
    <w:rsid w:val="00354182"/>
    <w:rsid w:val="003A35BD"/>
    <w:rsid w:val="00440986"/>
    <w:rsid w:val="00466611"/>
    <w:rsid w:val="004D33E5"/>
    <w:rsid w:val="005D100E"/>
    <w:rsid w:val="00635FE3"/>
    <w:rsid w:val="00722FA9"/>
    <w:rsid w:val="007B7871"/>
    <w:rsid w:val="00865A54"/>
    <w:rsid w:val="00A61539"/>
    <w:rsid w:val="00AA6C42"/>
    <w:rsid w:val="00AD0E10"/>
    <w:rsid w:val="00B05575"/>
    <w:rsid w:val="00B45A90"/>
    <w:rsid w:val="00B81C21"/>
    <w:rsid w:val="00EB29EB"/>
    <w:rsid w:val="00F5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3BE32-70E0-4845-BF6D-0469F513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3786"/>
  </w:style>
  <w:style w:type="paragraph" w:styleId="Nadpis1">
    <w:name w:val="heading 1"/>
    <w:basedOn w:val="Normln"/>
    <w:next w:val="Normln"/>
    <w:link w:val="Nadpis1Char"/>
    <w:uiPriority w:val="9"/>
    <w:qFormat/>
    <w:rsid w:val="00063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63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63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637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37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3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6378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6378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6378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378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63786"/>
    <w:pPr>
      <w:spacing w:after="100"/>
    </w:pPr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063786"/>
    <w:pPr>
      <w:spacing w:after="100"/>
      <w:ind w:left="22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063786"/>
    <w:pPr>
      <w:spacing w:after="100"/>
      <w:ind w:left="440"/>
    </w:pPr>
    <w:rPr>
      <w:rFonts w:eastAsiaTheme="minorEastAsia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0637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link w:val="NzevChar"/>
    <w:qFormat/>
    <w:rsid w:val="0006378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63786"/>
    <w:rPr>
      <w:rFonts w:ascii="Arial" w:eastAsia="Times New Roman" w:hAnsi="Arial" w:cs="Times New Roman"/>
      <w:b/>
      <w:sz w:val="2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63786"/>
    <w:rPr>
      <w:b/>
      <w:bCs/>
    </w:rPr>
  </w:style>
  <w:style w:type="character" w:styleId="Zdraznn">
    <w:name w:val="Emphasis"/>
    <w:basedOn w:val="Standardnpsmoodstavce"/>
    <w:uiPriority w:val="20"/>
    <w:qFormat/>
    <w:rsid w:val="00063786"/>
    <w:rPr>
      <w:i/>
      <w:iCs/>
    </w:rPr>
  </w:style>
  <w:style w:type="paragraph" w:styleId="Odstavecseseznamem">
    <w:name w:val="List Paragraph"/>
    <w:basedOn w:val="Normln"/>
    <w:uiPriority w:val="34"/>
    <w:qFormat/>
    <w:rsid w:val="00063786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3786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 Sova</dc:creator>
  <cp:lastModifiedBy>Kamil Kopecký</cp:lastModifiedBy>
  <cp:revision>2</cp:revision>
  <cp:lastPrinted>2019-11-24T10:46:00Z</cp:lastPrinted>
  <dcterms:created xsi:type="dcterms:W3CDTF">2019-12-16T15:57:00Z</dcterms:created>
  <dcterms:modified xsi:type="dcterms:W3CDTF">2019-12-16T15:57:00Z</dcterms:modified>
</cp:coreProperties>
</file>