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EF" w:rsidRPr="00D647EF" w:rsidRDefault="00D647EF" w:rsidP="00D647EF">
      <w:pPr>
        <w:ind w:left="0" w:right="0"/>
        <w:jc w:val="center"/>
        <w:rPr>
          <w:sz w:val="40"/>
          <w:szCs w:val="40"/>
        </w:rPr>
      </w:pPr>
      <w:r w:rsidRPr="00D647EF">
        <w:rPr>
          <w:sz w:val="40"/>
          <w:szCs w:val="40"/>
        </w:rPr>
        <w:t>Univerzita Palackého Olomouc, Pedagogická fakulta</w:t>
      </w: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Pr="00D647EF" w:rsidRDefault="00D647EF" w:rsidP="00D647EF">
      <w:pPr>
        <w:ind w:left="0" w:right="0"/>
        <w:jc w:val="center"/>
        <w:rPr>
          <w:sz w:val="40"/>
          <w:szCs w:val="40"/>
        </w:rPr>
      </w:pPr>
      <w:r w:rsidRPr="00D647EF">
        <w:rPr>
          <w:sz w:val="40"/>
          <w:szCs w:val="40"/>
        </w:rPr>
        <w:t>Seminární práce Didaktika mateřského jazyka</w:t>
      </w:r>
    </w:p>
    <w:p w:rsidR="00D647EF" w:rsidRPr="00D647EF" w:rsidRDefault="00D647EF" w:rsidP="00D647EF">
      <w:pPr>
        <w:ind w:left="0" w:right="0"/>
        <w:jc w:val="center"/>
        <w:rPr>
          <w:sz w:val="48"/>
          <w:szCs w:val="48"/>
        </w:rPr>
      </w:pPr>
      <w:r w:rsidRPr="00D647EF">
        <w:rPr>
          <w:sz w:val="48"/>
          <w:szCs w:val="48"/>
        </w:rPr>
        <w:t>Téma: I / Y po M</w:t>
      </w: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</w:pPr>
    </w:p>
    <w:p w:rsidR="00D647EF" w:rsidRDefault="00D647EF" w:rsidP="00D647EF">
      <w:pPr>
        <w:ind w:left="0" w:right="0"/>
        <w:jc w:val="center"/>
      </w:pPr>
    </w:p>
    <w:p w:rsidR="00D647EF" w:rsidRDefault="00D647EF" w:rsidP="00D647EF">
      <w:pPr>
        <w:ind w:left="0" w:right="0"/>
        <w:jc w:val="center"/>
      </w:pPr>
    </w:p>
    <w:p w:rsidR="00D647EF" w:rsidRPr="00D647EF" w:rsidRDefault="00D647EF" w:rsidP="00D647EF">
      <w:pPr>
        <w:ind w:left="0" w:right="0"/>
        <w:jc w:val="right"/>
        <w:rPr>
          <w:sz w:val="36"/>
          <w:szCs w:val="36"/>
        </w:rPr>
      </w:pPr>
      <w:r w:rsidRPr="00D647EF">
        <w:rPr>
          <w:sz w:val="36"/>
          <w:szCs w:val="36"/>
        </w:rPr>
        <w:t>Vendula Davidová</w:t>
      </w:r>
    </w:p>
    <w:p w:rsidR="00D647EF" w:rsidRDefault="00D647EF" w:rsidP="00D647EF">
      <w:pPr>
        <w:ind w:left="0" w:right="0"/>
        <w:jc w:val="right"/>
        <w:rPr>
          <w:sz w:val="36"/>
          <w:szCs w:val="36"/>
        </w:rPr>
      </w:pPr>
      <w:r w:rsidRPr="00D647EF">
        <w:rPr>
          <w:sz w:val="36"/>
          <w:szCs w:val="36"/>
        </w:rPr>
        <w:t>U1ST,</w:t>
      </w:r>
      <w:r>
        <w:rPr>
          <w:sz w:val="36"/>
          <w:szCs w:val="36"/>
        </w:rPr>
        <w:t xml:space="preserve"> 2. ročník</w:t>
      </w:r>
    </w:p>
    <w:p w:rsidR="00D647EF" w:rsidRPr="00D647EF" w:rsidRDefault="00D647EF" w:rsidP="00D647EF">
      <w:pPr>
        <w:ind w:left="0" w:right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15. 4. </w:t>
      </w:r>
      <w:r w:rsidRPr="00D647EF">
        <w:rPr>
          <w:sz w:val="36"/>
          <w:szCs w:val="36"/>
        </w:rPr>
        <w:t>2014</w:t>
      </w:r>
    </w:p>
    <w:p w:rsidR="00D647EF" w:rsidRDefault="00D647EF" w:rsidP="00D647EF">
      <w:pPr>
        <w:ind w:left="0" w:right="0"/>
        <w:jc w:val="center"/>
        <w:rPr>
          <w:noProof/>
          <w:lang w:eastAsia="cs-CZ"/>
        </w:rPr>
      </w:pPr>
    </w:p>
    <w:p w:rsidR="00D647EF" w:rsidRDefault="00D647EF" w:rsidP="00D647EF">
      <w:pPr>
        <w:ind w:left="0" w:right="0"/>
        <w:jc w:val="center"/>
        <w:rPr>
          <w:noProof/>
          <w:lang w:eastAsia="cs-CZ"/>
        </w:rPr>
      </w:pPr>
    </w:p>
    <w:p w:rsidR="00DC744B" w:rsidRDefault="00DC744B" w:rsidP="00D647EF">
      <w:pPr>
        <w:ind w:left="0" w:right="0"/>
      </w:pPr>
    </w:p>
    <w:p w:rsidR="00EC2853" w:rsidRPr="00D647EF" w:rsidRDefault="00EC2853" w:rsidP="00EC28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647EF">
        <w:rPr>
          <w:rFonts w:ascii="Times New Roman" w:hAnsi="Times New Roman" w:cs="Times New Roman"/>
          <w:b/>
          <w:sz w:val="24"/>
          <w:szCs w:val="24"/>
        </w:rPr>
        <w:t>Doplňovací cvičení</w:t>
      </w:r>
    </w:p>
    <w:p w:rsidR="00EC2853" w:rsidRDefault="00EC2853" w:rsidP="00EC285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647EF">
        <w:rPr>
          <w:rFonts w:ascii="Times New Roman" w:hAnsi="Times New Roman" w:cs="Times New Roman"/>
          <w:sz w:val="24"/>
          <w:szCs w:val="24"/>
          <w:u w:val="single"/>
        </w:rPr>
        <w:t>Doplň i,í / y, ý:</w:t>
      </w:r>
      <w:proofErr w:type="gramEnd"/>
    </w:p>
    <w:p w:rsidR="00860D32" w:rsidRPr="00D647EF" w:rsidRDefault="00860D32" w:rsidP="00EC285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EC2853" w:rsidRPr="00860D32" w:rsidRDefault="00EC2853" w:rsidP="00860D32">
      <w:pPr>
        <w:pStyle w:val="Odstavecseseznamem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Lidé se m_lí, šedá m_š, m_ska s ovocem, pomalý hlem_žď, nafukovací m_č, m_t si ruce, podej m_ to, nezam_kej ještě, nachom_tl se u nehody, m_luje mě, m_tit les, lehké chm_íří, dm_chat oheň, nekonečný vesm_r, město Litom_šl, m_ všichni půjdeme, zítra na mě m_sli, nový zm_zík, dotěrn</w:t>
      </w:r>
      <w:r w:rsidR="00357574" w:rsidRPr="00860D32">
        <w:rPr>
          <w:rFonts w:ascii="Times New Roman" w:hAnsi="Times New Roman" w:cs="Times New Roman"/>
          <w:sz w:val="24"/>
          <w:szCs w:val="24"/>
        </w:rPr>
        <w:t>ý hm_z, vítr sm_kal padákem.</w:t>
      </w:r>
    </w:p>
    <w:p w:rsidR="00357574" w:rsidRPr="00860D32" w:rsidRDefault="00357574" w:rsidP="00860D32">
      <w:pPr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PhDr. Kvačková J.</w:t>
      </w:r>
      <w:r w:rsidRPr="00860D3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60D32">
        <w:rPr>
          <w:rFonts w:ascii="Times New Roman" w:hAnsi="Times New Roman" w:cs="Times New Roman"/>
          <w:sz w:val="24"/>
          <w:szCs w:val="24"/>
        </w:rPr>
        <w:t xml:space="preserve"> Kvačková K. Vyjmenovaná slova od B po Z, Doplňovací a hravá cvičení pro 4. ročník. Brno: Nová škola s.r.o, 2011. 45 str., ISBN: 978-80-7289-364-5</w:t>
      </w:r>
    </w:p>
    <w:p w:rsidR="00433BCD" w:rsidRPr="00D647EF" w:rsidRDefault="00433BCD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60D32" w:rsidRPr="00860D32" w:rsidRDefault="00541B98" w:rsidP="00860D32">
      <w:pPr>
        <w:pStyle w:val="Odstavecseseznamem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Zam_kej pečlivě a klíče neztrať! M_ jsme to slyšeli. Nechci si m_t obličej. Obyčejně se nezabývá studiem hm_zu. M_slím na Olinku a lituji, že v Litom_šli nepobyla déle. V lijáku dostali sm_k. Libor dm_chal do uklíků, až rozdělal oheň. Hlem_žď vypadá jako slimák s ulitou. M_s je výběžek pevniny do moře. Starobylý ml_n stojí na m_tině blízko Kam_ku. M_lit se je lidké. Nachom_tl se k bitce právě včas. Bílé chm_ří z pampeliček létá nes</w:t>
      </w:r>
      <w:r w:rsidR="00860D32" w:rsidRPr="00860D32">
        <w:rPr>
          <w:rFonts w:ascii="Times New Roman" w:hAnsi="Times New Roman" w:cs="Times New Roman"/>
          <w:sz w:val="24"/>
          <w:szCs w:val="24"/>
        </w:rPr>
        <w:t>lyšně nad lipami i lískami.</w:t>
      </w:r>
    </w:p>
    <w:p w:rsidR="00433BCD" w:rsidRPr="00860D32" w:rsidRDefault="00860D32" w:rsidP="00860D32">
      <w:pPr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Ing. Potůčková, J. Pracovní sešit z českého jazyka pro 3. ročník základní školy, 2. díl. Brno, Studio 1+1, 2012. 46 str. ISBN: 978-80-86252-537</w:t>
      </w:r>
    </w:p>
    <w:p w:rsidR="00860D32" w:rsidRPr="00860D32" w:rsidRDefault="00541B98" w:rsidP="00860D32">
      <w:pPr>
        <w:pStyle w:val="Odstavecseseznamem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V m_slivně se jim žilo dobře. M_slivcovy děti m_valy často ve svých m_stnostech nesm_rný nepořádek, a tak se M_luška a M_loš m_sty nachom_tli k m_mořádným pochoutkám!</w:t>
      </w:r>
      <w:r w:rsidR="00D72A95" w:rsidRPr="00860D32">
        <w:rPr>
          <w:rFonts w:ascii="Times New Roman" w:hAnsi="Times New Roman" w:cs="Times New Roman"/>
          <w:sz w:val="24"/>
          <w:szCs w:val="24"/>
        </w:rPr>
        <w:t xml:space="preserve"> Paní m_slivcová sice zam_kala jídlo ve spíži, ale m_lé děti sm_kly zbytky jídla ledaskam. M_luška a M_loš prom_šleně nashromáždili „m_lionové“ zásoby v m_ší díře pod m_slivnou.M_luška pak vystlala chm_řím nejm_lejší m_stečko a do něj se narodily malé m_šičky. Ale vym_dlené moc nebyly! Asi tu nesm_rnou nepořídnost odkoukaly od m_slivcových dětí. Přesto byli m_ška M_luška</w:t>
      </w:r>
      <w:r w:rsidR="00121DCB" w:rsidRPr="00860D32">
        <w:rPr>
          <w:rFonts w:ascii="Times New Roman" w:hAnsi="Times New Roman" w:cs="Times New Roman"/>
          <w:sz w:val="24"/>
          <w:szCs w:val="24"/>
        </w:rPr>
        <w:t xml:space="preserve"> a m_šák M_loš moc šťastní. </w:t>
      </w:r>
    </w:p>
    <w:p w:rsidR="00357574" w:rsidRPr="00D647EF" w:rsidRDefault="00357574" w:rsidP="00860D32">
      <w:pPr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Mrázková, E. Bystrá kobyla bila kopyty na babykové mýtině. Brno: Edika - Albaros, 2012. 96 str., ISBN: 978-80-266-0037-4</w:t>
      </w:r>
    </w:p>
    <w:p w:rsidR="00860D32" w:rsidRPr="00860D32" w:rsidRDefault="00D72A95" w:rsidP="00860D32">
      <w:pPr>
        <w:pStyle w:val="Odstavecseseznamem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 xml:space="preserve">Přem_sl a M_lada, m_t rád, Vysoké M_to, šedý m_šák, m_dlinky v um_vadle, prázdná m_chačka, zm_lená neplatí, hm_zí říše, dům_slné dm_chadlo, horsný průsm_k, platit m_tné, vysm_čit m_slivnu, vzájemně se m_jet, zlom_slný M_rek. </w:t>
      </w:r>
    </w:p>
    <w:p w:rsidR="00D90E96" w:rsidRPr="00860D32" w:rsidRDefault="00D90E96" w:rsidP="00860D32">
      <w:pPr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Mgr. Jirků, Z.</w:t>
      </w:r>
      <w:r w:rsidRPr="00860D3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60D32">
        <w:rPr>
          <w:rFonts w:ascii="Times New Roman" w:hAnsi="Times New Roman" w:cs="Times New Roman"/>
          <w:sz w:val="24"/>
          <w:szCs w:val="24"/>
        </w:rPr>
        <w:t xml:space="preserve"> Mgr. Tabarková, J. Vyjmenovaná slova hrou, pracovní sešit pro 3. ročník. Brno: Nová škola s.r.o, 2009. 59 str., ISBN: 978-80-7289-218-1</w:t>
      </w:r>
    </w:p>
    <w:p w:rsidR="00357574" w:rsidRPr="00D647EF" w:rsidRDefault="00357574" w:rsidP="00D90E96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57574" w:rsidRPr="00D647EF" w:rsidRDefault="00357574" w:rsidP="00D90E96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57574" w:rsidRPr="00D647EF" w:rsidRDefault="00357574" w:rsidP="00D90E96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57574" w:rsidRPr="00D647EF" w:rsidRDefault="00357574" w:rsidP="00D90E96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57574" w:rsidRPr="00D647EF" w:rsidRDefault="00357574" w:rsidP="00D90E96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C0523" w:rsidRPr="00860D32" w:rsidRDefault="00D90E96" w:rsidP="000C0523">
      <w:pPr>
        <w:pStyle w:val="Odstavecseseznamem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D32">
        <w:rPr>
          <w:rFonts w:ascii="Times New Roman" w:hAnsi="Times New Roman" w:cs="Times New Roman"/>
          <w:b/>
          <w:sz w:val="24"/>
          <w:szCs w:val="24"/>
        </w:rPr>
        <w:t>Doplňovací cvičení v tabulce se souřadnicemi</w:t>
      </w:r>
      <w:r w:rsidR="00121DCB" w:rsidRPr="00860D32">
        <w:rPr>
          <w:rFonts w:ascii="Times New Roman" w:hAnsi="Times New Roman" w:cs="Times New Roman"/>
          <w:b/>
          <w:sz w:val="24"/>
          <w:szCs w:val="24"/>
        </w:rPr>
        <w:t>:</w:t>
      </w:r>
    </w:p>
    <w:p w:rsidR="00121DCB" w:rsidRPr="00D647EF" w:rsidRDefault="00121DCB" w:rsidP="00121DCB">
      <w:pPr>
        <w:pStyle w:val="Odstavecseseznamem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21DCB" w:rsidRPr="00643AE8" w:rsidRDefault="00121DCB" w:rsidP="00643AE8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643AE8">
        <w:rPr>
          <w:rFonts w:ascii="Times New Roman" w:hAnsi="Times New Roman" w:cs="Times New Roman"/>
          <w:sz w:val="24"/>
          <w:szCs w:val="24"/>
        </w:rPr>
        <w:t>Ing. Potůčková, J. Pracovní sešit z českého jazyka pro 3. ročník základní školy, 2. díl. Brno, Studio 1+1, 2012. 46 str. ISBN: 978-80-86252-537</w:t>
      </w:r>
    </w:p>
    <w:tbl>
      <w:tblPr>
        <w:tblStyle w:val="Stednmka3zvraznn3"/>
        <w:tblW w:w="0" w:type="auto"/>
        <w:tblLook w:val="04A0"/>
      </w:tblPr>
      <w:tblGrid>
        <w:gridCol w:w="806"/>
        <w:gridCol w:w="2551"/>
        <w:gridCol w:w="2694"/>
        <w:gridCol w:w="2517"/>
      </w:tblGrid>
      <w:tr w:rsidR="00D90E96" w:rsidRPr="00D647EF" w:rsidTr="000C0523">
        <w:trPr>
          <w:cnfStyle w:val="100000000000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0E96" w:rsidRPr="00D647EF" w:rsidRDefault="00D90E96" w:rsidP="00D90E96">
            <w:pPr>
              <w:ind w:left="0" w:righ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4" w:type="dxa"/>
          </w:tcPr>
          <w:p w:rsidR="00D90E96" w:rsidRPr="00D647EF" w:rsidRDefault="00D90E96" w:rsidP="00D90E96">
            <w:pPr>
              <w:ind w:left="0" w:righ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17" w:type="dxa"/>
          </w:tcPr>
          <w:p w:rsidR="00D90E96" w:rsidRPr="00D647EF" w:rsidRDefault="00D90E96" w:rsidP="00D90E96">
            <w:pPr>
              <w:ind w:left="0" w:righ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0E96" w:rsidRPr="00D647EF" w:rsidTr="000C0523">
        <w:trPr>
          <w:cnfStyle w:val="000000100000"/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C0523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přem_šlet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m_mochodem</w:t>
            </w:r>
          </w:p>
        </w:tc>
        <w:tc>
          <w:tcPr>
            <w:tcW w:w="2517" w:type="dxa"/>
          </w:tcPr>
          <w:p w:rsidR="000C0523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m_slivost</w:t>
            </w:r>
          </w:p>
        </w:tc>
      </w:tr>
      <w:tr w:rsidR="00D90E96" w:rsidRPr="00D647EF" w:rsidTr="000C0523">
        <w:trPr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sm_čka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m_nimum</w:t>
            </w:r>
          </w:p>
        </w:tc>
        <w:tc>
          <w:tcPr>
            <w:tcW w:w="2517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m_dlo</w:t>
            </w:r>
          </w:p>
        </w:tc>
      </w:tr>
      <w:tr w:rsidR="00D90E96" w:rsidRPr="00D647EF" w:rsidTr="000C0523">
        <w:trPr>
          <w:cnfStyle w:val="000000100000"/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m_mika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pom_šlení</w:t>
            </w:r>
          </w:p>
        </w:tc>
        <w:tc>
          <w:tcPr>
            <w:tcW w:w="2517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rozdm_chat</w:t>
            </w:r>
          </w:p>
        </w:tc>
      </w:tr>
      <w:tr w:rsidR="00D90E96" w:rsidRPr="00D647EF" w:rsidTr="000C0523">
        <w:trPr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m_nimax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zlom_slný</w:t>
            </w:r>
          </w:p>
        </w:tc>
        <w:tc>
          <w:tcPr>
            <w:tcW w:w="2517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m_mozemšťan</w:t>
            </w:r>
          </w:p>
        </w:tc>
      </w:tr>
      <w:tr w:rsidR="00D90E96" w:rsidRPr="00D647EF" w:rsidTr="000C0523">
        <w:trPr>
          <w:cnfStyle w:val="000000100000"/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nam_dlený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krm_tko</w:t>
            </w:r>
          </w:p>
        </w:tc>
        <w:tc>
          <w:tcPr>
            <w:tcW w:w="2517" w:type="dxa"/>
          </w:tcPr>
          <w:p w:rsidR="000C0523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m_nisukně</w:t>
            </w:r>
          </w:p>
        </w:tc>
      </w:tr>
      <w:tr w:rsidR="00D90E96" w:rsidRPr="00D647EF" w:rsidTr="000C0523">
        <w:trPr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m_slitel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sm_šlenka</w:t>
            </w:r>
          </w:p>
        </w:tc>
        <w:tc>
          <w:tcPr>
            <w:tcW w:w="2517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hm_z</w:t>
            </w:r>
          </w:p>
        </w:tc>
      </w:tr>
      <w:tr w:rsidR="00D90E96" w:rsidRPr="00D647EF" w:rsidTr="000C0523">
        <w:trPr>
          <w:cnfStyle w:val="000000100000"/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m_neralog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m_šička</w:t>
            </w:r>
          </w:p>
        </w:tc>
        <w:tc>
          <w:tcPr>
            <w:tcW w:w="2517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m_šlenka</w:t>
            </w:r>
          </w:p>
        </w:tc>
      </w:tr>
      <w:tr w:rsidR="00D90E96" w:rsidRPr="00D647EF" w:rsidTr="000C0523">
        <w:trPr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m_s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m_m_nko</w:t>
            </w:r>
          </w:p>
        </w:tc>
        <w:tc>
          <w:tcPr>
            <w:tcW w:w="2517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Kam_k</w:t>
            </w:r>
          </w:p>
        </w:tc>
      </w:tr>
      <w:tr w:rsidR="00D90E96" w:rsidRPr="00D647EF" w:rsidTr="000C0523">
        <w:trPr>
          <w:cnfStyle w:val="000000100000"/>
          <w:trHeight w:val="454"/>
        </w:trPr>
        <w:tc>
          <w:tcPr>
            <w:cnfStyle w:val="001000000000"/>
            <w:tcW w:w="806" w:type="dxa"/>
          </w:tcPr>
          <w:p w:rsidR="00D90E96" w:rsidRPr="00D647EF" w:rsidRDefault="00D90E96" w:rsidP="00D90E9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um_tý</w:t>
            </w:r>
          </w:p>
        </w:tc>
        <w:tc>
          <w:tcPr>
            <w:tcW w:w="2694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ochom_tat se</w:t>
            </w:r>
          </w:p>
        </w:tc>
        <w:tc>
          <w:tcPr>
            <w:tcW w:w="2517" w:type="dxa"/>
          </w:tcPr>
          <w:p w:rsidR="00D90E96" w:rsidRPr="00D647EF" w:rsidRDefault="000C0523" w:rsidP="000C0523">
            <w:pPr>
              <w:ind w:left="0" w:righ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EF">
              <w:rPr>
                <w:rFonts w:ascii="Times New Roman" w:hAnsi="Times New Roman" w:cs="Times New Roman"/>
                <w:sz w:val="24"/>
                <w:szCs w:val="24"/>
              </w:rPr>
              <w:t>podm_nka</w:t>
            </w:r>
          </w:p>
        </w:tc>
      </w:tr>
    </w:tbl>
    <w:p w:rsidR="00860D32" w:rsidRPr="00860D32" w:rsidRDefault="00860D32" w:rsidP="00860D32">
      <w:pPr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E96" w:rsidRPr="00860D32" w:rsidRDefault="000C0523" w:rsidP="000C0523">
      <w:pPr>
        <w:pStyle w:val="Odstavecseseznamem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D32">
        <w:rPr>
          <w:rFonts w:ascii="Times New Roman" w:hAnsi="Times New Roman" w:cs="Times New Roman"/>
          <w:b/>
          <w:sz w:val="24"/>
          <w:szCs w:val="24"/>
        </w:rPr>
        <w:t>Diktát</w:t>
      </w:r>
    </w:p>
    <w:p w:rsidR="000C0523" w:rsidRPr="00860D32" w:rsidRDefault="000C0523" w:rsidP="00860D3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Z odkvetlé pampelišky létá chmýří. Na mýtině se mihla liška. Z komína stoupá dým. Minuty rychle plynou. Mývalové svou potravu omývají. Z místnosti bylo slyšet lítostivé vzl</w:t>
      </w:r>
      <w:r w:rsidR="00860D32" w:rsidRPr="00860D32">
        <w:rPr>
          <w:rFonts w:ascii="Times New Roman" w:hAnsi="Times New Roman" w:cs="Times New Roman"/>
          <w:sz w:val="24"/>
          <w:szCs w:val="24"/>
        </w:rPr>
        <w:t>ykání. Mirka je milé děvče.</w:t>
      </w:r>
    </w:p>
    <w:p w:rsidR="00860D32" w:rsidRDefault="00860D32" w:rsidP="00860D3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 xml:space="preserve">Mgr. Bičanová, L. Český jazyk 3 pracovní sešit pro 3. ročník, 1. díl. Brno: Nová škola s.r.o, 2013. 40 str. ISBN: 978-80-7289-495-6 </w:t>
      </w:r>
    </w:p>
    <w:p w:rsidR="00643AE8" w:rsidRDefault="00643AE8" w:rsidP="00860D3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860D3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860D3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33BCD" w:rsidRDefault="00433BCD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43AE8" w:rsidRPr="00D647EF" w:rsidRDefault="00643AE8" w:rsidP="00433BCD">
      <w:pPr>
        <w:pStyle w:val="Odstavecseseznamem"/>
        <w:ind w:left="144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C0523" w:rsidRDefault="00B9033A" w:rsidP="00091A02">
      <w:pPr>
        <w:pStyle w:val="Odstavecseseznamem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D32">
        <w:rPr>
          <w:rFonts w:ascii="Times New Roman" w:hAnsi="Times New Roman" w:cs="Times New Roman"/>
          <w:b/>
          <w:sz w:val="24"/>
          <w:szCs w:val="24"/>
        </w:rPr>
        <w:lastRenderedPageBreak/>
        <w:t>Graficky zajímavá cvičení</w:t>
      </w:r>
    </w:p>
    <w:p w:rsidR="00643AE8" w:rsidRPr="00643AE8" w:rsidRDefault="00643AE8" w:rsidP="00643AE8">
      <w:pPr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643AE8">
        <w:rPr>
          <w:rFonts w:ascii="Times New Roman" w:hAnsi="Times New Roman" w:cs="Times New Roman"/>
          <w:sz w:val="24"/>
          <w:szCs w:val="24"/>
        </w:rPr>
        <w:t>Mrázková, E. Bystrá kobyla bila kopyty na babykové mýtině. Brno: Edika - Albaros, 2012. 96 str., ISBN: 978-80-266-0037-4</w:t>
      </w:r>
    </w:p>
    <w:p w:rsidR="00643AE8" w:rsidRPr="00860D32" w:rsidRDefault="00643AE8" w:rsidP="00643AE8">
      <w:pPr>
        <w:pStyle w:val="Odstavecseseznamem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2DA" w:rsidRDefault="00860D32" w:rsidP="00860D32">
      <w:pPr>
        <w:pStyle w:val="Odstavecseseznamem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Tajenka:</w:t>
      </w:r>
    </w:p>
    <w:p w:rsidR="006212DA" w:rsidRPr="00643AE8" w:rsidRDefault="006212DA" w:rsidP="00643AE8">
      <w:pPr>
        <w:pStyle w:val="Odstavecseseznamem"/>
        <w:ind w:left="1440"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EF">
        <w:rPr>
          <w:rFonts w:ascii="Times New Roman" w:hAnsi="Times New Roman" w:cs="Times New Roman"/>
          <w:b/>
          <w:sz w:val="24"/>
          <w:szCs w:val="24"/>
        </w:rPr>
        <w:t>Kdo ti nejíc rozumí? ______________</w:t>
      </w:r>
    </w:p>
    <w:p w:rsidR="006212DA" w:rsidRPr="00D647EF" w:rsidRDefault="006212DA" w:rsidP="00643AE8">
      <w:pPr>
        <w:pStyle w:val="Odstavecseseznamem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Šnek</w:t>
      </w:r>
    </w:p>
    <w:p w:rsidR="006212DA" w:rsidRPr="00D647EF" w:rsidRDefault="006212DA" w:rsidP="00643AE8">
      <w:pPr>
        <w:pStyle w:val="Odstavecseseznamem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Menší nádoba</w:t>
      </w:r>
    </w:p>
    <w:p w:rsidR="006212DA" w:rsidRPr="00D647EF" w:rsidRDefault="006212DA" w:rsidP="00643AE8">
      <w:pPr>
        <w:pStyle w:val="Odstavecseseznamem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Oprašovat prach a pavučiny</w:t>
      </w:r>
    </w:p>
    <w:p w:rsidR="006212DA" w:rsidRPr="00D647EF" w:rsidRDefault="006212DA" w:rsidP="00643AE8">
      <w:pPr>
        <w:pStyle w:val="Odstavecseseznamem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Dokonalý odborník</w:t>
      </w:r>
    </w:p>
    <w:p w:rsidR="006212DA" w:rsidRPr="00D647EF" w:rsidRDefault="006212DA" w:rsidP="00643AE8">
      <w:pPr>
        <w:pStyle w:val="Odstavecseseznamem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Kovový peníz</w:t>
      </w:r>
    </w:p>
    <w:p w:rsidR="006212DA" w:rsidRPr="00D647EF" w:rsidRDefault="00B4020E" w:rsidP="00643AE8">
      <w:pPr>
        <w:pStyle w:val="Odstavecseseznamem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group id="_x0000_s1069" editas="canvas" style="position:absolute;left:0;text-align:left;margin-left:61.3pt;margin-top:50.5pt;width:348.35pt;height:197.9pt;z-index:251658240" coordorigin="2373,2332" coordsize="5529,31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2373;top:2332;width:5529;height:3142" o:preferrelative="f">
              <v:fill o:detectmouseclick="t"/>
              <v:path o:extrusionok="t" o:connecttype="none"/>
              <o:lock v:ext="edit" text="t"/>
            </v:shape>
            <v:rect id="_x0000_s1071" style="position:absolute;left:2830;top:2332;width:457;height:427"/>
            <v:rect id="_x0000_s1072" style="position:absolute;left:3287;top:2332;width:457;height:427"/>
            <v:rect id="_x0000_s1073" style="position:absolute;left:3744;top:2332;width:457;height:427"/>
            <v:rect id="_x0000_s1074" style="position:absolute;left:5642;top:2332;width:457;height:427"/>
            <v:rect id="_x0000_s1075" style="position:absolute;left:4270;top:2332;width:457;height:427" fillcolor="#9bbb59 [3206]" strokecolor="#f2f2f2 [3041]" strokeweight="3pt">
              <v:shadow on="t" type="perspective" color="#4e6128 [1606]" opacity=".5" offset="1pt" offset2="-1pt"/>
            </v:rect>
            <v:rect id="_x0000_s1076" style="position:absolute;left:5235;top:2332;width:457;height:427"/>
            <v:rect id="_x0000_s1077" style="position:absolute;left:4778;top:2332;width:457;height:427"/>
            <v:rect id="_x0000_s1078" style="position:absolute;left:2373;top:2759;width:457;height:427"/>
            <v:rect id="_x0000_s1079" style="position:absolute;left:3287;top:2759;width:457;height:427"/>
            <v:rect id="_x0000_s1080" style="position:absolute;left:2832;top:2759;width:455;height:427"/>
            <v:rect id="_x0000_s1081" style="position:absolute;left:3744;top:2759;width:457;height:427"/>
            <v:rect id="_x0000_s1082" style="position:absolute;left:4271;top:2759;width:457;height:427" fillcolor="#9bbb59 [3206]" strokecolor="#f2f2f2 [3041]" strokeweight="3pt">
              <v:shadow on="t" type="perspective" color="#4e6128 [1606]" opacity=".5" offset="1pt" offset2="-1pt"/>
            </v:rect>
            <v:rect id="_x0000_s1083" style="position:absolute;left:6149;top:3186;width:457;height:427"/>
            <v:rect id="_x0000_s1084" style="position:absolute;left:5692;top:3186;width:457;height:427"/>
            <v:rect id="_x0000_s1085" style="position:absolute;left:5235;top:3186;width:457;height:427"/>
            <v:rect id="_x0000_s1086" style="position:absolute;left:3744;top:3186;width:457;height:427"/>
            <v:rect id="_x0000_s1087" style="position:absolute;left:4778;top:3186;width:457;height:427"/>
            <v:rect id="_x0000_s1088" style="position:absolute;left:4270;top:3186;width:457;height:427" fillcolor="#9bbb59 [3206]" strokecolor="#f2f2f2 [3041]" strokeweight="3pt">
              <v:shadow on="t" type="perspective" color="#4e6128 [1606]" opacity=".5" offset="1pt" offset2="-1pt"/>
            </v:rect>
            <v:rect id="_x0000_s1089" style="position:absolute;left:5693;top:3613;width:457;height:427"/>
            <v:rect id="_x0000_s1090" style="position:absolute;left:5235;top:3613;width:458;height:427"/>
            <v:rect id="_x0000_s1091" style="position:absolute;left:4778;top:3613;width:457;height:427"/>
            <v:rect id="_x0000_s1092" style="position:absolute;left:4270;top:3613;width:457;height:427" fillcolor="#9bbb59 [3206]" strokecolor="#f2f2f2 [3041]" strokeweight="3pt">
              <v:shadow on="t" type="perspective" color="#4e6128 [1606]" opacity=".5" offset="1pt" offset2="-1pt"/>
            </v:rect>
            <v:rect id="_x0000_s1093" style="position:absolute;left:3744;top:3613;width:457;height:427"/>
            <v:rect id="_x0000_s1094" style="position:absolute;left:5235;top:4040;width:457;height:427"/>
            <v:rect id="_x0000_s1095" style="position:absolute;left:4778;top:4040;width:457;height:427"/>
            <v:rect id="_x0000_s1096" style="position:absolute;left:4271;top:4040;width:457;height:427" fillcolor="#9bbb59 [3206]" strokecolor="#f2f2f2 [3041]" strokeweight="3pt">
              <v:shadow on="t" type="perspective" color="#4e6128 [1606]" opacity=".5" offset="1pt" offset2="-1pt"/>
            </v:rect>
            <v:rect id="_x0000_s1097" style="position:absolute;left:3744;top:4040;width:457;height:427"/>
            <v:rect id="_x0000_s1098" style="position:absolute;left:3286;top:4040;width:457;height:427"/>
            <v:rect id="_x0000_s1099" style="position:absolute;left:2373;top:4467;width:456;height:427"/>
            <v:rect id="_x0000_s1100" style="position:absolute;left:2829;top:4467;width:457;height:427"/>
            <v:rect id="_x0000_s1101" style="position:absolute;left:4271;top:4467;width:457;height:427" fillcolor="#9bbb59 [3206]" strokecolor="#f2f2f2 [3041]" strokeweight="3pt">
              <v:shadow on="t" type="perspective" color="#4e6128 [1606]" opacity=".5" offset="1pt" offset2="-1pt"/>
            </v:rect>
            <v:rect id="_x0000_s1102" style="position:absolute;left:3743;top:4467;width:457;height:427"/>
            <v:rect id="_x0000_s1103" style="position:absolute;left:3286;top:4467;width:457;height:427"/>
            <v:rect id="_x0000_s1104" style="position:absolute;left:2830;top:4894;width:457;height:427"/>
            <v:rect id="_x0000_s1105" style="position:absolute;left:3286;top:4894;width:457;height:427"/>
            <v:rect id="_x0000_s1106" style="position:absolute;left:3744;top:4894;width:457;height:427"/>
            <v:rect id="_x0000_s1107" style="position:absolute;left:4270;top:4894;width:457;height:427" fillcolor="#9bbb59 [3206]" strokecolor="#f2f2f2 [3041]" strokeweight="3pt">
              <v:shadow on="t" type="perspective" color="#4e6128 [1606]" opacity=".5" offset="1pt" offset2="-1pt"/>
            </v:rect>
            <v:rect id="_x0000_s1108" style="position:absolute;left:2373;top:4894;width:456;height:427"/>
            <w10:wrap type="square"/>
          </v:group>
        </w:pict>
      </w:r>
      <w:r w:rsidR="006212DA" w:rsidRPr="00D647EF">
        <w:rPr>
          <w:rFonts w:ascii="Times New Roman" w:hAnsi="Times New Roman" w:cs="Times New Roman"/>
          <w:sz w:val="24"/>
          <w:szCs w:val="24"/>
        </w:rPr>
        <w:t>Cvik na hrazdě</w:t>
      </w:r>
    </w:p>
    <w:p w:rsidR="006212DA" w:rsidRPr="00D647EF" w:rsidRDefault="006212DA" w:rsidP="00643AE8">
      <w:pPr>
        <w:pStyle w:val="Odstavecseseznamem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Zařízení na mytí nádobí</w:t>
      </w:r>
    </w:p>
    <w:p w:rsidR="006212DA" w:rsidRPr="00D647EF" w:rsidRDefault="006212DA" w:rsidP="006212DA">
      <w:pPr>
        <w:pStyle w:val="Odstavecseseznamem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212DA" w:rsidRPr="00D647EF" w:rsidRDefault="006212DA" w:rsidP="006212DA">
      <w:pPr>
        <w:rPr>
          <w:rFonts w:ascii="Times New Roman" w:hAnsi="Times New Roman" w:cs="Times New Roman"/>
          <w:sz w:val="24"/>
          <w:szCs w:val="24"/>
        </w:rPr>
      </w:pPr>
    </w:p>
    <w:p w:rsidR="006212DA" w:rsidRPr="00D647EF" w:rsidRDefault="006212DA" w:rsidP="006212DA">
      <w:pPr>
        <w:rPr>
          <w:rFonts w:ascii="Times New Roman" w:hAnsi="Times New Roman" w:cs="Times New Roman"/>
          <w:sz w:val="24"/>
          <w:szCs w:val="24"/>
        </w:rPr>
      </w:pPr>
    </w:p>
    <w:p w:rsidR="006212DA" w:rsidRPr="00D647EF" w:rsidRDefault="006212DA" w:rsidP="006212DA">
      <w:pPr>
        <w:rPr>
          <w:rFonts w:ascii="Times New Roman" w:hAnsi="Times New Roman" w:cs="Times New Roman"/>
          <w:sz w:val="24"/>
          <w:szCs w:val="24"/>
        </w:rPr>
      </w:pPr>
    </w:p>
    <w:p w:rsidR="006212DA" w:rsidRPr="00D647EF" w:rsidRDefault="006212DA" w:rsidP="006212DA">
      <w:pPr>
        <w:rPr>
          <w:rFonts w:ascii="Times New Roman" w:hAnsi="Times New Roman" w:cs="Times New Roman"/>
          <w:sz w:val="24"/>
          <w:szCs w:val="24"/>
        </w:rPr>
      </w:pPr>
    </w:p>
    <w:p w:rsidR="006212DA" w:rsidRPr="00D647EF" w:rsidRDefault="006212DA" w:rsidP="006212DA">
      <w:pPr>
        <w:rPr>
          <w:rFonts w:ascii="Times New Roman" w:hAnsi="Times New Roman" w:cs="Times New Roman"/>
          <w:sz w:val="24"/>
          <w:szCs w:val="24"/>
        </w:rPr>
      </w:pPr>
    </w:p>
    <w:p w:rsidR="006212DA" w:rsidRPr="00D647EF" w:rsidRDefault="006212DA" w:rsidP="006212DA">
      <w:pPr>
        <w:rPr>
          <w:rFonts w:ascii="Times New Roman" w:hAnsi="Times New Roman" w:cs="Times New Roman"/>
          <w:sz w:val="24"/>
          <w:szCs w:val="24"/>
        </w:rPr>
      </w:pPr>
    </w:p>
    <w:p w:rsidR="00860D32" w:rsidRPr="00860D32" w:rsidRDefault="00860D32" w:rsidP="00860D32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643AE8" w:rsidRDefault="00643AE8" w:rsidP="00643AE8">
      <w:pPr>
        <w:pStyle w:val="Odstavecseseznamem"/>
        <w:ind w:left="709" w:right="0"/>
        <w:rPr>
          <w:rFonts w:ascii="Times New Roman" w:hAnsi="Times New Roman" w:cs="Times New Roman"/>
          <w:sz w:val="24"/>
          <w:szCs w:val="24"/>
        </w:rPr>
      </w:pPr>
    </w:p>
    <w:p w:rsidR="006212DA" w:rsidRPr="00860D32" w:rsidRDefault="00F90D37" w:rsidP="00643AE8">
      <w:pPr>
        <w:pStyle w:val="Odstavecseseznamem"/>
        <w:numPr>
          <w:ilvl w:val="0"/>
          <w:numId w:val="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Slova se rozutekla. Pomoz jim vrátit se do správné nádoby: do hrnečku patří podstatná jména a zájmena, do hrnce slovesa.</w:t>
      </w:r>
    </w:p>
    <w:p w:rsidR="00444482" w:rsidRDefault="00F90D37" w:rsidP="00860D32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Ve které nádobě je přeplněno a kde je naopak slov méně?</w:t>
      </w:r>
    </w:p>
    <w:p w:rsidR="00643AE8" w:rsidRPr="00860D32" w:rsidRDefault="00643AE8" w:rsidP="00860D32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</w:p>
    <w:p w:rsidR="00444482" w:rsidRPr="00D647EF" w:rsidRDefault="0086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144145</wp:posOffset>
            </wp:positionV>
            <wp:extent cx="5754370" cy="2976880"/>
            <wp:effectExtent l="19050" t="0" r="0" b="0"/>
            <wp:wrapTight wrapText="bothSides">
              <wp:wrapPolygon edited="0">
                <wp:start x="-72" y="0"/>
                <wp:lineTo x="-72" y="21425"/>
                <wp:lineTo x="21595" y="21425"/>
                <wp:lineTo x="21595" y="0"/>
                <wp:lineTo x="-72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482" w:rsidRPr="00D647EF">
        <w:rPr>
          <w:rFonts w:ascii="Times New Roman" w:hAnsi="Times New Roman" w:cs="Times New Roman"/>
          <w:sz w:val="24"/>
          <w:szCs w:val="24"/>
        </w:rPr>
        <w:br w:type="page"/>
      </w:r>
    </w:p>
    <w:p w:rsidR="00F90D37" w:rsidRPr="00D647EF" w:rsidRDefault="00444482" w:rsidP="0044448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647EF">
        <w:rPr>
          <w:rFonts w:ascii="Times New Roman" w:hAnsi="Times New Roman" w:cs="Times New Roman"/>
          <w:b/>
          <w:sz w:val="24"/>
          <w:szCs w:val="24"/>
        </w:rPr>
        <w:lastRenderedPageBreak/>
        <w:t>Korektura textu</w:t>
      </w:r>
    </w:p>
    <w:p w:rsidR="00444482" w:rsidRPr="00D647EF" w:rsidRDefault="00444482" w:rsidP="00643AE8">
      <w:pPr>
        <w:pStyle w:val="Odstavecseseznamem"/>
        <w:numPr>
          <w:ilvl w:val="1"/>
          <w:numId w:val="3"/>
        </w:numPr>
        <w:spacing w:line="36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EF">
        <w:rPr>
          <w:rFonts w:ascii="Times New Roman" w:hAnsi="Times New Roman" w:cs="Times New Roman"/>
          <w:b/>
          <w:sz w:val="24"/>
          <w:szCs w:val="24"/>
        </w:rPr>
        <w:t>Spisovateli se nedařilo, oprav jeho chybičky.</w:t>
      </w:r>
    </w:p>
    <w:p w:rsidR="00444482" w:rsidRPr="00D647EF" w:rsidRDefault="00444482" w:rsidP="00643AE8">
      <w:pPr>
        <w:pStyle w:val="Odstavecseseznamem"/>
        <w:spacing w:line="360" w:lineRule="auto"/>
        <w:ind w:left="708" w:right="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EF">
        <w:rPr>
          <w:rFonts w:ascii="Times New Roman" w:hAnsi="Times New Roman" w:cs="Times New Roman"/>
          <w:b/>
          <w:sz w:val="24"/>
          <w:szCs w:val="24"/>
        </w:rPr>
        <w:t>Poznáš, o koho se jedná?</w:t>
      </w:r>
    </w:p>
    <w:p w:rsidR="00444482" w:rsidRDefault="00444482" w:rsidP="00643AE8">
      <w:pPr>
        <w:pStyle w:val="Odstavecseseznamem"/>
        <w:spacing w:line="360" w:lineRule="auto"/>
        <w:ind w:left="708" w:righ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Neodmislitelně patřím k hudebním nástrojům. Někdy umým sladce rozeznít jejich struny, jindy po nich nemilosrdně smíkám  a v posluchačích tak rozdmýchávám vášně. Nesní se mi ale do cesty nachomytnout amatér, to pak smikám nejistě a nástroje piští a skřípou, takže se všechny mýšky rozutečou a mílé obecenstvo jakbysmet. Já myluji pouze mistry!</w:t>
      </w:r>
    </w:p>
    <w:p w:rsidR="00444482" w:rsidRPr="00643AE8" w:rsidRDefault="00643AE8" w:rsidP="00643AE8">
      <w:pPr>
        <w:ind w:left="708" w:right="0"/>
        <w:jc w:val="both"/>
        <w:rPr>
          <w:rFonts w:ascii="Times New Roman" w:hAnsi="Times New Roman" w:cs="Times New Roman"/>
          <w:sz w:val="24"/>
          <w:szCs w:val="24"/>
        </w:rPr>
      </w:pPr>
      <w:r w:rsidRPr="00860D32">
        <w:rPr>
          <w:rFonts w:ascii="Times New Roman" w:hAnsi="Times New Roman" w:cs="Times New Roman"/>
          <w:sz w:val="24"/>
          <w:szCs w:val="24"/>
        </w:rPr>
        <w:t>Mrázková, E. Bystrá kobyla bila kopyty na babykové mýtině. Brno: Edika - Albaros, 2012. 96 str., ISBN: 978-80-266-0037-4</w:t>
      </w:r>
    </w:p>
    <w:p w:rsidR="00444482" w:rsidRPr="00D647EF" w:rsidRDefault="00121DCB" w:rsidP="00643AE8">
      <w:pPr>
        <w:pStyle w:val="Odstavecseseznamem"/>
        <w:numPr>
          <w:ilvl w:val="0"/>
          <w:numId w:val="3"/>
        </w:numPr>
        <w:spacing w:line="36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EF">
        <w:rPr>
          <w:rFonts w:ascii="Times New Roman" w:hAnsi="Times New Roman" w:cs="Times New Roman"/>
          <w:b/>
          <w:sz w:val="24"/>
          <w:szCs w:val="24"/>
        </w:rPr>
        <w:t>Hra – Na které slovo myslím?</w:t>
      </w:r>
    </w:p>
    <w:p w:rsidR="00121DCB" w:rsidRPr="00D647EF" w:rsidRDefault="00121DCB" w:rsidP="00643AE8">
      <w:pPr>
        <w:pStyle w:val="Odstavecseseznamem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>Jeden žák si myslí nějaké vyjmenované slovo. Ostatní žáci se snaží pomocí vhodných otázek zjistit, které vyjmenované slovo to je. Ptají se např.: Je to vyjmnované slovo po M? Je to podstatné jméno? Je to sloveso? Je slovo „přemýšlet“ příbuzné slovo s tímto vyjmenovaným slovem? Žák, který si nějaké vyjmenované slovo myslí, může odpovídat pouze ANO – NE. Ten, kdo dané slovo uhodne, vymýšlí další vyjmenované slovo (obměna: slovo příbuzné).</w:t>
      </w:r>
    </w:p>
    <w:p w:rsidR="00121DCB" w:rsidRPr="00D647EF" w:rsidRDefault="00121DCB" w:rsidP="00643AE8">
      <w:pPr>
        <w:pStyle w:val="Odstavecseseznamem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21DCB" w:rsidRPr="00D647EF" w:rsidRDefault="00121DCB" w:rsidP="00643AE8">
      <w:pPr>
        <w:pStyle w:val="Odstavecseseznamem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647EF">
        <w:rPr>
          <w:rFonts w:ascii="Times New Roman" w:hAnsi="Times New Roman" w:cs="Times New Roman"/>
          <w:sz w:val="24"/>
          <w:szCs w:val="24"/>
        </w:rPr>
        <w:t xml:space="preserve">Mgr. Bičanová, L. Český jazyk 3 pracovní sešit pro 3. ročník, 1. díl. Brno: Nová škola s.r.o, 2013. 40 str. ISBN: 978-80-7289-495-6 </w:t>
      </w:r>
    </w:p>
    <w:p w:rsidR="00444482" w:rsidRPr="00D647EF" w:rsidRDefault="00444482" w:rsidP="0044448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44482" w:rsidRPr="00D647EF" w:rsidRDefault="00444482" w:rsidP="0044448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4482" w:rsidRPr="00D647EF" w:rsidRDefault="00444482" w:rsidP="00444482">
      <w:pPr>
        <w:pStyle w:val="Odstavecseseznamem"/>
        <w:ind w:left="2138"/>
        <w:rPr>
          <w:rFonts w:ascii="Times New Roman" w:hAnsi="Times New Roman" w:cs="Times New Roman"/>
          <w:sz w:val="24"/>
          <w:szCs w:val="24"/>
        </w:rPr>
      </w:pPr>
    </w:p>
    <w:sectPr w:rsidR="00444482" w:rsidRPr="00D647EF" w:rsidSect="001F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7D29"/>
    <w:multiLevelType w:val="hybridMultilevel"/>
    <w:tmpl w:val="263A08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3C3B6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2">
    <w:nsid w:val="592B09A8"/>
    <w:multiLevelType w:val="hybridMultilevel"/>
    <w:tmpl w:val="7D6659B8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1014A9"/>
    <w:multiLevelType w:val="hybridMultilevel"/>
    <w:tmpl w:val="4C6C6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C1E16"/>
    <w:multiLevelType w:val="hybridMultilevel"/>
    <w:tmpl w:val="CAF49E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CD6942"/>
    <w:multiLevelType w:val="hybridMultilevel"/>
    <w:tmpl w:val="1666B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853"/>
    <w:rsid w:val="00091A02"/>
    <w:rsid w:val="000C0523"/>
    <w:rsid w:val="00121DCB"/>
    <w:rsid w:val="001F5542"/>
    <w:rsid w:val="00357574"/>
    <w:rsid w:val="00433BCD"/>
    <w:rsid w:val="00444482"/>
    <w:rsid w:val="00541B98"/>
    <w:rsid w:val="006212DA"/>
    <w:rsid w:val="00643AE8"/>
    <w:rsid w:val="00816EAD"/>
    <w:rsid w:val="00860D32"/>
    <w:rsid w:val="008C7224"/>
    <w:rsid w:val="00A474B2"/>
    <w:rsid w:val="00A52963"/>
    <w:rsid w:val="00B222C3"/>
    <w:rsid w:val="00B4020E"/>
    <w:rsid w:val="00B711B2"/>
    <w:rsid w:val="00B9033A"/>
    <w:rsid w:val="00BE48AB"/>
    <w:rsid w:val="00C37FEC"/>
    <w:rsid w:val="00D647EF"/>
    <w:rsid w:val="00D72A95"/>
    <w:rsid w:val="00D90E96"/>
    <w:rsid w:val="00DC744B"/>
    <w:rsid w:val="00EC2853"/>
    <w:rsid w:val="00F9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1701" w:righ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542"/>
  </w:style>
  <w:style w:type="paragraph" w:styleId="Nadpis1">
    <w:name w:val="heading 1"/>
    <w:basedOn w:val="Normln"/>
    <w:next w:val="Normln"/>
    <w:link w:val="Nadpis1Char"/>
    <w:uiPriority w:val="9"/>
    <w:qFormat/>
    <w:rsid w:val="00EC285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285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285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285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285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285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285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285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285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2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2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2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28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28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2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28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28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2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C2853"/>
    <w:pPr>
      <w:ind w:left="720"/>
      <w:contextualSpacing/>
    </w:pPr>
  </w:style>
  <w:style w:type="paragraph" w:styleId="Bezmezer">
    <w:name w:val="No Spacing"/>
    <w:uiPriority w:val="1"/>
    <w:qFormat/>
    <w:rsid w:val="00D90E96"/>
    <w:pPr>
      <w:spacing w:after="0" w:line="240" w:lineRule="auto"/>
      <w:ind w:left="0" w:right="0"/>
    </w:pPr>
  </w:style>
  <w:style w:type="table" w:styleId="Mkatabulky">
    <w:name w:val="Table Grid"/>
    <w:basedOn w:val="Normlntabulka"/>
    <w:uiPriority w:val="59"/>
    <w:rsid w:val="00D9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2zvraznn6">
    <w:name w:val="Medium Shading 2 Accent 6"/>
    <w:basedOn w:val="Normlntabulka"/>
    <w:uiPriority w:val="64"/>
    <w:rsid w:val="000C05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0C05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3">
    <w:name w:val="Medium Grid 3 Accent 3"/>
    <w:basedOn w:val="Normlntabulka"/>
    <w:uiPriority w:val="69"/>
    <w:rsid w:val="000C05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2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5750-1B48-4552-84EE-DD58A172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Ňufínek</dc:creator>
  <cp:lastModifiedBy>Ňufínek</cp:lastModifiedBy>
  <cp:revision>8</cp:revision>
  <dcterms:created xsi:type="dcterms:W3CDTF">2014-04-08T16:48:00Z</dcterms:created>
  <dcterms:modified xsi:type="dcterms:W3CDTF">2014-04-21T08:49:00Z</dcterms:modified>
</cp:coreProperties>
</file>