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2E4978" w:rsidRDefault="006711C6" w:rsidP="000E3A61">
      <w:pPr>
        <w:jc w:val="center"/>
      </w:pPr>
      <w:r>
        <w:t>Y/I PO SOUHLÁSKÁCH MĚKKÝCH A TVRDÝCH</w:t>
      </w:r>
    </w:p>
    <w:p w:rsidR="006711C6" w:rsidRDefault="006711C6" w:rsidP="000E3A61">
      <w:pPr>
        <w:jc w:val="center"/>
      </w:pPr>
      <w:r>
        <w:t>BARBORA LADICKÁ</w:t>
      </w:r>
    </w:p>
    <w:p w:rsidR="006711C6" w:rsidRDefault="006711C6" w:rsidP="000E3A61">
      <w:pPr>
        <w:jc w:val="center"/>
      </w:pPr>
      <w:r>
        <w:t>2. ROČNÍK (U1ST)</w:t>
      </w:r>
    </w:p>
    <w:p w:rsidR="006711C6" w:rsidRDefault="006711C6" w:rsidP="000E3A61">
      <w:pPr>
        <w:jc w:val="center"/>
      </w:pPr>
      <w:r>
        <w:t>DIMJA</w:t>
      </w:r>
    </w:p>
    <w:p w:rsidR="006711C6" w:rsidRDefault="006711C6" w:rsidP="000E3A61">
      <w:pPr>
        <w:jc w:val="center"/>
      </w:pPr>
      <w:r>
        <w:t>UNIVERZITA PALACKÉHO, OLOMOUC</w:t>
      </w:r>
    </w:p>
    <w:p w:rsidR="006711C6" w:rsidRDefault="000C7CFA" w:rsidP="000E3A61">
      <w:pPr>
        <w:jc w:val="center"/>
      </w:pPr>
      <w:r>
        <w:t>23</w:t>
      </w:r>
      <w:r w:rsidR="006711C6">
        <w:t>. 4. 2014</w:t>
      </w: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6711C6" w:rsidRDefault="006711C6" w:rsidP="00C04D79">
      <w:pPr>
        <w:jc w:val="both"/>
      </w:pPr>
    </w:p>
    <w:p w:rsidR="00035D1F" w:rsidRDefault="006711C6" w:rsidP="00C04D79">
      <w:pPr>
        <w:pStyle w:val="Odstavecseseznamem"/>
        <w:numPr>
          <w:ilvl w:val="0"/>
          <w:numId w:val="6"/>
        </w:numPr>
        <w:jc w:val="both"/>
      </w:pPr>
      <w:r>
        <w:lastRenderedPageBreak/>
        <w:t>Doplň i/y</w:t>
      </w:r>
      <w:r w:rsidR="00C04D79">
        <w:rPr>
          <w:rStyle w:val="Znakapoznpodarou"/>
        </w:rPr>
        <w:footnoteReference w:id="1"/>
      </w:r>
      <w:r>
        <w:t>:</w:t>
      </w:r>
    </w:p>
    <w:p w:rsidR="00B34021" w:rsidRDefault="006711C6" w:rsidP="00C04D79">
      <w:pPr>
        <w:ind w:left="360"/>
        <w:jc w:val="both"/>
      </w:pPr>
      <w:r>
        <w:t xml:space="preserve">Pražená </w:t>
      </w:r>
      <w:proofErr w:type="spellStart"/>
      <w:r>
        <w:t>kukuř</w:t>
      </w:r>
      <w:proofErr w:type="spellEnd"/>
      <w:r>
        <w:t>_</w:t>
      </w:r>
      <w:proofErr w:type="spellStart"/>
      <w:r>
        <w:t>ce</w:t>
      </w:r>
      <w:proofErr w:type="spellEnd"/>
      <w:r>
        <w:t xml:space="preserve">, </w:t>
      </w:r>
      <w:proofErr w:type="spellStart"/>
      <w:r>
        <w:t>pestr</w:t>
      </w:r>
      <w:proofErr w:type="spellEnd"/>
      <w:r>
        <w:t xml:space="preserve">_ </w:t>
      </w:r>
      <w:proofErr w:type="spellStart"/>
      <w:r>
        <w:t>mot</w:t>
      </w:r>
      <w:proofErr w:type="spellEnd"/>
      <w:r>
        <w:t>_l, r_</w:t>
      </w:r>
      <w:proofErr w:type="spellStart"/>
      <w:r>
        <w:t>chlý</w:t>
      </w:r>
      <w:proofErr w:type="spellEnd"/>
      <w:r>
        <w:t xml:space="preserve"> </w:t>
      </w:r>
      <w:proofErr w:type="spellStart"/>
      <w:r>
        <w:t>ror</w:t>
      </w:r>
      <w:proofErr w:type="spellEnd"/>
      <w:r>
        <w:t xml:space="preserve">_s, </w:t>
      </w:r>
      <w:proofErr w:type="spellStart"/>
      <w:r>
        <w:t>věrn</w:t>
      </w:r>
      <w:proofErr w:type="spellEnd"/>
      <w:r>
        <w:t xml:space="preserve">_ </w:t>
      </w:r>
      <w:proofErr w:type="spellStart"/>
      <w:r>
        <w:t>př</w:t>
      </w:r>
      <w:proofErr w:type="spellEnd"/>
      <w:r>
        <w:t xml:space="preserve">_tel, </w:t>
      </w:r>
      <w:proofErr w:type="spellStart"/>
      <w:r>
        <w:t>šed</w:t>
      </w:r>
      <w:proofErr w:type="spellEnd"/>
      <w:r>
        <w:t>_</w:t>
      </w:r>
      <w:proofErr w:type="spellStart"/>
      <w:r>
        <w:t>vá</w:t>
      </w:r>
      <w:proofErr w:type="spellEnd"/>
      <w:r>
        <w:t xml:space="preserve"> myš_</w:t>
      </w:r>
      <w:proofErr w:type="spellStart"/>
      <w:r>
        <w:t>čka</w:t>
      </w:r>
      <w:proofErr w:type="spellEnd"/>
      <w:r>
        <w:t>, ž_</w:t>
      </w:r>
      <w:proofErr w:type="spellStart"/>
      <w:r>
        <w:t>tné</w:t>
      </w:r>
      <w:proofErr w:type="spellEnd"/>
      <w:r>
        <w:t xml:space="preserve"> pole, </w:t>
      </w:r>
      <w:proofErr w:type="spellStart"/>
      <w:r>
        <w:t>prvn</w:t>
      </w:r>
      <w:proofErr w:type="spellEnd"/>
      <w:r>
        <w:t xml:space="preserve">_ hod_na, </w:t>
      </w:r>
      <w:proofErr w:type="spellStart"/>
      <w:r w:rsidR="00B34021">
        <w:t>mravenč</w:t>
      </w:r>
      <w:proofErr w:type="spellEnd"/>
      <w:r w:rsidR="00B34021">
        <w:t>_ k_</w:t>
      </w:r>
      <w:proofErr w:type="spellStart"/>
      <w:r w:rsidR="00B34021">
        <w:t>selina</w:t>
      </w:r>
      <w:proofErr w:type="spellEnd"/>
      <w:r w:rsidR="00B34021">
        <w:t>, t_ch_ dům, j_</w:t>
      </w:r>
      <w:proofErr w:type="spellStart"/>
      <w:r w:rsidR="00B34021">
        <w:t>žn</w:t>
      </w:r>
      <w:proofErr w:type="spellEnd"/>
      <w:r w:rsidR="00B34021">
        <w:t xml:space="preserve">_ pól, dlouhé noh_, </w:t>
      </w:r>
      <w:proofErr w:type="spellStart"/>
      <w:r w:rsidR="00B34021">
        <w:t>zahradn</w:t>
      </w:r>
      <w:proofErr w:type="spellEnd"/>
      <w:r w:rsidR="00B34021">
        <w:t>_</w:t>
      </w:r>
      <w:proofErr w:type="spellStart"/>
      <w:r w:rsidR="00B34021">
        <w:t>cká</w:t>
      </w:r>
      <w:proofErr w:type="spellEnd"/>
      <w:r w:rsidR="00B34021">
        <w:t xml:space="preserve"> </w:t>
      </w:r>
      <w:proofErr w:type="spellStart"/>
      <w:r w:rsidR="00B34021">
        <w:t>mot</w:t>
      </w:r>
      <w:proofErr w:type="spellEnd"/>
      <w:r w:rsidR="00B34021">
        <w:t>_</w:t>
      </w:r>
      <w:proofErr w:type="spellStart"/>
      <w:r w:rsidR="00B34021">
        <w:t>čka</w:t>
      </w:r>
      <w:proofErr w:type="spellEnd"/>
      <w:r w:rsidR="00B34021">
        <w:t>, ch_tré d_tě,c_</w:t>
      </w:r>
      <w:proofErr w:type="spellStart"/>
      <w:r w:rsidR="00B34021">
        <w:t>zí</w:t>
      </w:r>
      <w:proofErr w:type="spellEnd"/>
      <w:r w:rsidR="00B34021">
        <w:t xml:space="preserve"> </w:t>
      </w:r>
      <w:proofErr w:type="spellStart"/>
      <w:r w:rsidR="00B34021">
        <w:t>hoš</w:t>
      </w:r>
      <w:proofErr w:type="spellEnd"/>
      <w:r w:rsidR="00B34021">
        <w:t>_ .</w:t>
      </w:r>
    </w:p>
    <w:p w:rsidR="00B34021" w:rsidRDefault="00B34021" w:rsidP="00C04D79">
      <w:pPr>
        <w:pStyle w:val="Odstavecseseznamem"/>
        <w:numPr>
          <w:ilvl w:val="0"/>
          <w:numId w:val="6"/>
        </w:numPr>
        <w:jc w:val="both"/>
      </w:pPr>
      <w:r>
        <w:t>Doplň slabiky s tvrdými souhláskami</w:t>
      </w:r>
      <w:r w:rsidR="00C04D79">
        <w:rPr>
          <w:rStyle w:val="Znakapoznpodarou"/>
        </w:rPr>
        <w:footnoteReference w:id="2"/>
      </w:r>
      <w:r>
        <w:t>:</w:t>
      </w:r>
    </w:p>
    <w:p w:rsidR="00B34021" w:rsidRDefault="00EC772E" w:rsidP="00C04D79">
      <w:pPr>
        <w:ind w:left="360"/>
        <w:jc w:val="both"/>
      </w:pPr>
      <w:proofErr w:type="spellStart"/>
      <w:r>
        <w:t>Oh</w:t>
      </w:r>
      <w:proofErr w:type="spellEnd"/>
      <w:r>
        <w:t>_</w:t>
      </w:r>
      <w:proofErr w:type="spellStart"/>
      <w:r w:rsidR="00B34021">
        <w:t>nek</w:t>
      </w:r>
      <w:proofErr w:type="spellEnd"/>
      <w:r w:rsidR="00B34021">
        <w:t xml:space="preserve"> krásně plápolá a hřeje.           Na výletě mě bolely no__.</w:t>
      </w:r>
    </w:p>
    <w:p w:rsidR="00B34021" w:rsidRDefault="00B34021" w:rsidP="00C04D79">
      <w:pPr>
        <w:jc w:val="both"/>
      </w:pPr>
      <w:r>
        <w:t xml:space="preserve">        __</w:t>
      </w:r>
      <w:proofErr w:type="spellStart"/>
      <w:r>
        <w:t>bu</w:t>
      </w:r>
      <w:proofErr w:type="spellEnd"/>
      <w:r>
        <w:t xml:space="preserve"> v sešitě nemám rád.                        Kráva má na hlavě tvrdé </w:t>
      </w:r>
      <w:proofErr w:type="spellStart"/>
      <w:r>
        <w:t>ro</w:t>
      </w:r>
      <w:proofErr w:type="spellEnd"/>
      <w:r>
        <w:t>__.</w:t>
      </w:r>
    </w:p>
    <w:p w:rsidR="00B34021" w:rsidRDefault="00B34021" w:rsidP="00C04D79">
      <w:pPr>
        <w:ind w:left="360"/>
        <w:jc w:val="both"/>
      </w:pPr>
      <w:r>
        <w:t>Oře__ mají tvrdé skořáp__.                     Maminka vaří v ku__ni oběd.</w:t>
      </w:r>
    </w:p>
    <w:p w:rsidR="008747BA" w:rsidRDefault="008747BA" w:rsidP="00C04D79">
      <w:pPr>
        <w:pStyle w:val="Odstavecseseznamem"/>
        <w:numPr>
          <w:ilvl w:val="0"/>
          <w:numId w:val="6"/>
        </w:numPr>
        <w:jc w:val="both"/>
      </w:pPr>
      <w:r>
        <w:t>Souhrnná cvičení</w:t>
      </w:r>
      <w:r w:rsidR="00C04D79">
        <w:rPr>
          <w:rStyle w:val="Znakapoznpodarou"/>
        </w:rPr>
        <w:footnoteReference w:id="3"/>
      </w:r>
      <w:r>
        <w:t>:</w:t>
      </w:r>
    </w:p>
    <w:p w:rsidR="008747BA" w:rsidRDefault="008747BA" w:rsidP="00C04D79">
      <w:pPr>
        <w:ind w:left="360"/>
        <w:jc w:val="both"/>
      </w:pPr>
      <w:r>
        <w:t xml:space="preserve">Na okraj_ zahrad_ je krmítko. </w:t>
      </w:r>
      <w:proofErr w:type="spellStart"/>
      <w:r>
        <w:t>Př</w:t>
      </w:r>
      <w:proofErr w:type="spellEnd"/>
      <w:r>
        <w:t xml:space="preserve">_letěly k němu </w:t>
      </w:r>
      <w:proofErr w:type="spellStart"/>
      <w:r>
        <w:t>sýkork</w:t>
      </w:r>
      <w:proofErr w:type="spellEnd"/>
      <w:r>
        <w:t>_. H_</w:t>
      </w:r>
      <w:proofErr w:type="spellStart"/>
      <w:r>
        <w:t>nek</w:t>
      </w:r>
      <w:proofErr w:type="spellEnd"/>
      <w:r>
        <w:t xml:space="preserve"> a Vlast_mil j_m nosí </w:t>
      </w:r>
      <w:proofErr w:type="spellStart"/>
      <w:r>
        <w:t>každ</w:t>
      </w:r>
      <w:proofErr w:type="spellEnd"/>
      <w:r>
        <w:t xml:space="preserve">_ den krmen_. </w:t>
      </w:r>
      <w:proofErr w:type="spellStart"/>
      <w:r>
        <w:t>Dávaj</w:t>
      </w:r>
      <w:proofErr w:type="spellEnd"/>
      <w:r>
        <w:t>_ tam také lůj.</w:t>
      </w:r>
    </w:p>
    <w:p w:rsidR="008747BA" w:rsidRDefault="008747BA" w:rsidP="00C04D79">
      <w:pPr>
        <w:pStyle w:val="Odstavecseseznamem"/>
        <w:numPr>
          <w:ilvl w:val="0"/>
          <w:numId w:val="6"/>
        </w:numPr>
        <w:jc w:val="both"/>
      </w:pPr>
      <w:r>
        <w:t>Souhrnné opakování</w:t>
      </w:r>
      <w:r w:rsidR="00C04D79">
        <w:rPr>
          <w:rStyle w:val="Znakapoznpodarou"/>
        </w:rPr>
        <w:footnoteReference w:id="4"/>
      </w:r>
      <w:r>
        <w:t>:</w:t>
      </w:r>
    </w:p>
    <w:p w:rsidR="008747BA" w:rsidRPr="00C04D79" w:rsidRDefault="008747BA" w:rsidP="00C04D79">
      <w:pPr>
        <w:ind w:left="360"/>
        <w:jc w:val="both"/>
        <w:rPr>
          <w:vanish/>
          <w:specVanish/>
        </w:rPr>
      </w:pPr>
      <w:r>
        <w:t>Ruda netuš_</w:t>
      </w:r>
      <w:r w:rsidR="004F76D7">
        <w:t xml:space="preserve"> , že na něj doma čeká překvapen_. Karlův </w:t>
      </w:r>
      <w:proofErr w:type="spellStart"/>
      <w:r w:rsidR="004F76D7">
        <w:t>tat</w:t>
      </w:r>
      <w:proofErr w:type="spellEnd"/>
      <w:r w:rsidR="004F76D7">
        <w:t>_</w:t>
      </w:r>
      <w:proofErr w:type="spellStart"/>
      <w:r w:rsidR="004F76D7">
        <w:t>nek</w:t>
      </w:r>
      <w:proofErr w:type="spellEnd"/>
      <w:r w:rsidR="004F76D7">
        <w:t xml:space="preserve"> mu </w:t>
      </w:r>
      <w:proofErr w:type="spellStart"/>
      <w:r w:rsidR="004F76D7">
        <w:t>př</w:t>
      </w:r>
      <w:proofErr w:type="spellEnd"/>
      <w:r w:rsidR="004F76D7">
        <w:t>_ch_stal vozítko s </w:t>
      </w:r>
      <w:proofErr w:type="spellStart"/>
      <w:r w:rsidR="004F76D7">
        <w:t>jednoduch</w:t>
      </w:r>
      <w:proofErr w:type="spellEnd"/>
      <w:r w:rsidR="004F76D7">
        <w:t>_mi brzdami. Ř_d_</w:t>
      </w:r>
      <w:proofErr w:type="spellStart"/>
      <w:r w:rsidR="004F76D7">
        <w:t>tka</w:t>
      </w:r>
      <w:proofErr w:type="spellEnd"/>
      <w:r w:rsidR="004F76D7">
        <w:t xml:space="preserve"> se dají ch_</w:t>
      </w:r>
      <w:proofErr w:type="spellStart"/>
      <w:r w:rsidR="004F76D7">
        <w:t>tit</w:t>
      </w:r>
      <w:proofErr w:type="spellEnd"/>
      <w:r w:rsidR="004F76D7">
        <w:t xml:space="preserve"> všemi chapadly. Zlat_ </w:t>
      </w:r>
      <w:proofErr w:type="spellStart"/>
      <w:r w:rsidR="004F76D7">
        <w:t>tat</w:t>
      </w:r>
      <w:proofErr w:type="spellEnd"/>
      <w:r w:rsidR="004F76D7">
        <w:t>_</w:t>
      </w:r>
      <w:proofErr w:type="spellStart"/>
      <w:r w:rsidR="004F76D7">
        <w:t>nek</w:t>
      </w:r>
      <w:proofErr w:type="spellEnd"/>
      <w:r w:rsidR="004F76D7">
        <w:t xml:space="preserve"> slíbil, že nauč_ Rudu jezd_</w:t>
      </w:r>
      <w:proofErr w:type="spellStart"/>
      <w:r w:rsidR="004F76D7">
        <w:t>t</w:t>
      </w:r>
      <w:proofErr w:type="spellEnd"/>
      <w:r w:rsidR="004F76D7">
        <w:t>. n_</w:t>
      </w:r>
      <w:proofErr w:type="spellStart"/>
      <w:r w:rsidR="004F76D7">
        <w:t>ikdo</w:t>
      </w:r>
      <w:proofErr w:type="spellEnd"/>
      <w:r w:rsidR="004F76D7">
        <w:t xml:space="preserve"> nechce, aby se Ruda znovu </w:t>
      </w:r>
      <w:proofErr w:type="spellStart"/>
      <w:r w:rsidR="004F76D7">
        <w:t>zran</w:t>
      </w:r>
      <w:proofErr w:type="spellEnd"/>
      <w:r w:rsidR="004F76D7">
        <w:t>_l.</w:t>
      </w:r>
    </w:p>
    <w:p w:rsidR="00C04D79" w:rsidRDefault="00C04D79" w:rsidP="00C04D79">
      <w:pPr>
        <w:ind w:left="360"/>
        <w:jc w:val="both"/>
      </w:pPr>
      <w:r>
        <w:t xml:space="preserve"> </w:t>
      </w:r>
    </w:p>
    <w:p w:rsidR="00C04D79" w:rsidRDefault="00C04D79" w:rsidP="00C04D79">
      <w:pPr>
        <w:jc w:val="both"/>
      </w:pPr>
      <w:r>
        <w:br w:type="page"/>
      </w:r>
    </w:p>
    <w:p w:rsidR="00AA109D" w:rsidRDefault="00AA109D" w:rsidP="00C04D79">
      <w:pPr>
        <w:ind w:left="360"/>
        <w:jc w:val="both"/>
      </w:pPr>
      <w:r>
        <w:lastRenderedPageBreak/>
        <w:t>2) souřadnicová doplňovačka:</w:t>
      </w:r>
    </w:p>
    <w:tbl>
      <w:tblPr>
        <w:tblStyle w:val="Mkatabulky"/>
        <w:tblW w:w="0" w:type="auto"/>
        <w:tblInd w:w="360" w:type="dxa"/>
        <w:tblLook w:val="04A0"/>
      </w:tblPr>
      <w:tblGrid>
        <w:gridCol w:w="741"/>
        <w:gridCol w:w="2409"/>
        <w:gridCol w:w="2552"/>
        <w:gridCol w:w="2318"/>
      </w:tblGrid>
      <w:tr w:rsidR="00AA109D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AA109D" w:rsidRPr="002F0F2C" w:rsidRDefault="00AA109D" w:rsidP="00C04D79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shd w:val="clear" w:color="auto" w:fill="FABF8F" w:themeFill="accent6" w:themeFillTint="99"/>
          </w:tcPr>
          <w:p w:rsidR="00AA109D" w:rsidRPr="002F0F2C" w:rsidRDefault="00AA109D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A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AA109D" w:rsidRPr="002F0F2C" w:rsidRDefault="00AA109D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B</w:t>
            </w:r>
          </w:p>
        </w:tc>
        <w:tc>
          <w:tcPr>
            <w:tcW w:w="2318" w:type="dxa"/>
            <w:shd w:val="clear" w:color="auto" w:fill="FABF8F" w:themeFill="accent6" w:themeFillTint="99"/>
          </w:tcPr>
          <w:p w:rsidR="00AA109D" w:rsidRPr="002F0F2C" w:rsidRDefault="00AA109D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C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</w:t>
            </w:r>
          </w:p>
        </w:tc>
        <w:tc>
          <w:tcPr>
            <w:tcW w:w="2409" w:type="dxa"/>
          </w:tcPr>
          <w:p w:rsidR="00993B76" w:rsidRDefault="00993B76" w:rsidP="00C04D79">
            <w:pPr>
              <w:jc w:val="both"/>
            </w:pPr>
            <w:r>
              <w:t>H_</w:t>
            </w:r>
            <w:proofErr w:type="spellStart"/>
            <w:r>
              <w:t>nek</w:t>
            </w:r>
            <w:proofErr w:type="spellEnd"/>
          </w:p>
        </w:tc>
        <w:tc>
          <w:tcPr>
            <w:tcW w:w="2552" w:type="dxa"/>
          </w:tcPr>
          <w:p w:rsidR="00993B76" w:rsidRDefault="00993B76" w:rsidP="00C04D79">
            <w:pPr>
              <w:jc w:val="both"/>
            </w:pPr>
            <w:proofErr w:type="spellStart"/>
            <w:r>
              <w:t>poh</w:t>
            </w:r>
            <w:proofErr w:type="spellEnd"/>
            <w:r>
              <w:t>_by</w:t>
            </w:r>
          </w:p>
        </w:tc>
        <w:tc>
          <w:tcPr>
            <w:tcW w:w="2318" w:type="dxa"/>
          </w:tcPr>
          <w:p w:rsidR="00993B76" w:rsidRDefault="00993B76" w:rsidP="00C04D79">
            <w:pPr>
              <w:jc w:val="both"/>
            </w:pPr>
            <w:proofErr w:type="spellStart"/>
            <w:r>
              <w:t>oh</w:t>
            </w:r>
            <w:proofErr w:type="spellEnd"/>
            <w:r>
              <w:t>_</w:t>
            </w:r>
            <w:proofErr w:type="spellStart"/>
            <w:r>
              <w:t>bat</w:t>
            </w:r>
            <w:proofErr w:type="spellEnd"/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2</w:t>
            </w:r>
          </w:p>
        </w:tc>
        <w:tc>
          <w:tcPr>
            <w:tcW w:w="2409" w:type="dxa"/>
          </w:tcPr>
          <w:p w:rsidR="00993B76" w:rsidRDefault="00993B76" w:rsidP="00C04D79">
            <w:pPr>
              <w:jc w:val="both"/>
            </w:pPr>
            <w:r>
              <w:t>ž_je</w:t>
            </w:r>
          </w:p>
        </w:tc>
        <w:tc>
          <w:tcPr>
            <w:tcW w:w="2552" w:type="dxa"/>
          </w:tcPr>
          <w:p w:rsidR="00993B76" w:rsidRDefault="00993B76" w:rsidP="00C04D79">
            <w:pPr>
              <w:jc w:val="both"/>
            </w:pPr>
            <w:proofErr w:type="spellStart"/>
            <w:r>
              <w:t>nerozráž</w:t>
            </w:r>
            <w:proofErr w:type="spellEnd"/>
            <w:r>
              <w:t>_</w:t>
            </w:r>
          </w:p>
        </w:tc>
        <w:tc>
          <w:tcPr>
            <w:tcW w:w="2318" w:type="dxa"/>
          </w:tcPr>
          <w:p w:rsidR="00993B76" w:rsidRDefault="00993B76" w:rsidP="00C04D79">
            <w:pPr>
              <w:jc w:val="both"/>
            </w:pPr>
            <w:r>
              <w:t>praž_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3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r>
              <w:t>hlín_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r>
              <w:t>záhon_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>kamen_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4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proofErr w:type="spellStart"/>
            <w:r>
              <w:t>zran</w:t>
            </w:r>
            <w:proofErr w:type="spellEnd"/>
            <w:r>
              <w:t>_l se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proofErr w:type="spellStart"/>
            <w:r>
              <w:t>zan</w:t>
            </w:r>
            <w:proofErr w:type="spellEnd"/>
            <w:r>
              <w:t>_</w:t>
            </w:r>
            <w:proofErr w:type="spellStart"/>
            <w:r>
              <w:t>cená</w:t>
            </w:r>
            <w:proofErr w:type="spellEnd"/>
            <w:r>
              <w:t xml:space="preserve"> rána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 xml:space="preserve">čin_ 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5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proofErr w:type="spellStart"/>
            <w:r>
              <w:t>nemocn</w:t>
            </w:r>
            <w:proofErr w:type="spellEnd"/>
            <w:r>
              <w:t>_</w:t>
            </w:r>
            <w:proofErr w:type="spellStart"/>
            <w:r>
              <w:t>ci</w:t>
            </w:r>
            <w:proofErr w:type="spellEnd"/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r>
              <w:t>nebreč_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>t_</w:t>
            </w:r>
            <w:proofErr w:type="spellStart"/>
            <w:r>
              <w:t>še</w:t>
            </w:r>
            <w:proofErr w:type="spellEnd"/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6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proofErr w:type="spellStart"/>
            <w:r>
              <w:t>dět</w:t>
            </w:r>
            <w:proofErr w:type="spellEnd"/>
            <w:r>
              <w:t>_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r>
              <w:t>běž_ rychle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>rod_</w:t>
            </w:r>
            <w:proofErr w:type="spellStart"/>
            <w:r>
              <w:t>če</w:t>
            </w:r>
            <w:proofErr w:type="spellEnd"/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7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proofErr w:type="spellStart"/>
            <w:r>
              <w:t>přich</w:t>
            </w:r>
            <w:proofErr w:type="spellEnd"/>
            <w:r>
              <w:t>_</w:t>
            </w:r>
            <w:proofErr w:type="spellStart"/>
            <w:r>
              <w:t>stej</w:t>
            </w:r>
            <w:proofErr w:type="spellEnd"/>
            <w:r>
              <w:t xml:space="preserve"> oběd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proofErr w:type="spellStart"/>
            <w:r>
              <w:t>hračk</w:t>
            </w:r>
            <w:proofErr w:type="spellEnd"/>
            <w:r>
              <w:t>_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>těš_ se domů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8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r>
              <w:t>dobrot_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r>
              <w:t>ř_kat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>hraj_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9</w:t>
            </w:r>
          </w:p>
        </w:tc>
        <w:tc>
          <w:tcPr>
            <w:tcW w:w="2409" w:type="dxa"/>
          </w:tcPr>
          <w:p w:rsidR="00993B76" w:rsidRDefault="00993B76" w:rsidP="00C04D79">
            <w:pPr>
              <w:jc w:val="both"/>
            </w:pPr>
            <w:r>
              <w:t>noh_</w:t>
            </w:r>
          </w:p>
        </w:tc>
        <w:tc>
          <w:tcPr>
            <w:tcW w:w="2552" w:type="dxa"/>
          </w:tcPr>
          <w:p w:rsidR="00993B76" w:rsidRDefault="00993B76" w:rsidP="00C04D79">
            <w:pPr>
              <w:jc w:val="both"/>
            </w:pPr>
            <w:r>
              <w:t>kruh_</w:t>
            </w:r>
          </w:p>
        </w:tc>
        <w:tc>
          <w:tcPr>
            <w:tcW w:w="2318" w:type="dxa"/>
          </w:tcPr>
          <w:p w:rsidR="00993B76" w:rsidRDefault="00993B76" w:rsidP="00C04D79">
            <w:pPr>
              <w:jc w:val="both"/>
            </w:pPr>
            <w:r>
              <w:t>druh_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10</w:t>
            </w:r>
          </w:p>
        </w:tc>
        <w:tc>
          <w:tcPr>
            <w:tcW w:w="2409" w:type="dxa"/>
          </w:tcPr>
          <w:p w:rsidR="00993B76" w:rsidRDefault="00993B76" w:rsidP="00C04D79">
            <w:pPr>
              <w:jc w:val="both"/>
            </w:pPr>
            <w:r>
              <w:t>ž_znivý</w:t>
            </w:r>
          </w:p>
        </w:tc>
        <w:tc>
          <w:tcPr>
            <w:tcW w:w="2552" w:type="dxa"/>
          </w:tcPr>
          <w:p w:rsidR="00993B76" w:rsidRDefault="00993B76" w:rsidP="00C04D79">
            <w:pPr>
              <w:jc w:val="both"/>
            </w:pPr>
            <w:proofErr w:type="spellStart"/>
            <w:r>
              <w:t>kůž</w:t>
            </w:r>
            <w:proofErr w:type="spellEnd"/>
            <w:r>
              <w:t>_</w:t>
            </w:r>
          </w:p>
        </w:tc>
        <w:tc>
          <w:tcPr>
            <w:tcW w:w="2318" w:type="dxa"/>
          </w:tcPr>
          <w:p w:rsidR="00993B76" w:rsidRDefault="00993B76" w:rsidP="00C04D79">
            <w:pPr>
              <w:jc w:val="both"/>
            </w:pPr>
            <w:r>
              <w:t>blíž_</w:t>
            </w:r>
            <w:r w:rsidR="00EA3821">
              <w:t xml:space="preserve"> se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11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proofErr w:type="spellStart"/>
            <w:r>
              <w:t>okn</w:t>
            </w:r>
            <w:proofErr w:type="spellEnd"/>
            <w:r>
              <w:t>_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r>
              <w:t>peřin_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proofErr w:type="spellStart"/>
            <w:r>
              <w:t>sn</w:t>
            </w:r>
            <w:proofErr w:type="spellEnd"/>
            <w:r>
              <w:t>_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12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proofErr w:type="spellStart"/>
            <w:r>
              <w:t>shán</w:t>
            </w:r>
            <w:proofErr w:type="spellEnd"/>
            <w:r>
              <w:t>_ doktora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r>
              <w:t>n_c ho nebaví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>ř_</w:t>
            </w:r>
            <w:proofErr w:type="spellStart"/>
            <w:r>
              <w:t>zek</w:t>
            </w:r>
            <w:proofErr w:type="spellEnd"/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13</w:t>
            </w:r>
          </w:p>
        </w:tc>
        <w:tc>
          <w:tcPr>
            <w:tcW w:w="2409" w:type="dxa"/>
          </w:tcPr>
          <w:p w:rsidR="00993B76" w:rsidRDefault="00993B76" w:rsidP="00C04D79">
            <w:pPr>
              <w:jc w:val="both"/>
            </w:pPr>
            <w:r>
              <w:t>tuh_</w:t>
            </w:r>
          </w:p>
        </w:tc>
        <w:tc>
          <w:tcPr>
            <w:tcW w:w="2552" w:type="dxa"/>
          </w:tcPr>
          <w:p w:rsidR="00993B76" w:rsidRDefault="00993B76" w:rsidP="00C04D79">
            <w:pPr>
              <w:jc w:val="both"/>
            </w:pPr>
            <w:r>
              <w:t>tvaroh_</w:t>
            </w:r>
          </w:p>
        </w:tc>
        <w:tc>
          <w:tcPr>
            <w:tcW w:w="2318" w:type="dxa"/>
          </w:tcPr>
          <w:p w:rsidR="00993B76" w:rsidRDefault="00993B76" w:rsidP="00C04D79">
            <w:pPr>
              <w:jc w:val="both"/>
            </w:pPr>
            <w:r>
              <w:t>dluh_</w:t>
            </w:r>
            <w:r w:rsidR="00EA3821">
              <w:t xml:space="preserve"> rostou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14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r>
              <w:t>š_jí dečku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r>
              <w:t>š_</w:t>
            </w:r>
            <w:proofErr w:type="spellStart"/>
            <w:r>
              <w:t>kovný</w:t>
            </w:r>
            <w:proofErr w:type="spellEnd"/>
            <w:r>
              <w:t xml:space="preserve"> chlapec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proofErr w:type="spellStart"/>
            <w:r>
              <w:t>uš</w:t>
            </w:r>
            <w:proofErr w:type="spellEnd"/>
            <w:r>
              <w:t>_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15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r>
              <w:t>ř_</w:t>
            </w:r>
            <w:proofErr w:type="spellStart"/>
            <w:r>
              <w:t>čka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proofErr w:type="spellStart"/>
            <w:r>
              <w:t>př</w:t>
            </w:r>
            <w:proofErr w:type="spellEnd"/>
            <w:r>
              <w:t>_</w:t>
            </w:r>
            <w:proofErr w:type="spellStart"/>
            <w:r>
              <w:t>roda</w:t>
            </w:r>
            <w:proofErr w:type="spellEnd"/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>zář_ hvězdy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16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r>
              <w:t>schod_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r>
              <w:t>klád_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>výhled_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17</w:t>
            </w:r>
          </w:p>
        </w:tc>
        <w:tc>
          <w:tcPr>
            <w:tcW w:w="2409" w:type="dxa"/>
          </w:tcPr>
          <w:p w:rsidR="00993B76" w:rsidRDefault="003F74B4" w:rsidP="00C04D79">
            <w:pPr>
              <w:jc w:val="both"/>
            </w:pPr>
            <w:r>
              <w:t>t_rání</w:t>
            </w:r>
          </w:p>
        </w:tc>
        <w:tc>
          <w:tcPr>
            <w:tcW w:w="2552" w:type="dxa"/>
          </w:tcPr>
          <w:p w:rsidR="00993B76" w:rsidRDefault="003F74B4" w:rsidP="00C04D79">
            <w:pPr>
              <w:jc w:val="both"/>
            </w:pPr>
            <w:proofErr w:type="spellStart"/>
            <w:r>
              <w:t>st</w:t>
            </w:r>
            <w:proofErr w:type="spellEnd"/>
            <w:r>
              <w:t>_</w:t>
            </w:r>
            <w:proofErr w:type="spellStart"/>
            <w:r>
              <w:t>skání</w:t>
            </w:r>
            <w:proofErr w:type="spellEnd"/>
          </w:p>
        </w:tc>
        <w:tc>
          <w:tcPr>
            <w:tcW w:w="2318" w:type="dxa"/>
          </w:tcPr>
          <w:p w:rsidR="00993B76" w:rsidRDefault="003F74B4" w:rsidP="00C04D79">
            <w:pPr>
              <w:jc w:val="both"/>
            </w:pPr>
            <w:r>
              <w:t>t_den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18</w:t>
            </w:r>
          </w:p>
        </w:tc>
        <w:tc>
          <w:tcPr>
            <w:tcW w:w="2409" w:type="dxa"/>
          </w:tcPr>
          <w:p w:rsidR="00993B76" w:rsidRDefault="00993B76" w:rsidP="00C04D79">
            <w:pPr>
              <w:jc w:val="both"/>
            </w:pPr>
            <w:r>
              <w:t>roh_</w:t>
            </w:r>
          </w:p>
        </w:tc>
        <w:tc>
          <w:tcPr>
            <w:tcW w:w="2552" w:type="dxa"/>
          </w:tcPr>
          <w:p w:rsidR="00993B76" w:rsidRDefault="00993B76" w:rsidP="00C04D79">
            <w:pPr>
              <w:jc w:val="both"/>
            </w:pPr>
            <w:proofErr w:type="spellStart"/>
            <w:r>
              <w:t>váh</w:t>
            </w:r>
            <w:proofErr w:type="spellEnd"/>
            <w:r>
              <w:t>_</w:t>
            </w:r>
          </w:p>
        </w:tc>
        <w:tc>
          <w:tcPr>
            <w:tcW w:w="2318" w:type="dxa"/>
          </w:tcPr>
          <w:p w:rsidR="00993B76" w:rsidRDefault="00993B76" w:rsidP="00C04D79">
            <w:pPr>
              <w:jc w:val="both"/>
            </w:pPr>
            <w:r>
              <w:t>trh_</w:t>
            </w:r>
          </w:p>
        </w:tc>
      </w:tr>
      <w:tr w:rsidR="00993B76" w:rsidTr="002F0F2C">
        <w:trPr>
          <w:trHeight w:val="311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19</w:t>
            </w:r>
          </w:p>
        </w:tc>
        <w:tc>
          <w:tcPr>
            <w:tcW w:w="2409" w:type="dxa"/>
          </w:tcPr>
          <w:p w:rsidR="00993B76" w:rsidRDefault="00993B76" w:rsidP="00C04D79">
            <w:pPr>
              <w:jc w:val="both"/>
            </w:pPr>
            <w:r>
              <w:t>touž_</w:t>
            </w:r>
          </w:p>
        </w:tc>
        <w:tc>
          <w:tcPr>
            <w:tcW w:w="2552" w:type="dxa"/>
          </w:tcPr>
          <w:p w:rsidR="00993B76" w:rsidRDefault="00993B76" w:rsidP="00C04D79">
            <w:pPr>
              <w:jc w:val="both"/>
            </w:pPr>
            <w:r>
              <w:t xml:space="preserve">ulož_t </w:t>
            </w:r>
          </w:p>
        </w:tc>
        <w:tc>
          <w:tcPr>
            <w:tcW w:w="2318" w:type="dxa"/>
          </w:tcPr>
          <w:p w:rsidR="00993B76" w:rsidRDefault="00993B76" w:rsidP="00C04D79">
            <w:pPr>
              <w:jc w:val="both"/>
            </w:pPr>
            <w:r>
              <w:t>ž_žaly</w:t>
            </w:r>
          </w:p>
        </w:tc>
      </w:tr>
      <w:tr w:rsidR="00993B76" w:rsidTr="002F0F2C">
        <w:trPr>
          <w:trHeight w:val="323"/>
        </w:trPr>
        <w:tc>
          <w:tcPr>
            <w:tcW w:w="741" w:type="dxa"/>
            <w:shd w:val="clear" w:color="auto" w:fill="FABF8F" w:themeFill="accent6" w:themeFillTint="99"/>
          </w:tcPr>
          <w:p w:rsidR="00993B76" w:rsidRPr="002F0F2C" w:rsidRDefault="00993B76" w:rsidP="00C04D79">
            <w:pPr>
              <w:jc w:val="both"/>
              <w:rPr>
                <w:highlight w:val="yellow"/>
              </w:rPr>
            </w:pPr>
            <w:r w:rsidRPr="002F0F2C">
              <w:rPr>
                <w:highlight w:val="yellow"/>
              </w:rPr>
              <w:t>20</w:t>
            </w:r>
          </w:p>
        </w:tc>
        <w:tc>
          <w:tcPr>
            <w:tcW w:w="2409" w:type="dxa"/>
          </w:tcPr>
          <w:p w:rsidR="00993B76" w:rsidRDefault="00EA3821" w:rsidP="00C04D79">
            <w:pPr>
              <w:jc w:val="both"/>
            </w:pPr>
            <w:r>
              <w:t>hodin_</w:t>
            </w:r>
          </w:p>
        </w:tc>
        <w:tc>
          <w:tcPr>
            <w:tcW w:w="2552" w:type="dxa"/>
          </w:tcPr>
          <w:p w:rsidR="00993B76" w:rsidRDefault="00EA3821" w:rsidP="00C04D79">
            <w:pPr>
              <w:jc w:val="both"/>
            </w:pPr>
            <w:r>
              <w:t>modřin_</w:t>
            </w:r>
          </w:p>
        </w:tc>
        <w:tc>
          <w:tcPr>
            <w:tcW w:w="2318" w:type="dxa"/>
          </w:tcPr>
          <w:p w:rsidR="00993B76" w:rsidRDefault="00EA3821" w:rsidP="00C04D79">
            <w:pPr>
              <w:jc w:val="both"/>
            </w:pPr>
            <w:r>
              <w:t>hran_</w:t>
            </w:r>
          </w:p>
        </w:tc>
      </w:tr>
    </w:tbl>
    <w:p w:rsidR="00AA109D" w:rsidRDefault="00AA109D" w:rsidP="00C04D79">
      <w:pPr>
        <w:jc w:val="both"/>
      </w:pPr>
    </w:p>
    <w:p w:rsidR="00B34021" w:rsidRDefault="00CB4C21" w:rsidP="00C04D79">
      <w:pPr>
        <w:ind w:left="360"/>
        <w:jc w:val="both"/>
      </w:pPr>
      <w:r>
        <w:t>3)</w:t>
      </w:r>
      <w:r w:rsidR="00A3116F">
        <w:t>Diktát</w:t>
      </w:r>
      <w:r w:rsidR="00C04D79">
        <w:rPr>
          <w:rStyle w:val="Znakapoznpodarou"/>
        </w:rPr>
        <w:footnoteReference w:id="5"/>
      </w:r>
      <w:r w:rsidR="00A3116F">
        <w:t>:</w:t>
      </w:r>
    </w:p>
    <w:p w:rsidR="004F76D7" w:rsidRDefault="00A3116F" w:rsidP="00C04D79">
      <w:pPr>
        <w:pStyle w:val="Odstavecseseznamem"/>
        <w:jc w:val="both"/>
      </w:pPr>
      <w:r>
        <w:t>V zahradě je nyní smutno. Všichni zpěvaví ptáci odlétají. Ti, kteří tu zůstali</w:t>
      </w:r>
      <w:r w:rsidR="00D824E8">
        <w:t>, přežívají zimu. Musí se spokojit s tím, co jim nabízí zimní příroda. Nebzučí tu ani včelky a čmeláci, nekvetou květiny. Příroda tiše spí, probudí ji až jarní sluníčko.</w:t>
      </w:r>
    </w:p>
    <w:p w:rsidR="002F0F2C" w:rsidRDefault="002F0F2C" w:rsidP="00C04D79">
      <w:pPr>
        <w:pStyle w:val="Odstavecseseznamem"/>
        <w:jc w:val="both"/>
      </w:pPr>
    </w:p>
    <w:p w:rsidR="00D824E8" w:rsidRDefault="00D824E8" w:rsidP="00C04D79">
      <w:pPr>
        <w:pStyle w:val="Odstavecseseznamem"/>
        <w:numPr>
          <w:ilvl w:val="0"/>
          <w:numId w:val="3"/>
        </w:numPr>
        <w:jc w:val="both"/>
      </w:pPr>
      <w:r>
        <w:t>Vybarvi tvrdé souhlásky zeleně, měkké souhlásky žlutě a obojetné souhlásky červeně. Zůstala některá písmena nevybarvena?</w:t>
      </w:r>
      <w:r w:rsidR="00C04D79">
        <w:rPr>
          <w:rStyle w:val="Znakapoznpodarou"/>
        </w:rPr>
        <w:footnoteReference w:id="6"/>
      </w:r>
    </w:p>
    <w:p w:rsidR="00973ABC" w:rsidRPr="00973ABC" w:rsidRDefault="00973ABC" w:rsidP="00C04D79">
      <w:pPr>
        <w:ind w:left="36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D824E8" w:rsidRPr="00973ABC">
        <w:rPr>
          <w:rFonts w:ascii="Comic Sans MS" w:hAnsi="Comic Sans MS"/>
          <w:b/>
          <w:sz w:val="32"/>
          <w:szCs w:val="32"/>
        </w:rPr>
        <w:t>A B C Č D Ď E F G H CH I J K L M</w:t>
      </w:r>
    </w:p>
    <w:p w:rsidR="00B34021" w:rsidRDefault="00D824E8" w:rsidP="00C04D79">
      <w:pPr>
        <w:ind w:left="360"/>
        <w:jc w:val="both"/>
        <w:rPr>
          <w:rFonts w:ascii="Comic Sans MS" w:hAnsi="Comic Sans MS"/>
          <w:b/>
          <w:sz w:val="32"/>
          <w:szCs w:val="32"/>
        </w:rPr>
      </w:pPr>
      <w:r w:rsidRPr="00973ABC">
        <w:rPr>
          <w:rFonts w:ascii="Comic Sans MS" w:hAnsi="Comic Sans MS"/>
          <w:b/>
          <w:sz w:val="32"/>
          <w:szCs w:val="32"/>
        </w:rPr>
        <w:t xml:space="preserve"> N Ň O P Q R Ř S Š T Ť U V W X Y Z</w:t>
      </w:r>
      <w:r w:rsidR="00C04D79">
        <w:rPr>
          <w:rFonts w:ascii="Comic Sans MS" w:hAnsi="Comic Sans MS"/>
          <w:b/>
          <w:sz w:val="32"/>
          <w:szCs w:val="32"/>
        </w:rPr>
        <w:t> </w:t>
      </w:r>
      <w:r w:rsidRPr="00973ABC">
        <w:rPr>
          <w:rFonts w:ascii="Comic Sans MS" w:hAnsi="Comic Sans MS"/>
          <w:b/>
          <w:sz w:val="32"/>
          <w:szCs w:val="32"/>
        </w:rPr>
        <w:t>Ž</w:t>
      </w:r>
    </w:p>
    <w:p w:rsidR="00C04D79" w:rsidRDefault="00C04D79" w:rsidP="00C04D79">
      <w:pPr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C04D79" w:rsidRDefault="00C04D79" w:rsidP="00C04D79">
      <w:pPr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C04D79" w:rsidRDefault="00C04D79" w:rsidP="00C04D79">
      <w:pPr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973ABC" w:rsidRDefault="00973ABC" w:rsidP="00C04D79">
      <w:pPr>
        <w:ind w:left="360"/>
        <w:jc w:val="both"/>
      </w:pPr>
      <w:r>
        <w:t>Vyřešíš doplňovačku?</w:t>
      </w:r>
      <w:r w:rsidR="00F65CC0">
        <w:t xml:space="preserve"> Zapisuj slova, která mají opačný význam než uvedená slova.</w:t>
      </w:r>
      <w:r w:rsidR="00727E38">
        <w:rPr>
          <w:rStyle w:val="Znakapoznpodarou"/>
        </w:rPr>
        <w:footnoteReference w:id="7"/>
      </w:r>
    </w:p>
    <w:tbl>
      <w:tblPr>
        <w:tblStyle w:val="Mkatabulky"/>
        <w:tblpPr w:leftFromText="141" w:rightFromText="141" w:vertAnchor="text" w:horzAnchor="page" w:tblpX="4847" w:tblpY="18"/>
        <w:tblOverlap w:val="never"/>
        <w:tblW w:w="0" w:type="auto"/>
        <w:tblLook w:val="04A0"/>
      </w:tblPr>
      <w:tblGrid>
        <w:gridCol w:w="501"/>
        <w:gridCol w:w="501"/>
        <w:gridCol w:w="501"/>
        <w:gridCol w:w="501"/>
        <w:gridCol w:w="502"/>
        <w:gridCol w:w="501"/>
        <w:gridCol w:w="502"/>
        <w:gridCol w:w="500"/>
        <w:gridCol w:w="501"/>
      </w:tblGrid>
      <w:tr w:rsidR="001811C3" w:rsidTr="000D62A6">
        <w:trPr>
          <w:trHeight w:val="416"/>
        </w:trPr>
        <w:tc>
          <w:tcPr>
            <w:tcW w:w="501" w:type="dxa"/>
            <w:shd w:val="clear" w:color="auto" w:fill="EEECE1" w:themeFill="background2"/>
          </w:tcPr>
          <w:p w:rsidR="001811C3" w:rsidRDefault="001811C3" w:rsidP="00C04D79">
            <w:pPr>
              <w:jc w:val="both"/>
            </w:pPr>
            <w:r>
              <w:t>1.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1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811C3" w:rsidRDefault="001811C3" w:rsidP="00C04D79">
            <w:pPr>
              <w:jc w:val="both"/>
            </w:pPr>
          </w:p>
        </w:tc>
      </w:tr>
      <w:tr w:rsidR="000D62A6" w:rsidTr="000D62A6">
        <w:trPr>
          <w:trHeight w:val="416"/>
        </w:trPr>
        <w:tc>
          <w:tcPr>
            <w:tcW w:w="501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0D62A6" w:rsidRDefault="000D62A6" w:rsidP="00C04D79">
            <w:pPr>
              <w:jc w:val="both"/>
            </w:pPr>
            <w:r>
              <w:t>2.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0D62A6" w:rsidRDefault="000D62A6" w:rsidP="00C04D79">
            <w:pPr>
              <w:jc w:val="both"/>
            </w:pPr>
            <w: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D62A6" w:rsidRDefault="000D62A6" w:rsidP="00C04D79">
            <w:pPr>
              <w:jc w:val="both"/>
            </w:pPr>
          </w:p>
        </w:tc>
        <w:tc>
          <w:tcPr>
            <w:tcW w:w="502" w:type="dxa"/>
            <w:shd w:val="clear" w:color="auto" w:fill="FDE9D9" w:themeFill="accent6" w:themeFillTint="33"/>
          </w:tcPr>
          <w:p w:rsidR="000D62A6" w:rsidRDefault="000D62A6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0D62A6" w:rsidRDefault="000D62A6" w:rsidP="00C04D79">
            <w:pPr>
              <w:jc w:val="both"/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D62A6" w:rsidRDefault="000D62A6" w:rsidP="00C04D79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D62A6" w:rsidRDefault="000D62A6" w:rsidP="00C04D79">
            <w:pPr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0D62A6" w:rsidRDefault="000D62A6" w:rsidP="00C04D79">
            <w:pPr>
              <w:jc w:val="both"/>
            </w:pPr>
          </w:p>
        </w:tc>
      </w:tr>
      <w:tr w:rsidR="001811C3" w:rsidTr="000D62A6">
        <w:trPr>
          <w:trHeight w:val="416"/>
        </w:trPr>
        <w:tc>
          <w:tcPr>
            <w:tcW w:w="501" w:type="dxa"/>
            <w:shd w:val="clear" w:color="auto" w:fill="EEECE1" w:themeFill="background2"/>
          </w:tcPr>
          <w:p w:rsidR="001811C3" w:rsidRDefault="001811C3" w:rsidP="00C04D79">
            <w:pPr>
              <w:jc w:val="both"/>
            </w:pPr>
            <w:r>
              <w:t>3.</w:t>
            </w: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2" w:type="dxa"/>
            <w:shd w:val="clear" w:color="auto" w:fill="FDE9D9" w:themeFill="accent6" w:themeFillTint="33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811C3" w:rsidRDefault="001811C3" w:rsidP="00C04D79">
            <w:pPr>
              <w:jc w:val="both"/>
            </w:pPr>
          </w:p>
        </w:tc>
      </w:tr>
      <w:tr w:rsidR="00DF629D" w:rsidTr="00DF629D">
        <w:trPr>
          <w:trHeight w:val="416"/>
        </w:trPr>
        <w:tc>
          <w:tcPr>
            <w:tcW w:w="501" w:type="dxa"/>
            <w:shd w:val="clear" w:color="auto" w:fill="EEECE1" w:themeFill="background2"/>
          </w:tcPr>
          <w:p w:rsidR="00DF629D" w:rsidRDefault="00DF629D" w:rsidP="00C04D79">
            <w:pPr>
              <w:jc w:val="both"/>
            </w:pPr>
            <w:r>
              <w:t>4.</w:t>
            </w:r>
          </w:p>
        </w:tc>
        <w:tc>
          <w:tcPr>
            <w:tcW w:w="1503" w:type="dxa"/>
            <w:gridSpan w:val="3"/>
            <w:shd w:val="clear" w:color="auto" w:fill="FFFFFF" w:themeFill="background1"/>
          </w:tcPr>
          <w:p w:rsidR="00DF629D" w:rsidRDefault="00DF629D" w:rsidP="00C04D79">
            <w:pPr>
              <w:jc w:val="both"/>
            </w:pPr>
          </w:p>
        </w:tc>
        <w:tc>
          <w:tcPr>
            <w:tcW w:w="502" w:type="dxa"/>
            <w:shd w:val="clear" w:color="auto" w:fill="FDE9D9" w:themeFill="accent6" w:themeFillTint="33"/>
          </w:tcPr>
          <w:p w:rsidR="00DF629D" w:rsidRDefault="00DF629D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DF629D" w:rsidRDefault="00DF629D" w:rsidP="00C04D79">
            <w:pPr>
              <w:jc w:val="both"/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DF629D" w:rsidRDefault="00DF629D" w:rsidP="00C04D79">
            <w:pPr>
              <w:jc w:val="both"/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DF629D" w:rsidRDefault="00DF629D" w:rsidP="00C04D79">
            <w:pPr>
              <w:jc w:val="both"/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DF629D" w:rsidRDefault="00DF629D" w:rsidP="00C04D79">
            <w:pPr>
              <w:jc w:val="both"/>
            </w:pPr>
          </w:p>
        </w:tc>
      </w:tr>
      <w:tr w:rsidR="001811C3" w:rsidTr="000D62A6">
        <w:trPr>
          <w:trHeight w:val="416"/>
        </w:trPr>
        <w:tc>
          <w:tcPr>
            <w:tcW w:w="501" w:type="dxa"/>
            <w:shd w:val="clear" w:color="auto" w:fill="EEECE1" w:themeFill="background2"/>
          </w:tcPr>
          <w:p w:rsidR="001811C3" w:rsidRDefault="001811C3" w:rsidP="00C04D79">
            <w:pPr>
              <w:jc w:val="both"/>
            </w:pPr>
            <w:r>
              <w:t>5.</w:t>
            </w: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2" w:type="dxa"/>
            <w:shd w:val="clear" w:color="auto" w:fill="FDE9D9" w:themeFill="accent6" w:themeFillTint="33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1503" w:type="dxa"/>
            <w:gridSpan w:val="3"/>
            <w:vMerge w:val="restart"/>
            <w:tcBorders>
              <w:bottom w:val="nil"/>
              <w:right w:val="nil"/>
            </w:tcBorders>
            <w:shd w:val="clear" w:color="auto" w:fill="FFFFFF" w:themeFill="background1"/>
          </w:tcPr>
          <w:p w:rsidR="001811C3" w:rsidRDefault="001811C3" w:rsidP="00C04D79">
            <w:pPr>
              <w:jc w:val="both"/>
            </w:pPr>
          </w:p>
        </w:tc>
      </w:tr>
      <w:tr w:rsidR="001811C3" w:rsidTr="00DF629D">
        <w:trPr>
          <w:trHeight w:val="416"/>
        </w:trPr>
        <w:tc>
          <w:tcPr>
            <w:tcW w:w="501" w:type="dxa"/>
            <w:shd w:val="clear" w:color="auto" w:fill="EEECE1" w:themeFill="background2"/>
          </w:tcPr>
          <w:p w:rsidR="001811C3" w:rsidRDefault="001811C3" w:rsidP="00C04D79">
            <w:pPr>
              <w:jc w:val="both"/>
            </w:pPr>
            <w:r>
              <w:t>6.</w:t>
            </w:r>
          </w:p>
        </w:tc>
        <w:tc>
          <w:tcPr>
            <w:tcW w:w="501" w:type="dxa"/>
            <w:shd w:val="clear" w:color="auto" w:fill="FFFFFF" w:themeFill="background1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2" w:type="dxa"/>
            <w:shd w:val="clear" w:color="auto" w:fill="FDE9D9" w:themeFill="accent6" w:themeFillTint="33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1503" w:type="dxa"/>
            <w:gridSpan w:val="3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811C3" w:rsidRDefault="001811C3" w:rsidP="00C04D79">
            <w:pPr>
              <w:jc w:val="both"/>
            </w:pPr>
          </w:p>
        </w:tc>
      </w:tr>
      <w:tr w:rsidR="001811C3" w:rsidTr="000D62A6">
        <w:trPr>
          <w:trHeight w:val="432"/>
        </w:trPr>
        <w:tc>
          <w:tcPr>
            <w:tcW w:w="501" w:type="dxa"/>
            <w:shd w:val="clear" w:color="auto" w:fill="EEECE1" w:themeFill="background2"/>
          </w:tcPr>
          <w:p w:rsidR="001811C3" w:rsidRDefault="001811C3" w:rsidP="00C04D79">
            <w:pPr>
              <w:jc w:val="both"/>
            </w:pPr>
            <w:r>
              <w:t>7.</w:t>
            </w: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502" w:type="dxa"/>
            <w:shd w:val="clear" w:color="auto" w:fill="FDE9D9" w:themeFill="accent6" w:themeFillTint="33"/>
          </w:tcPr>
          <w:p w:rsidR="001811C3" w:rsidRDefault="001811C3" w:rsidP="00C04D79">
            <w:pPr>
              <w:jc w:val="both"/>
            </w:pPr>
          </w:p>
        </w:tc>
        <w:tc>
          <w:tcPr>
            <w:tcW w:w="501" w:type="dxa"/>
            <w:shd w:val="clear" w:color="auto" w:fill="FBD4B4" w:themeFill="accent6" w:themeFillTint="66"/>
          </w:tcPr>
          <w:p w:rsidR="001811C3" w:rsidRDefault="001811C3" w:rsidP="00C04D79">
            <w:pPr>
              <w:jc w:val="both"/>
            </w:pPr>
          </w:p>
        </w:tc>
        <w:tc>
          <w:tcPr>
            <w:tcW w:w="1503" w:type="dxa"/>
            <w:gridSpan w:val="3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1811C3" w:rsidRDefault="001811C3" w:rsidP="00C04D79">
            <w:pPr>
              <w:jc w:val="both"/>
            </w:pPr>
          </w:p>
        </w:tc>
      </w:tr>
    </w:tbl>
    <w:p w:rsidR="00F65CC0" w:rsidRDefault="00CC4704" w:rsidP="00C04D79">
      <w:pPr>
        <w:pStyle w:val="Odstavecseseznamem"/>
        <w:numPr>
          <w:ilvl w:val="0"/>
          <w:numId w:val="2"/>
        </w:numPr>
        <w:jc w:val="both"/>
      </w:pPr>
      <w:proofErr w:type="gramStart"/>
      <w:r>
        <w:t xml:space="preserve">OBLEČENÝ              </w:t>
      </w:r>
      <w:r w:rsidRPr="006F36F2">
        <w:rPr>
          <w:b/>
          <w:color w:val="FF0000"/>
        </w:rPr>
        <w:t>X</w:t>
      </w:r>
      <w:proofErr w:type="gramEnd"/>
    </w:p>
    <w:p w:rsidR="00CC4704" w:rsidRDefault="00CC4704" w:rsidP="00C04D79">
      <w:pPr>
        <w:pStyle w:val="Odstavecseseznamem"/>
        <w:numPr>
          <w:ilvl w:val="0"/>
          <w:numId w:val="2"/>
        </w:numPr>
        <w:jc w:val="both"/>
      </w:pPr>
      <w:proofErr w:type="gramStart"/>
      <w:r>
        <w:t xml:space="preserve">HLOUPÝ                  </w:t>
      </w:r>
      <w:r w:rsidRPr="006F36F2">
        <w:rPr>
          <w:b/>
          <w:color w:val="FF0000"/>
        </w:rPr>
        <w:t>X</w:t>
      </w:r>
      <w:proofErr w:type="gramEnd"/>
    </w:p>
    <w:p w:rsidR="00CC4704" w:rsidRDefault="00CC4704" w:rsidP="00C04D79">
      <w:pPr>
        <w:pStyle w:val="Odstavecseseznamem"/>
        <w:numPr>
          <w:ilvl w:val="0"/>
          <w:numId w:val="2"/>
        </w:numPr>
        <w:jc w:val="both"/>
      </w:pPr>
      <w:proofErr w:type="gramStart"/>
      <w:r>
        <w:t xml:space="preserve">STUDENÝ                </w:t>
      </w:r>
      <w:r w:rsidRPr="006F36F2">
        <w:rPr>
          <w:b/>
          <w:color w:val="FF0000"/>
        </w:rPr>
        <w:t>X</w:t>
      </w:r>
      <w:proofErr w:type="gramEnd"/>
    </w:p>
    <w:p w:rsidR="00CC4704" w:rsidRDefault="00CC4704" w:rsidP="00C04D79">
      <w:pPr>
        <w:pStyle w:val="Odstavecseseznamem"/>
        <w:numPr>
          <w:ilvl w:val="0"/>
          <w:numId w:val="2"/>
        </w:numPr>
        <w:jc w:val="both"/>
      </w:pPr>
      <w:proofErr w:type="gramStart"/>
      <w:r>
        <w:t xml:space="preserve">POMALÝ  </w:t>
      </w:r>
      <w:r w:rsidR="006F36F2">
        <w:t xml:space="preserve">               </w:t>
      </w:r>
      <w:r w:rsidRPr="006F36F2">
        <w:rPr>
          <w:b/>
          <w:color w:val="FF0000"/>
        </w:rPr>
        <w:t>X</w:t>
      </w:r>
      <w:proofErr w:type="gramEnd"/>
    </w:p>
    <w:p w:rsidR="00CC4704" w:rsidRDefault="00CC4704" w:rsidP="00C04D79">
      <w:pPr>
        <w:pStyle w:val="Odstavecseseznamem"/>
        <w:numPr>
          <w:ilvl w:val="0"/>
          <w:numId w:val="2"/>
        </w:numPr>
        <w:jc w:val="both"/>
      </w:pPr>
      <w:proofErr w:type="gramStart"/>
      <w:r>
        <w:t xml:space="preserve">MĚKKÝ  </w:t>
      </w:r>
      <w:r w:rsidR="006F36F2">
        <w:t xml:space="preserve">                  </w:t>
      </w:r>
      <w:r w:rsidRPr="006F36F2">
        <w:rPr>
          <w:b/>
          <w:color w:val="FF0000"/>
        </w:rPr>
        <w:t>X</w:t>
      </w:r>
      <w:proofErr w:type="gramEnd"/>
    </w:p>
    <w:p w:rsidR="00CC4704" w:rsidRDefault="00CC4704" w:rsidP="00C04D79">
      <w:pPr>
        <w:pStyle w:val="Odstavecseseznamem"/>
        <w:numPr>
          <w:ilvl w:val="0"/>
          <w:numId w:val="2"/>
        </w:numPr>
        <w:jc w:val="both"/>
      </w:pPr>
      <w:proofErr w:type="gramStart"/>
      <w:r>
        <w:t xml:space="preserve">HLADOVÝ  </w:t>
      </w:r>
      <w:r w:rsidR="006F36F2">
        <w:t xml:space="preserve">             </w:t>
      </w:r>
      <w:r w:rsidRPr="006F36F2">
        <w:rPr>
          <w:b/>
          <w:color w:val="FF0000"/>
        </w:rPr>
        <w:t>X</w:t>
      </w:r>
      <w:proofErr w:type="gramEnd"/>
    </w:p>
    <w:p w:rsidR="00CC4704" w:rsidRPr="00973ABC" w:rsidRDefault="00CC4704" w:rsidP="00C04D79">
      <w:pPr>
        <w:pStyle w:val="Odstavecseseznamem"/>
        <w:numPr>
          <w:ilvl w:val="0"/>
          <w:numId w:val="2"/>
        </w:numPr>
        <w:jc w:val="both"/>
      </w:pPr>
      <w:proofErr w:type="gramStart"/>
      <w:r>
        <w:t xml:space="preserve">SLADKÝ  </w:t>
      </w:r>
      <w:r w:rsidR="006F36F2">
        <w:t xml:space="preserve">                 </w:t>
      </w:r>
      <w:r w:rsidRPr="006F36F2">
        <w:rPr>
          <w:b/>
          <w:color w:val="FF0000"/>
        </w:rPr>
        <w:t>X</w:t>
      </w:r>
      <w:proofErr w:type="gramEnd"/>
    </w:p>
    <w:p w:rsidR="00973ABC" w:rsidRDefault="00973ABC" w:rsidP="00C04D79">
      <w:pPr>
        <w:ind w:left="360"/>
        <w:jc w:val="both"/>
      </w:pPr>
    </w:p>
    <w:p w:rsidR="006F36F2" w:rsidRDefault="006F36F2" w:rsidP="00C04D79">
      <w:pPr>
        <w:ind w:left="360"/>
        <w:jc w:val="both"/>
      </w:pPr>
    </w:p>
    <w:p w:rsidR="006F36F2" w:rsidRDefault="006F36F2" w:rsidP="00C04D79">
      <w:pPr>
        <w:pStyle w:val="Odstavecseseznamem"/>
        <w:numPr>
          <w:ilvl w:val="0"/>
          <w:numId w:val="3"/>
        </w:numPr>
        <w:jc w:val="both"/>
      </w:pPr>
      <w:r>
        <w:t>KOREKTURA TEXTU</w:t>
      </w:r>
      <w:r w:rsidR="00727E38">
        <w:rPr>
          <w:rStyle w:val="Znakapoznpodarou"/>
        </w:rPr>
        <w:footnoteReference w:id="8"/>
      </w:r>
    </w:p>
    <w:p w:rsidR="006F36F2" w:rsidRDefault="006F36F2" w:rsidP="00C04D79">
      <w:pPr>
        <w:pStyle w:val="Odstavecseseznamem"/>
        <w:jc w:val="both"/>
      </w:pPr>
      <w:r>
        <w:t>Oprav červeně chyby v dopise.</w:t>
      </w:r>
    </w:p>
    <w:p w:rsidR="006F36F2" w:rsidRPr="00CB4C21" w:rsidRDefault="006F36F2" w:rsidP="00C04D79">
      <w:pPr>
        <w:pStyle w:val="Odstavecseseznamem"/>
        <w:jc w:val="both"/>
        <w:rPr>
          <w:rFonts w:ascii="Gabriola" w:hAnsi="Gabriola"/>
          <w:sz w:val="28"/>
          <w:szCs w:val="28"/>
        </w:rPr>
      </w:pPr>
      <w:r w:rsidRPr="00CB4C21">
        <w:rPr>
          <w:rFonts w:ascii="Gabriola" w:hAnsi="Gabriola"/>
          <w:sz w:val="28"/>
          <w:szCs w:val="28"/>
        </w:rPr>
        <w:t xml:space="preserve">Ahoj </w:t>
      </w:r>
      <w:proofErr w:type="spellStart"/>
      <w:r w:rsidRPr="00CB4C21">
        <w:rPr>
          <w:rFonts w:ascii="Gabriola" w:hAnsi="Gabriola"/>
          <w:sz w:val="28"/>
          <w:szCs w:val="28"/>
        </w:rPr>
        <w:t>jirko</w:t>
      </w:r>
      <w:proofErr w:type="spellEnd"/>
      <w:r w:rsidRPr="00CB4C21">
        <w:rPr>
          <w:rFonts w:ascii="Gabriola" w:hAnsi="Gabriola"/>
          <w:sz w:val="28"/>
          <w:szCs w:val="28"/>
        </w:rPr>
        <w:t>!</w:t>
      </w:r>
    </w:p>
    <w:p w:rsidR="006F36F2" w:rsidRPr="00CB4C21" w:rsidRDefault="006F36F2" w:rsidP="00C04D79">
      <w:pPr>
        <w:pStyle w:val="Odstavecseseznamem"/>
        <w:jc w:val="both"/>
        <w:rPr>
          <w:rFonts w:ascii="Gabriola" w:hAnsi="Gabriola"/>
          <w:sz w:val="28"/>
          <w:szCs w:val="28"/>
        </w:rPr>
      </w:pPr>
      <w:r w:rsidRPr="00CB4C21">
        <w:rPr>
          <w:rFonts w:ascii="Gabriola" w:hAnsi="Gabriola"/>
          <w:sz w:val="28"/>
          <w:szCs w:val="28"/>
        </w:rPr>
        <w:t>Jsem na škole v </w:t>
      </w:r>
      <w:proofErr w:type="spellStart"/>
      <w:r w:rsidRPr="00CB4C21">
        <w:rPr>
          <w:rFonts w:ascii="Gabriola" w:hAnsi="Gabriola"/>
          <w:sz w:val="28"/>
          <w:szCs w:val="28"/>
        </w:rPr>
        <w:t>přýrode</w:t>
      </w:r>
      <w:proofErr w:type="spellEnd"/>
      <w:r w:rsidRPr="00CB4C21">
        <w:rPr>
          <w:rFonts w:ascii="Gabriola" w:hAnsi="Gabriola"/>
          <w:sz w:val="28"/>
          <w:szCs w:val="28"/>
        </w:rPr>
        <w:t xml:space="preserve"> v </w:t>
      </w:r>
      <w:proofErr w:type="spellStart"/>
      <w:r w:rsidRPr="00CB4C21">
        <w:rPr>
          <w:rFonts w:ascii="Gabriola" w:hAnsi="Gabriola"/>
          <w:sz w:val="28"/>
          <w:szCs w:val="28"/>
        </w:rPr>
        <w:t>Jizerskích</w:t>
      </w:r>
      <w:proofErr w:type="spellEnd"/>
      <w:r w:rsidRPr="00CB4C21">
        <w:rPr>
          <w:rFonts w:ascii="Gabriola" w:hAnsi="Gabriola"/>
          <w:sz w:val="28"/>
          <w:szCs w:val="28"/>
        </w:rPr>
        <w:t xml:space="preserve"> </w:t>
      </w:r>
      <w:proofErr w:type="spellStart"/>
      <w:r w:rsidRPr="00CB4C21">
        <w:rPr>
          <w:rFonts w:ascii="Gabriola" w:hAnsi="Gabriola"/>
          <w:sz w:val="28"/>
          <w:szCs w:val="28"/>
        </w:rPr>
        <w:t>horach</w:t>
      </w:r>
      <w:proofErr w:type="spellEnd"/>
      <w:r w:rsidRPr="00CB4C21">
        <w:rPr>
          <w:rFonts w:ascii="Gabriola" w:hAnsi="Gabriola"/>
          <w:sz w:val="28"/>
          <w:szCs w:val="28"/>
        </w:rPr>
        <w:t xml:space="preserve">. </w:t>
      </w:r>
      <w:proofErr w:type="spellStart"/>
      <w:r w:rsidRPr="00CB4C21">
        <w:rPr>
          <w:rFonts w:ascii="Gabriola" w:hAnsi="Gabriola"/>
          <w:sz w:val="28"/>
          <w:szCs w:val="28"/>
        </w:rPr>
        <w:t>Chodýme</w:t>
      </w:r>
      <w:proofErr w:type="spellEnd"/>
      <w:r w:rsidRPr="00CB4C21">
        <w:rPr>
          <w:rFonts w:ascii="Gabriola" w:hAnsi="Gabriola"/>
          <w:sz w:val="28"/>
          <w:szCs w:val="28"/>
        </w:rPr>
        <w:t xml:space="preserve"> </w:t>
      </w:r>
      <w:proofErr w:type="spellStart"/>
      <w:r w:rsidRPr="00CB4C21">
        <w:rPr>
          <w:rFonts w:ascii="Gabriola" w:hAnsi="Gabriola"/>
          <w:sz w:val="28"/>
          <w:szCs w:val="28"/>
        </w:rPr>
        <w:t>dolesa</w:t>
      </w:r>
      <w:proofErr w:type="spellEnd"/>
      <w:r w:rsidRPr="00CB4C21">
        <w:rPr>
          <w:rFonts w:ascii="Gabriola" w:hAnsi="Gabriola"/>
          <w:sz w:val="28"/>
          <w:szCs w:val="28"/>
        </w:rPr>
        <w:t xml:space="preserve">, </w:t>
      </w:r>
      <w:proofErr w:type="spellStart"/>
      <w:r w:rsidRPr="00CB4C21">
        <w:rPr>
          <w:rFonts w:ascii="Gabriola" w:hAnsi="Gabriola"/>
          <w:sz w:val="28"/>
          <w:szCs w:val="28"/>
        </w:rPr>
        <w:t>slunýčko</w:t>
      </w:r>
      <w:proofErr w:type="spellEnd"/>
      <w:r w:rsidRPr="00CB4C21">
        <w:rPr>
          <w:rFonts w:ascii="Gabriola" w:hAnsi="Gabriola"/>
          <w:sz w:val="28"/>
          <w:szCs w:val="28"/>
        </w:rPr>
        <w:t xml:space="preserve"> </w:t>
      </w:r>
      <w:proofErr w:type="spellStart"/>
      <w:r w:rsidRPr="00CB4C21">
        <w:rPr>
          <w:rFonts w:ascii="Gabriola" w:hAnsi="Gabriola"/>
          <w:sz w:val="28"/>
          <w:szCs w:val="28"/>
        </w:rPr>
        <w:t>př</w:t>
      </w:r>
      <w:proofErr w:type="spellEnd"/>
      <w:r w:rsidRPr="00CB4C21">
        <w:rPr>
          <w:rFonts w:ascii="Gabriola" w:hAnsi="Gabriola"/>
          <w:sz w:val="28"/>
          <w:szCs w:val="28"/>
        </w:rPr>
        <w:t>-</w:t>
      </w:r>
    </w:p>
    <w:p w:rsidR="006F36F2" w:rsidRPr="00CB4C21" w:rsidRDefault="006F36F2" w:rsidP="00C04D79">
      <w:pPr>
        <w:pStyle w:val="Odstavecseseznamem"/>
        <w:jc w:val="both"/>
        <w:rPr>
          <w:rFonts w:ascii="Gabriola" w:hAnsi="Gabriola"/>
          <w:sz w:val="28"/>
          <w:szCs w:val="28"/>
        </w:rPr>
      </w:pPr>
      <w:proofErr w:type="spellStart"/>
      <w:r w:rsidRPr="00CB4C21">
        <w:rPr>
          <w:rFonts w:ascii="Gabriola" w:hAnsi="Gabriola"/>
          <w:sz w:val="28"/>
          <w:szCs w:val="28"/>
        </w:rPr>
        <w:t>íjemně</w:t>
      </w:r>
      <w:proofErr w:type="spellEnd"/>
      <w:r w:rsidRPr="00CB4C21">
        <w:rPr>
          <w:rFonts w:ascii="Gabriola" w:hAnsi="Gabriola"/>
          <w:sz w:val="28"/>
          <w:szCs w:val="28"/>
        </w:rPr>
        <w:t xml:space="preserve"> </w:t>
      </w:r>
      <w:proofErr w:type="spellStart"/>
      <w:r w:rsidRPr="00CB4C21">
        <w:rPr>
          <w:rFonts w:ascii="Gabriola" w:hAnsi="Gabriola"/>
          <w:sz w:val="28"/>
          <w:szCs w:val="28"/>
        </w:rPr>
        <w:t>hreje</w:t>
      </w:r>
      <w:proofErr w:type="spellEnd"/>
      <w:r w:rsidRPr="00CB4C21">
        <w:rPr>
          <w:rFonts w:ascii="Gabriola" w:hAnsi="Gabriola"/>
          <w:sz w:val="28"/>
          <w:szCs w:val="28"/>
        </w:rPr>
        <w:t xml:space="preserve">. Hrajeme různé </w:t>
      </w:r>
      <w:proofErr w:type="spellStart"/>
      <w:r w:rsidRPr="00CB4C21">
        <w:rPr>
          <w:rFonts w:ascii="Gabriola" w:hAnsi="Gabriola"/>
          <w:sz w:val="28"/>
          <w:szCs w:val="28"/>
        </w:rPr>
        <w:t>hri</w:t>
      </w:r>
      <w:proofErr w:type="spellEnd"/>
      <w:r w:rsidRPr="00CB4C21">
        <w:rPr>
          <w:rFonts w:ascii="Gabriola" w:hAnsi="Gabriola"/>
          <w:sz w:val="28"/>
          <w:szCs w:val="28"/>
        </w:rPr>
        <w:t>.</w:t>
      </w:r>
    </w:p>
    <w:p w:rsidR="004F76D7" w:rsidRPr="00035D1F" w:rsidRDefault="006F36F2" w:rsidP="00C04D79">
      <w:pPr>
        <w:pStyle w:val="Odstavecseseznamem"/>
        <w:jc w:val="both"/>
        <w:rPr>
          <w:rFonts w:ascii="Gabriola" w:hAnsi="Gabriola"/>
          <w:sz w:val="28"/>
          <w:szCs w:val="28"/>
        </w:rPr>
      </w:pPr>
      <w:r w:rsidRPr="00CB4C21">
        <w:rPr>
          <w:rFonts w:ascii="Gabriola" w:hAnsi="Gabriola"/>
          <w:sz w:val="28"/>
          <w:szCs w:val="28"/>
        </w:rPr>
        <w:t xml:space="preserve">     Tvůj </w:t>
      </w:r>
      <w:proofErr w:type="spellStart"/>
      <w:r w:rsidRPr="00CB4C21">
        <w:rPr>
          <w:rFonts w:ascii="Gabriola" w:hAnsi="Gabriola"/>
          <w:sz w:val="28"/>
          <w:szCs w:val="28"/>
        </w:rPr>
        <w:t>Martyn</w:t>
      </w:r>
      <w:proofErr w:type="spellEnd"/>
    </w:p>
    <w:p w:rsidR="00035D1F" w:rsidRDefault="00035D1F" w:rsidP="00C04D79">
      <w:pPr>
        <w:pStyle w:val="Odstavecseseznamem"/>
        <w:numPr>
          <w:ilvl w:val="0"/>
          <w:numId w:val="3"/>
        </w:numPr>
        <w:jc w:val="both"/>
      </w:pPr>
      <w:r>
        <w:t>hra</w:t>
      </w:r>
      <w:r w:rsidR="007A00F5">
        <w:rPr>
          <w:rStyle w:val="Znakapoznpodarou"/>
        </w:rPr>
        <w:footnoteReference w:id="9"/>
      </w:r>
    </w:p>
    <w:p w:rsidR="00035D1F" w:rsidRPr="00035D1F" w:rsidRDefault="00035D1F" w:rsidP="00C04D79">
      <w:pPr>
        <w:tabs>
          <w:tab w:val="left" w:pos="7920"/>
        </w:tabs>
        <w:spacing w:line="240" w:lineRule="auto"/>
        <w:jc w:val="both"/>
        <w:rPr>
          <w:b/>
          <w:sz w:val="20"/>
          <w:szCs w:val="20"/>
        </w:rPr>
      </w:pPr>
      <w:r w:rsidRPr="00035D1F">
        <w:rPr>
          <w:b/>
          <w:sz w:val="20"/>
          <w:szCs w:val="20"/>
        </w:rPr>
        <w:t>Návod k využití:</w:t>
      </w:r>
    </w:p>
    <w:p w:rsidR="00035D1F" w:rsidRPr="00654E45" w:rsidRDefault="00EC772E" w:rsidP="00C04D79">
      <w:pPr>
        <w:jc w:val="both"/>
      </w:pPr>
      <w:r>
        <w:rPr>
          <w:sz w:val="20"/>
          <w:szCs w:val="20"/>
        </w:rPr>
        <w:t>Karty rozstříháme a třídí je žák podle doplněného y,</w:t>
      </w:r>
      <w:proofErr w:type="gramStart"/>
      <w:r>
        <w:rPr>
          <w:sz w:val="20"/>
          <w:szCs w:val="20"/>
        </w:rPr>
        <w:t>ý/i,í  do</w:t>
      </w:r>
      <w:proofErr w:type="gramEnd"/>
      <w:r>
        <w:rPr>
          <w:sz w:val="20"/>
          <w:szCs w:val="20"/>
        </w:rPr>
        <w:t xml:space="preserve"> sloupečků</w:t>
      </w:r>
      <w:r w:rsidR="004A48F9">
        <w:rPr>
          <w:sz w:val="20"/>
          <w:szCs w:val="20"/>
        </w:rPr>
        <w:t>. Hru hrajeme v lavici ve dvojicích a děti se navzájem kontrolují, zda odpověděly dobře. V případě nejasností se žák přihlásí o pomoc paní učitelku.</w:t>
      </w:r>
    </w:p>
    <w:tbl>
      <w:tblPr>
        <w:tblpPr w:leftFromText="141" w:rightFromText="141" w:vertAnchor="text" w:horzAnchor="margin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C772E" w:rsidRPr="00FB4CF3" w:rsidTr="00EC772E">
        <w:trPr>
          <w:trHeight w:val="1545"/>
        </w:trPr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80600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56"/>
                <w:szCs w:val="56"/>
              </w:rPr>
            </w:pPr>
            <w:r w:rsidRPr="00806008">
              <w:rPr>
                <w:rFonts w:ascii="Times New Roman" w:hAnsi="Times New Roman"/>
                <w:b/>
                <w:color w:val="000000"/>
                <w:sz w:val="56"/>
                <w:szCs w:val="56"/>
              </w:rPr>
              <w:t>ž-</w:t>
            </w:r>
            <w:proofErr w:type="spellStart"/>
            <w:r w:rsidRPr="00806008">
              <w:rPr>
                <w:rFonts w:ascii="Times New Roman" w:hAnsi="Times New Roman"/>
                <w:b/>
                <w:color w:val="000000"/>
                <w:sz w:val="56"/>
                <w:szCs w:val="56"/>
              </w:rPr>
              <w:t>rafa</w:t>
            </w:r>
            <w:proofErr w:type="spellEnd"/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80600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56"/>
                <w:szCs w:val="56"/>
              </w:rPr>
            </w:pPr>
            <w:proofErr w:type="spellStart"/>
            <w:r w:rsidRPr="00806008">
              <w:rPr>
                <w:rFonts w:ascii="Times New Roman" w:hAnsi="Times New Roman"/>
                <w:b/>
                <w:color w:val="000000"/>
                <w:sz w:val="56"/>
                <w:szCs w:val="56"/>
              </w:rPr>
              <w:t>tvrd</w:t>
            </w:r>
            <w:proofErr w:type="spellEnd"/>
            <w:r w:rsidRPr="00806008">
              <w:rPr>
                <w:rFonts w:ascii="Times New Roman" w:hAnsi="Times New Roman"/>
                <w:b/>
                <w:color w:val="000000"/>
                <w:sz w:val="56"/>
                <w:szCs w:val="56"/>
              </w:rPr>
              <w:t>-</w:t>
            </w:r>
          </w:p>
        </w:tc>
      </w:tr>
      <w:tr w:rsidR="00EC772E" w:rsidRPr="00E515EE" w:rsidTr="00EC772E">
        <w:trPr>
          <w:trHeight w:val="1552"/>
        </w:trPr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80600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proofErr w:type="spellStart"/>
            <w:r w:rsidRPr="00806008">
              <w:rPr>
                <w:rFonts w:ascii="Times New Roman" w:hAnsi="Times New Roman"/>
                <w:b/>
                <w:sz w:val="56"/>
                <w:szCs w:val="56"/>
              </w:rPr>
              <w:t>seš</w:t>
            </w:r>
            <w:proofErr w:type="spellEnd"/>
            <w:r w:rsidRPr="00806008">
              <w:rPr>
                <w:rFonts w:ascii="Times New Roman" w:hAnsi="Times New Roman"/>
                <w:b/>
                <w:sz w:val="56"/>
                <w:szCs w:val="56"/>
              </w:rPr>
              <w:t>-t</w:t>
            </w: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80600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806008">
              <w:rPr>
                <w:rFonts w:ascii="Times New Roman" w:hAnsi="Times New Roman"/>
                <w:b/>
                <w:sz w:val="56"/>
                <w:szCs w:val="56"/>
              </w:rPr>
              <w:t>kalhot-</w:t>
            </w:r>
          </w:p>
        </w:tc>
      </w:tr>
      <w:tr w:rsidR="00EC772E" w:rsidRPr="00E515EE" w:rsidTr="00EC772E">
        <w:trPr>
          <w:trHeight w:val="1546"/>
        </w:trPr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80600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806008">
              <w:rPr>
                <w:rFonts w:ascii="Times New Roman" w:hAnsi="Times New Roman"/>
                <w:b/>
                <w:sz w:val="56"/>
                <w:szCs w:val="56"/>
              </w:rPr>
              <w:t>č-tanka</w:t>
            </w: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80600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806008">
              <w:rPr>
                <w:rFonts w:ascii="Times New Roman" w:hAnsi="Times New Roman"/>
                <w:b/>
                <w:sz w:val="56"/>
                <w:szCs w:val="56"/>
              </w:rPr>
              <w:t>j-</w:t>
            </w:r>
            <w:proofErr w:type="spellStart"/>
            <w:r w:rsidRPr="00806008">
              <w:rPr>
                <w:rFonts w:ascii="Times New Roman" w:hAnsi="Times New Roman"/>
                <w:b/>
                <w:sz w:val="56"/>
                <w:szCs w:val="56"/>
              </w:rPr>
              <w:t>trocel</w:t>
            </w:r>
            <w:proofErr w:type="spellEnd"/>
          </w:p>
        </w:tc>
      </w:tr>
      <w:tr w:rsidR="00EC772E" w:rsidRPr="00E515EE" w:rsidTr="00EC772E">
        <w:trPr>
          <w:trHeight w:val="1553"/>
        </w:trPr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80600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proofErr w:type="spellStart"/>
            <w:r w:rsidRPr="00806008">
              <w:rPr>
                <w:rFonts w:ascii="Times New Roman" w:hAnsi="Times New Roman"/>
                <w:b/>
                <w:sz w:val="56"/>
                <w:szCs w:val="56"/>
              </w:rPr>
              <w:t>pen</w:t>
            </w:r>
            <w:proofErr w:type="spellEnd"/>
            <w:r w:rsidRPr="00806008">
              <w:rPr>
                <w:rFonts w:ascii="Times New Roman" w:hAnsi="Times New Roman"/>
                <w:b/>
                <w:sz w:val="56"/>
                <w:szCs w:val="56"/>
              </w:rPr>
              <w:t>-ze</w:t>
            </w:r>
          </w:p>
        </w:tc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sz w:val="56"/>
                <w:szCs w:val="56"/>
              </w:rPr>
            </w:pPr>
          </w:p>
          <w:p w:rsidR="00EC772E" w:rsidRPr="0080600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806008">
              <w:rPr>
                <w:rFonts w:ascii="Times New Roman" w:hAnsi="Times New Roman"/>
                <w:b/>
                <w:sz w:val="56"/>
                <w:szCs w:val="56"/>
              </w:rPr>
              <w:t>ch-ba</w:t>
            </w:r>
          </w:p>
        </w:tc>
      </w:tr>
      <w:tr w:rsidR="00EC772E" w:rsidRPr="00E515EE" w:rsidTr="00EC772E">
        <w:trPr>
          <w:trHeight w:val="1548"/>
        </w:trPr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F358D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šat-</w:t>
            </w: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F358D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d-vadlo</w:t>
            </w:r>
          </w:p>
        </w:tc>
      </w:tr>
      <w:tr w:rsidR="00EC772E" w:rsidRPr="00E515EE" w:rsidTr="00EC772E">
        <w:trPr>
          <w:trHeight w:val="1542"/>
        </w:trPr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F358D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ř-</w:t>
            </w:r>
            <w:proofErr w:type="spellStart"/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zek</w:t>
            </w:r>
            <w:proofErr w:type="spellEnd"/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F358D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r-č</w:t>
            </w:r>
          </w:p>
        </w:tc>
      </w:tr>
      <w:tr w:rsidR="00EC772E" w:rsidRPr="00E515EE" w:rsidTr="00EC772E">
        <w:trPr>
          <w:trHeight w:val="1564"/>
        </w:trPr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F358D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ž-</w:t>
            </w:r>
            <w:proofErr w:type="spellStart"/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hadlo</w:t>
            </w:r>
            <w:proofErr w:type="spellEnd"/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</w:tc>
        <w:tc>
          <w:tcPr>
            <w:tcW w:w="4606" w:type="dxa"/>
          </w:tcPr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E515EE" w:rsidRDefault="00EC772E" w:rsidP="00C04D79">
            <w:pPr>
              <w:spacing w:after="0" w:line="240" w:lineRule="auto"/>
              <w:jc w:val="both"/>
            </w:pPr>
          </w:p>
          <w:p w:rsidR="00EC772E" w:rsidRPr="00F358D8" w:rsidRDefault="00EC772E" w:rsidP="00C04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r-</w:t>
            </w:r>
            <w:proofErr w:type="spellStart"/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ma</w:t>
            </w:r>
            <w:proofErr w:type="spellEnd"/>
          </w:p>
        </w:tc>
      </w:tr>
      <w:tr w:rsidR="00EC772E" w:rsidRPr="00C070AA" w:rsidTr="00EC772E">
        <w:trPr>
          <w:trHeight w:val="1543"/>
        </w:trPr>
        <w:tc>
          <w:tcPr>
            <w:tcW w:w="4606" w:type="dxa"/>
          </w:tcPr>
          <w:p w:rsidR="00EC772E" w:rsidRDefault="00EC772E" w:rsidP="00C04D79">
            <w:pPr>
              <w:jc w:val="both"/>
            </w:pPr>
          </w:p>
          <w:p w:rsidR="00EC772E" w:rsidRPr="00F358D8" w:rsidRDefault="00EC772E" w:rsidP="00C04D79">
            <w:pPr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k-tara</w:t>
            </w:r>
          </w:p>
        </w:tc>
        <w:tc>
          <w:tcPr>
            <w:tcW w:w="4606" w:type="dxa"/>
          </w:tcPr>
          <w:p w:rsidR="00EC772E" w:rsidRDefault="00EC772E" w:rsidP="00C04D79">
            <w:pPr>
              <w:jc w:val="both"/>
            </w:pPr>
          </w:p>
          <w:p w:rsidR="00EC772E" w:rsidRPr="00F358D8" w:rsidRDefault="00EC772E" w:rsidP="00C04D79">
            <w:pPr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š-</w:t>
            </w:r>
            <w:proofErr w:type="spellStart"/>
            <w:r w:rsidRPr="00F358D8">
              <w:rPr>
                <w:rFonts w:ascii="Times New Roman" w:hAnsi="Times New Roman"/>
                <w:b/>
                <w:sz w:val="56"/>
                <w:szCs w:val="56"/>
              </w:rPr>
              <w:t>dlo</w:t>
            </w:r>
            <w:proofErr w:type="spellEnd"/>
          </w:p>
        </w:tc>
      </w:tr>
      <w:tr w:rsidR="00EC772E" w:rsidRPr="00CF3A1C" w:rsidTr="00EC772E">
        <w:trPr>
          <w:trHeight w:val="1474"/>
        </w:trPr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poč</w:t>
            </w:r>
            <w:proofErr w:type="spellEnd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proofErr w:type="spellStart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tač</w:t>
            </w:r>
            <w:proofErr w:type="spellEnd"/>
          </w:p>
        </w:tc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traktor-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stuh-</w:t>
            </w:r>
          </w:p>
        </w:tc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podlah-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hrušk</w:t>
            </w:r>
            <w:proofErr w:type="spellEnd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4606" w:type="dxa"/>
            <w:vAlign w:val="center"/>
          </w:tcPr>
          <w:p w:rsidR="00EC772E" w:rsidRPr="00CF3A1C" w:rsidRDefault="00EC772E" w:rsidP="00C04D79">
            <w:pPr>
              <w:tabs>
                <w:tab w:val="left" w:pos="660"/>
              </w:tabs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ř-</w:t>
            </w:r>
            <w:proofErr w:type="spellStart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dič</w:t>
            </w:r>
            <w:proofErr w:type="spellEnd"/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lastRenderedPageBreak/>
              <w:t>př</w:t>
            </w:r>
            <w:proofErr w:type="spellEnd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-klad</w:t>
            </w:r>
          </w:p>
        </w:tc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k</w:t>
            </w: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očk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v</w:t>
            </w: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ař-</w:t>
            </w:r>
          </w:p>
        </w:tc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d</w:t>
            </w: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obr-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ú</w:t>
            </w: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ter</w:t>
            </w:r>
            <w:proofErr w:type="spellEnd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n</w:t>
            </w: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ož</w:t>
            </w:r>
            <w:proofErr w:type="spellEnd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-k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k</w:t>
            </w: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ufř</w:t>
            </w:r>
            <w:proofErr w:type="spellEnd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-k</w:t>
            </w:r>
          </w:p>
        </w:tc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ž</w:t>
            </w: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-žala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c</w:t>
            </w: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hlapc</w:t>
            </w:r>
            <w:proofErr w:type="spellEnd"/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4606" w:type="dxa"/>
            <w:vAlign w:val="center"/>
          </w:tcPr>
          <w:p w:rsidR="00EC772E" w:rsidRPr="00CF3A1C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k</w:t>
            </w:r>
            <w:r w:rsidRPr="00CF3A1C">
              <w:rPr>
                <w:rFonts w:ascii="Times New Roman" w:hAnsi="Times New Roman"/>
                <w:b/>
                <w:sz w:val="52"/>
                <w:szCs w:val="52"/>
              </w:rPr>
              <w:t>amen-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c-trón</w:t>
            </w:r>
          </w:p>
        </w:tc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ž-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vot</w:t>
            </w:r>
            <w:proofErr w:type="spellEnd"/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př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roda</w:t>
            </w:r>
            <w:proofErr w:type="spellEnd"/>
          </w:p>
        </w:tc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ž-dle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koš-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le</w:t>
            </w:r>
            <w:proofErr w:type="spellEnd"/>
          </w:p>
        </w:tc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š-je</w:t>
            </w:r>
          </w:p>
        </w:tc>
      </w:tr>
      <w:tr w:rsidR="00EC772E" w:rsidRPr="00CF3A1C" w:rsidTr="00EC772E">
        <w:trPr>
          <w:trHeight w:val="1474"/>
        </w:trPr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klad-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vo</w:t>
            </w:r>
            <w:proofErr w:type="spellEnd"/>
          </w:p>
        </w:tc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siln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ce</w:t>
            </w:r>
            <w:proofErr w:type="spellEnd"/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lastRenderedPageBreak/>
              <w:t>jahod-</w:t>
            </w:r>
          </w:p>
        </w:tc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anglick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zvon-</w:t>
            </w:r>
          </w:p>
        </w:tc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kořen-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hladk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rohat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</w:t>
            </w:r>
          </w:p>
        </w:tc>
      </w:tr>
      <w:tr w:rsidR="00EC772E" w:rsidRPr="00CF3A1C" w:rsidTr="00EC772E">
        <w:trPr>
          <w:trHeight w:val="1543"/>
        </w:trPr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maš</w:t>
            </w:r>
            <w:proofErr w:type="spellEnd"/>
            <w:r>
              <w:rPr>
                <w:rFonts w:ascii="Times New Roman" w:hAnsi="Times New Roman"/>
                <w:b/>
                <w:sz w:val="52"/>
                <w:szCs w:val="52"/>
              </w:rPr>
              <w:t>-na</w:t>
            </w:r>
          </w:p>
        </w:tc>
        <w:tc>
          <w:tcPr>
            <w:tcW w:w="4606" w:type="dxa"/>
            <w:vAlign w:val="center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čtyř-</w:t>
            </w:r>
            <w:proofErr w:type="spellStart"/>
            <w:r>
              <w:rPr>
                <w:rFonts w:ascii="Times New Roman" w:hAnsi="Times New Roman"/>
                <w:b/>
                <w:sz w:val="52"/>
                <w:szCs w:val="52"/>
              </w:rPr>
              <w:t>cet</w:t>
            </w:r>
            <w:proofErr w:type="spellEnd"/>
          </w:p>
        </w:tc>
      </w:tr>
      <w:tr w:rsidR="00EC772E" w:rsidRPr="00CF3A1C" w:rsidTr="00EC772E">
        <w:trPr>
          <w:trHeight w:val="2827"/>
        </w:trPr>
        <w:tc>
          <w:tcPr>
            <w:tcW w:w="4606" w:type="dxa"/>
          </w:tcPr>
          <w:p w:rsidR="00EC772E" w:rsidRPr="005D19DE" w:rsidRDefault="00EC772E" w:rsidP="00C04D79">
            <w:pPr>
              <w:jc w:val="both"/>
              <w:rPr>
                <w:rFonts w:ascii="Times New Roman" w:hAnsi="Times New Roman"/>
                <w:b/>
                <w:color w:val="0070C0"/>
                <w:sz w:val="52"/>
                <w:szCs w:val="52"/>
              </w:rPr>
            </w:pPr>
          </w:p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  <w:r w:rsidRPr="005D19DE">
              <w:rPr>
                <w:rFonts w:ascii="Times New Roman" w:hAnsi="Times New Roman"/>
                <w:b/>
                <w:color w:val="0070C0"/>
                <w:sz w:val="52"/>
                <w:szCs w:val="52"/>
              </w:rPr>
              <w:t>Měkké souhlásky</w:t>
            </w:r>
          </w:p>
        </w:tc>
        <w:tc>
          <w:tcPr>
            <w:tcW w:w="4606" w:type="dxa"/>
          </w:tcPr>
          <w:p w:rsidR="00EC772E" w:rsidRDefault="00EC772E" w:rsidP="00C04D79">
            <w:pPr>
              <w:jc w:val="both"/>
              <w:rPr>
                <w:rFonts w:ascii="Times New Roman" w:hAnsi="Times New Roman"/>
                <w:b/>
                <w:sz w:val="52"/>
                <w:szCs w:val="52"/>
              </w:rPr>
            </w:pPr>
          </w:p>
          <w:p w:rsidR="00EC772E" w:rsidRPr="005D19DE" w:rsidRDefault="00EC772E" w:rsidP="00C04D79">
            <w:pPr>
              <w:jc w:val="both"/>
              <w:rPr>
                <w:rFonts w:ascii="Times New Roman" w:hAnsi="Times New Roman"/>
                <w:b/>
                <w:color w:val="FF0000"/>
                <w:sz w:val="52"/>
                <w:szCs w:val="52"/>
              </w:rPr>
            </w:pPr>
            <w:r w:rsidRPr="005D19DE">
              <w:rPr>
                <w:rFonts w:ascii="Times New Roman" w:hAnsi="Times New Roman"/>
                <w:b/>
                <w:color w:val="FF0000"/>
                <w:sz w:val="52"/>
                <w:szCs w:val="52"/>
              </w:rPr>
              <w:t>Tvrdé souhlásky</w:t>
            </w:r>
          </w:p>
        </w:tc>
      </w:tr>
    </w:tbl>
    <w:p w:rsidR="00035D1F" w:rsidRDefault="00035D1F" w:rsidP="00C04D79">
      <w:pPr>
        <w:tabs>
          <w:tab w:val="left" w:pos="7920"/>
        </w:tabs>
        <w:jc w:val="both"/>
      </w:pPr>
    </w:p>
    <w:p w:rsidR="00B13135" w:rsidRDefault="00B13135" w:rsidP="00C04D79">
      <w:pPr>
        <w:jc w:val="both"/>
      </w:pPr>
      <w:r>
        <w:t>7) Zdroje:</w:t>
      </w:r>
    </w:p>
    <w:p w:rsidR="00C04D79" w:rsidRPr="00DC342C" w:rsidRDefault="00B13135" w:rsidP="00C04D79">
      <w:pPr>
        <w:pStyle w:val="Zpat"/>
        <w:jc w:val="both"/>
      </w:pPr>
      <w:r w:rsidRPr="00DC342C">
        <w:t>Mrázková, E.</w:t>
      </w:r>
      <w:r w:rsidRPr="00DC342C">
        <w:rPr>
          <w:rFonts w:cstheme="minorHAnsi"/>
        </w:rPr>
        <w:t>;</w:t>
      </w:r>
      <w:r w:rsidRPr="00DC342C">
        <w:t xml:space="preserve"> </w:t>
      </w:r>
      <w:r w:rsidRPr="00DC342C">
        <w:rPr>
          <w:i/>
        </w:rPr>
        <w:t>Veselé diktáty a doplňovačky – Hurá do pohádky</w:t>
      </w:r>
      <w:r w:rsidRPr="00DC342C">
        <w:t xml:space="preserve">, 64 str., Brno: </w:t>
      </w:r>
      <w:proofErr w:type="spellStart"/>
      <w:r w:rsidRPr="00DC342C">
        <w:t>Edika</w:t>
      </w:r>
      <w:proofErr w:type="spellEnd"/>
      <w:r w:rsidRPr="00DC342C">
        <w:t>, 2013</w:t>
      </w:r>
    </w:p>
    <w:p w:rsidR="00B13135" w:rsidRPr="00DC342C" w:rsidRDefault="00B13135" w:rsidP="00C04D79">
      <w:pPr>
        <w:pStyle w:val="Zpat"/>
        <w:jc w:val="both"/>
      </w:pPr>
      <w:proofErr w:type="gramStart"/>
      <w:r w:rsidRPr="00DC342C">
        <w:t>Horáková,  Z.</w:t>
      </w:r>
      <w:r w:rsidRPr="00DC342C">
        <w:rPr>
          <w:rFonts w:cstheme="minorHAnsi"/>
        </w:rPr>
        <w:t>;</w:t>
      </w:r>
      <w:proofErr w:type="gramEnd"/>
      <w:r w:rsidRPr="00DC342C">
        <w:t xml:space="preserve">  </w:t>
      </w:r>
      <w:r w:rsidRPr="00DC342C">
        <w:rPr>
          <w:i/>
        </w:rPr>
        <w:t xml:space="preserve">Tvrdé a měkké slabiky, slabiky </w:t>
      </w:r>
      <w:proofErr w:type="spellStart"/>
      <w:r w:rsidRPr="00DC342C">
        <w:rPr>
          <w:i/>
        </w:rPr>
        <w:t>dě</w:t>
      </w:r>
      <w:proofErr w:type="spellEnd"/>
      <w:r w:rsidRPr="00DC342C">
        <w:rPr>
          <w:i/>
        </w:rPr>
        <w:t xml:space="preserve">, </w:t>
      </w:r>
      <w:proofErr w:type="gramStart"/>
      <w:r w:rsidRPr="00DC342C">
        <w:rPr>
          <w:i/>
        </w:rPr>
        <w:t>tě, ně</w:t>
      </w:r>
      <w:proofErr w:type="gramEnd"/>
      <w:r w:rsidRPr="00DC342C">
        <w:rPr>
          <w:i/>
        </w:rPr>
        <w:t xml:space="preserve">, </w:t>
      </w:r>
      <w:proofErr w:type="spellStart"/>
      <w:r w:rsidRPr="00DC342C">
        <w:rPr>
          <w:i/>
        </w:rPr>
        <w:t>bě</w:t>
      </w:r>
      <w:proofErr w:type="spellEnd"/>
      <w:r w:rsidRPr="00DC342C">
        <w:rPr>
          <w:i/>
        </w:rPr>
        <w:t xml:space="preserve">, </w:t>
      </w:r>
      <w:proofErr w:type="spellStart"/>
      <w:r w:rsidRPr="00DC342C">
        <w:rPr>
          <w:i/>
        </w:rPr>
        <w:t>pě</w:t>
      </w:r>
      <w:proofErr w:type="spellEnd"/>
      <w:r w:rsidRPr="00DC342C">
        <w:rPr>
          <w:i/>
        </w:rPr>
        <w:t xml:space="preserve">, </w:t>
      </w:r>
      <w:proofErr w:type="spellStart"/>
      <w:r w:rsidRPr="00DC342C">
        <w:rPr>
          <w:i/>
        </w:rPr>
        <w:t>vě</w:t>
      </w:r>
      <w:proofErr w:type="spellEnd"/>
      <w:r w:rsidRPr="00DC342C">
        <w:rPr>
          <w:i/>
        </w:rPr>
        <w:t>, mě,</w:t>
      </w:r>
      <w:r w:rsidRPr="00DC342C">
        <w:t xml:space="preserve"> 40 str.,</w:t>
      </w:r>
      <w:r w:rsidRPr="00DC342C">
        <w:rPr>
          <w:i/>
        </w:rPr>
        <w:t xml:space="preserve"> </w:t>
      </w:r>
      <w:r w:rsidRPr="00DC342C">
        <w:t>Brno: Nová škola, 2012</w:t>
      </w:r>
    </w:p>
    <w:p w:rsidR="00B13135" w:rsidRPr="00DC342C" w:rsidRDefault="00B13135" w:rsidP="00C04D79">
      <w:pPr>
        <w:pStyle w:val="Zpat"/>
        <w:jc w:val="both"/>
        <w:rPr>
          <w:rFonts w:cstheme="minorHAnsi"/>
        </w:rPr>
      </w:pPr>
      <w:proofErr w:type="spellStart"/>
      <w:r w:rsidRPr="00DC342C">
        <w:t>Mikulenková</w:t>
      </w:r>
      <w:proofErr w:type="spellEnd"/>
      <w:r w:rsidRPr="00DC342C">
        <w:t xml:space="preserve">, </w:t>
      </w:r>
      <w:proofErr w:type="gramStart"/>
      <w:r w:rsidRPr="00DC342C">
        <w:t>H.</w:t>
      </w:r>
      <w:r w:rsidRPr="00DC342C">
        <w:rPr>
          <w:rFonts w:cstheme="minorHAnsi"/>
        </w:rPr>
        <w:t xml:space="preserve"> ; </w:t>
      </w:r>
      <w:r w:rsidRPr="00DC342C">
        <w:rPr>
          <w:rFonts w:cstheme="minorHAnsi"/>
          <w:i/>
        </w:rPr>
        <w:t>Český</w:t>
      </w:r>
      <w:proofErr w:type="gramEnd"/>
      <w:r w:rsidRPr="00DC342C">
        <w:rPr>
          <w:rFonts w:cstheme="minorHAnsi"/>
          <w:i/>
        </w:rPr>
        <w:t xml:space="preserve"> jazyk pro 2. </w:t>
      </w:r>
      <w:r w:rsidR="00727E38" w:rsidRPr="00DC342C">
        <w:rPr>
          <w:rFonts w:cstheme="minorHAnsi"/>
          <w:i/>
        </w:rPr>
        <w:t>r</w:t>
      </w:r>
      <w:r w:rsidRPr="00DC342C">
        <w:rPr>
          <w:rFonts w:cstheme="minorHAnsi"/>
          <w:i/>
        </w:rPr>
        <w:t xml:space="preserve">očník, </w:t>
      </w:r>
      <w:r w:rsidRPr="00DC342C">
        <w:rPr>
          <w:rFonts w:cstheme="minorHAnsi"/>
        </w:rPr>
        <w:t>80 str.,</w:t>
      </w:r>
      <w:r w:rsidRPr="00DC342C">
        <w:rPr>
          <w:rFonts w:cstheme="minorHAnsi"/>
          <w:i/>
        </w:rPr>
        <w:t xml:space="preserve"> </w:t>
      </w:r>
      <w:r w:rsidRPr="00DC342C">
        <w:rPr>
          <w:rFonts w:cstheme="minorHAnsi"/>
        </w:rPr>
        <w:t xml:space="preserve">Olomouc: </w:t>
      </w:r>
      <w:proofErr w:type="spellStart"/>
      <w:r w:rsidRPr="00DC342C">
        <w:rPr>
          <w:rFonts w:cstheme="minorHAnsi"/>
        </w:rPr>
        <w:t>Prodos</w:t>
      </w:r>
      <w:proofErr w:type="spellEnd"/>
      <w:r w:rsidRPr="00DC342C">
        <w:rPr>
          <w:rFonts w:cstheme="minorHAnsi"/>
        </w:rPr>
        <w:t>, 1997</w:t>
      </w:r>
    </w:p>
    <w:p w:rsidR="00B13135" w:rsidRPr="00DC342C" w:rsidRDefault="00B13135" w:rsidP="00C04D79">
      <w:pPr>
        <w:pStyle w:val="Zpat"/>
        <w:jc w:val="both"/>
        <w:rPr>
          <w:rFonts w:cstheme="minorHAnsi"/>
        </w:rPr>
      </w:pPr>
      <w:r w:rsidRPr="00DC342C">
        <w:rPr>
          <w:rFonts w:cstheme="minorHAnsi"/>
        </w:rPr>
        <w:t>Hájková, E.,</w:t>
      </w:r>
      <w:r w:rsidR="00727E38" w:rsidRPr="00DC342C">
        <w:rPr>
          <w:rFonts w:cstheme="minorHAnsi"/>
        </w:rPr>
        <w:t xml:space="preserve"> </w:t>
      </w:r>
      <w:proofErr w:type="spellStart"/>
      <w:r w:rsidRPr="00DC342C">
        <w:rPr>
          <w:rFonts w:cstheme="minorHAnsi"/>
        </w:rPr>
        <w:t>Pišlová</w:t>
      </w:r>
      <w:proofErr w:type="spellEnd"/>
      <w:r w:rsidRPr="00DC342C">
        <w:rPr>
          <w:rFonts w:cstheme="minorHAnsi"/>
        </w:rPr>
        <w:t xml:space="preserve"> S., </w:t>
      </w:r>
      <w:r w:rsidR="00727E38" w:rsidRPr="00DC342C">
        <w:rPr>
          <w:rFonts w:cstheme="minorHAnsi"/>
          <w:i/>
        </w:rPr>
        <w:t>Český jazyk pro 3. r</w:t>
      </w:r>
      <w:r w:rsidRPr="00DC342C">
        <w:rPr>
          <w:rFonts w:cstheme="minorHAnsi"/>
          <w:i/>
        </w:rPr>
        <w:t>očník základní školy</w:t>
      </w:r>
      <w:r w:rsidRPr="00DC342C">
        <w:rPr>
          <w:rFonts w:cstheme="minorHAnsi"/>
        </w:rPr>
        <w:t>, 80 str., Úvaly: Jinan, 1993</w:t>
      </w:r>
    </w:p>
    <w:p w:rsidR="00DC342C" w:rsidRPr="00DC342C" w:rsidRDefault="00DC342C" w:rsidP="00C04D79">
      <w:pPr>
        <w:pStyle w:val="Zpat"/>
        <w:jc w:val="both"/>
        <w:rPr>
          <w:rFonts w:cstheme="minorHAnsi"/>
        </w:rPr>
      </w:pPr>
      <w:r w:rsidRPr="00DC342C">
        <w:t xml:space="preserve">HOLOTOVÁ, VĚRA. </w:t>
      </w:r>
      <w:r w:rsidRPr="00DC342C">
        <w:rPr>
          <w:i/>
        </w:rPr>
        <w:t>Měkké a tvrdé souhlásky</w:t>
      </w:r>
      <w:r w:rsidRPr="00DC342C">
        <w:rPr>
          <w:rFonts w:cs="Garamond"/>
        </w:rPr>
        <w:t xml:space="preserve">[online]. </w:t>
      </w:r>
      <w:proofErr w:type="gramStart"/>
      <w:r w:rsidRPr="00DC342C">
        <w:rPr>
          <w:rFonts w:cs="Garamond"/>
        </w:rPr>
        <w:t>dum</w:t>
      </w:r>
      <w:proofErr w:type="gramEnd"/>
      <w:r w:rsidRPr="00DC342C">
        <w:rPr>
          <w:rFonts w:cs="Garamond"/>
        </w:rPr>
        <w:t>.rvp.cz, 3. srpna 2009 [cit. 22. dubna 2014]. Dostupné na &lt;http://dum.rvp.cz/materialy/mekke-a-tvrde-souhlasky-3.html&gt;.</w:t>
      </w:r>
    </w:p>
    <w:p w:rsidR="00543BEB" w:rsidRPr="002F6600" w:rsidRDefault="00543BEB" w:rsidP="00C04D79">
      <w:pPr>
        <w:pStyle w:val="Zpat"/>
        <w:jc w:val="both"/>
      </w:pPr>
    </w:p>
    <w:p w:rsidR="002F0F2C" w:rsidRPr="00B13135" w:rsidRDefault="002F0F2C" w:rsidP="00C04D79">
      <w:pPr>
        <w:ind w:firstLine="708"/>
        <w:jc w:val="both"/>
      </w:pPr>
    </w:p>
    <w:sectPr w:rsidR="002F0F2C" w:rsidRPr="00B13135" w:rsidSect="002E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61" w:rsidRDefault="000A0261" w:rsidP="002F0F2C">
      <w:pPr>
        <w:spacing w:after="0" w:line="240" w:lineRule="auto"/>
      </w:pPr>
      <w:r>
        <w:separator/>
      </w:r>
    </w:p>
  </w:endnote>
  <w:endnote w:type="continuationSeparator" w:id="0">
    <w:p w:rsidR="000A0261" w:rsidRDefault="000A0261" w:rsidP="002F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61" w:rsidRDefault="000A0261" w:rsidP="002F0F2C">
      <w:pPr>
        <w:spacing w:after="0" w:line="240" w:lineRule="auto"/>
      </w:pPr>
      <w:r>
        <w:separator/>
      </w:r>
    </w:p>
  </w:footnote>
  <w:footnote w:type="continuationSeparator" w:id="0">
    <w:p w:rsidR="000A0261" w:rsidRDefault="000A0261" w:rsidP="002F0F2C">
      <w:pPr>
        <w:spacing w:after="0" w:line="240" w:lineRule="auto"/>
      </w:pPr>
      <w:r>
        <w:continuationSeparator/>
      </w:r>
    </w:p>
  </w:footnote>
  <w:footnote w:id="1">
    <w:p w:rsidR="00C04D79" w:rsidRPr="007A00F5" w:rsidRDefault="00C04D79" w:rsidP="003B59F8">
      <w:pPr>
        <w:pStyle w:val="Zpat"/>
        <w:jc w:val="both"/>
        <w:rPr>
          <w:rFonts w:cstheme="minorHAnsi"/>
          <w:sz w:val="16"/>
          <w:szCs w:val="16"/>
        </w:rPr>
      </w:pPr>
      <w:r w:rsidRPr="007A00F5">
        <w:rPr>
          <w:rStyle w:val="Znakapoznpodarou"/>
          <w:sz w:val="16"/>
          <w:szCs w:val="16"/>
        </w:rPr>
        <w:footnoteRef/>
      </w:r>
      <w:r w:rsidRPr="007A00F5">
        <w:rPr>
          <w:sz w:val="16"/>
          <w:szCs w:val="16"/>
        </w:rPr>
        <w:t xml:space="preserve"> </w:t>
      </w:r>
      <w:proofErr w:type="gramStart"/>
      <w:r w:rsidRPr="007A00F5">
        <w:rPr>
          <w:rFonts w:cstheme="minorHAnsi"/>
          <w:sz w:val="16"/>
          <w:szCs w:val="16"/>
        </w:rPr>
        <w:t>Hájková, E.,</w:t>
      </w:r>
      <w:proofErr w:type="spellStart"/>
      <w:r w:rsidRPr="007A00F5">
        <w:rPr>
          <w:rFonts w:cstheme="minorHAnsi"/>
          <w:sz w:val="16"/>
          <w:szCs w:val="16"/>
        </w:rPr>
        <w:t>Pišlová</w:t>
      </w:r>
      <w:proofErr w:type="spellEnd"/>
      <w:proofErr w:type="gramEnd"/>
      <w:r w:rsidRPr="007A00F5">
        <w:rPr>
          <w:rFonts w:cstheme="minorHAnsi"/>
          <w:sz w:val="16"/>
          <w:szCs w:val="16"/>
        </w:rPr>
        <w:t xml:space="preserve"> S., </w:t>
      </w:r>
      <w:r w:rsidRPr="007A00F5">
        <w:rPr>
          <w:rFonts w:cstheme="minorHAnsi"/>
          <w:i/>
          <w:sz w:val="16"/>
          <w:szCs w:val="16"/>
        </w:rPr>
        <w:t>Český jazyk pro 3. Ročník základní školy</w:t>
      </w:r>
      <w:r w:rsidRPr="007A00F5">
        <w:rPr>
          <w:rFonts w:cstheme="minorHAnsi"/>
          <w:sz w:val="16"/>
          <w:szCs w:val="16"/>
        </w:rPr>
        <w:t>, 80 str., Úvaly: Jinan, 1993</w:t>
      </w:r>
    </w:p>
  </w:footnote>
  <w:footnote w:id="2">
    <w:p w:rsidR="00C04D79" w:rsidRPr="007A00F5" w:rsidRDefault="00C04D79" w:rsidP="003B59F8">
      <w:pPr>
        <w:pStyle w:val="Zpat"/>
        <w:jc w:val="both"/>
        <w:rPr>
          <w:rFonts w:cstheme="minorHAnsi"/>
          <w:sz w:val="16"/>
          <w:szCs w:val="16"/>
        </w:rPr>
      </w:pPr>
      <w:r w:rsidRPr="007A00F5">
        <w:rPr>
          <w:rStyle w:val="Znakapoznpodarou"/>
          <w:sz w:val="16"/>
          <w:szCs w:val="16"/>
        </w:rPr>
        <w:footnoteRef/>
      </w:r>
      <w:r w:rsidRPr="007A00F5">
        <w:rPr>
          <w:sz w:val="16"/>
          <w:szCs w:val="16"/>
        </w:rPr>
        <w:t xml:space="preserve"> </w:t>
      </w:r>
      <w:proofErr w:type="spellStart"/>
      <w:r w:rsidRPr="007A00F5">
        <w:rPr>
          <w:sz w:val="16"/>
          <w:szCs w:val="16"/>
        </w:rPr>
        <w:t>Mikulenková</w:t>
      </w:r>
      <w:proofErr w:type="spellEnd"/>
      <w:r w:rsidRPr="007A00F5">
        <w:rPr>
          <w:sz w:val="16"/>
          <w:szCs w:val="16"/>
        </w:rPr>
        <w:t xml:space="preserve">, </w:t>
      </w:r>
      <w:proofErr w:type="gramStart"/>
      <w:r w:rsidRPr="007A00F5">
        <w:rPr>
          <w:sz w:val="16"/>
          <w:szCs w:val="16"/>
        </w:rPr>
        <w:t>H.</w:t>
      </w:r>
      <w:r w:rsidRPr="007A00F5">
        <w:rPr>
          <w:rFonts w:cstheme="minorHAnsi"/>
          <w:sz w:val="16"/>
          <w:szCs w:val="16"/>
        </w:rPr>
        <w:t xml:space="preserve"> ; </w:t>
      </w:r>
      <w:r w:rsidRPr="007A00F5">
        <w:rPr>
          <w:rFonts w:cstheme="minorHAnsi"/>
          <w:i/>
          <w:sz w:val="16"/>
          <w:szCs w:val="16"/>
        </w:rPr>
        <w:t>Český</w:t>
      </w:r>
      <w:proofErr w:type="gramEnd"/>
      <w:r w:rsidRPr="007A00F5">
        <w:rPr>
          <w:rFonts w:cstheme="minorHAnsi"/>
          <w:i/>
          <w:sz w:val="16"/>
          <w:szCs w:val="16"/>
        </w:rPr>
        <w:t xml:space="preserve"> jazyk pro 2. Ročník, </w:t>
      </w:r>
      <w:r w:rsidRPr="007A00F5">
        <w:rPr>
          <w:rFonts w:cstheme="minorHAnsi"/>
          <w:sz w:val="16"/>
          <w:szCs w:val="16"/>
        </w:rPr>
        <w:t>80 str.,</w:t>
      </w:r>
      <w:r w:rsidRPr="007A00F5">
        <w:rPr>
          <w:rFonts w:cstheme="minorHAnsi"/>
          <w:i/>
          <w:sz w:val="16"/>
          <w:szCs w:val="16"/>
        </w:rPr>
        <w:t xml:space="preserve"> </w:t>
      </w:r>
      <w:r w:rsidRPr="007A00F5">
        <w:rPr>
          <w:rFonts w:cstheme="minorHAnsi"/>
          <w:sz w:val="16"/>
          <w:szCs w:val="16"/>
        </w:rPr>
        <w:t xml:space="preserve">Olomouc: </w:t>
      </w:r>
      <w:proofErr w:type="spellStart"/>
      <w:r w:rsidRPr="007A00F5">
        <w:rPr>
          <w:rFonts w:cstheme="minorHAnsi"/>
          <w:sz w:val="16"/>
          <w:szCs w:val="16"/>
        </w:rPr>
        <w:t>Prodos</w:t>
      </w:r>
      <w:proofErr w:type="spellEnd"/>
      <w:r w:rsidRPr="007A00F5">
        <w:rPr>
          <w:rFonts w:cstheme="minorHAnsi"/>
          <w:sz w:val="16"/>
          <w:szCs w:val="16"/>
        </w:rPr>
        <w:t>, 1997</w:t>
      </w:r>
    </w:p>
  </w:footnote>
  <w:footnote w:id="3">
    <w:p w:rsidR="00C04D79" w:rsidRPr="007A00F5" w:rsidRDefault="00C04D79" w:rsidP="003B59F8">
      <w:pPr>
        <w:pStyle w:val="Zpat"/>
        <w:jc w:val="both"/>
        <w:rPr>
          <w:sz w:val="16"/>
          <w:szCs w:val="16"/>
        </w:rPr>
      </w:pPr>
      <w:r w:rsidRPr="007A00F5">
        <w:rPr>
          <w:rStyle w:val="Znakapoznpodarou"/>
          <w:sz w:val="16"/>
          <w:szCs w:val="16"/>
        </w:rPr>
        <w:footnoteRef/>
      </w:r>
      <w:r w:rsidRPr="007A00F5">
        <w:rPr>
          <w:sz w:val="16"/>
          <w:szCs w:val="16"/>
        </w:rPr>
        <w:t xml:space="preserve"> </w:t>
      </w:r>
      <w:proofErr w:type="gramStart"/>
      <w:r w:rsidRPr="007A00F5">
        <w:rPr>
          <w:sz w:val="16"/>
          <w:szCs w:val="16"/>
        </w:rPr>
        <w:t>Horáková,  Z.</w:t>
      </w:r>
      <w:r w:rsidRPr="007A00F5">
        <w:rPr>
          <w:rFonts w:cstheme="minorHAnsi"/>
          <w:sz w:val="16"/>
          <w:szCs w:val="16"/>
        </w:rPr>
        <w:t>;</w:t>
      </w:r>
      <w:proofErr w:type="gramEnd"/>
      <w:r w:rsidRPr="007A00F5">
        <w:rPr>
          <w:sz w:val="16"/>
          <w:szCs w:val="16"/>
        </w:rPr>
        <w:t xml:space="preserve">  </w:t>
      </w:r>
      <w:r w:rsidRPr="007A00F5">
        <w:rPr>
          <w:i/>
          <w:sz w:val="16"/>
          <w:szCs w:val="16"/>
        </w:rPr>
        <w:t xml:space="preserve">Tvrdé a měkké slabiky, slabiky </w:t>
      </w:r>
      <w:proofErr w:type="spellStart"/>
      <w:r w:rsidRPr="007A00F5">
        <w:rPr>
          <w:i/>
          <w:sz w:val="16"/>
          <w:szCs w:val="16"/>
        </w:rPr>
        <w:t>dě</w:t>
      </w:r>
      <w:proofErr w:type="spellEnd"/>
      <w:r w:rsidRPr="007A00F5">
        <w:rPr>
          <w:i/>
          <w:sz w:val="16"/>
          <w:szCs w:val="16"/>
        </w:rPr>
        <w:t xml:space="preserve">, </w:t>
      </w:r>
      <w:proofErr w:type="gramStart"/>
      <w:r w:rsidRPr="007A00F5">
        <w:rPr>
          <w:i/>
          <w:sz w:val="16"/>
          <w:szCs w:val="16"/>
        </w:rPr>
        <w:t>tě, ně</w:t>
      </w:r>
      <w:proofErr w:type="gramEnd"/>
      <w:r w:rsidRPr="007A00F5">
        <w:rPr>
          <w:i/>
          <w:sz w:val="16"/>
          <w:szCs w:val="16"/>
        </w:rPr>
        <w:t xml:space="preserve">, </w:t>
      </w:r>
      <w:proofErr w:type="spellStart"/>
      <w:r w:rsidRPr="007A00F5">
        <w:rPr>
          <w:i/>
          <w:sz w:val="16"/>
          <w:szCs w:val="16"/>
        </w:rPr>
        <w:t>bě</w:t>
      </w:r>
      <w:proofErr w:type="spellEnd"/>
      <w:r w:rsidRPr="007A00F5">
        <w:rPr>
          <w:i/>
          <w:sz w:val="16"/>
          <w:szCs w:val="16"/>
        </w:rPr>
        <w:t xml:space="preserve">, </w:t>
      </w:r>
      <w:proofErr w:type="spellStart"/>
      <w:r w:rsidRPr="007A00F5">
        <w:rPr>
          <w:i/>
          <w:sz w:val="16"/>
          <w:szCs w:val="16"/>
        </w:rPr>
        <w:t>pě</w:t>
      </w:r>
      <w:proofErr w:type="spellEnd"/>
      <w:r w:rsidRPr="007A00F5">
        <w:rPr>
          <w:i/>
          <w:sz w:val="16"/>
          <w:szCs w:val="16"/>
        </w:rPr>
        <w:t xml:space="preserve">, </w:t>
      </w:r>
      <w:proofErr w:type="spellStart"/>
      <w:r w:rsidRPr="007A00F5">
        <w:rPr>
          <w:i/>
          <w:sz w:val="16"/>
          <w:szCs w:val="16"/>
        </w:rPr>
        <w:t>vě</w:t>
      </w:r>
      <w:proofErr w:type="spellEnd"/>
      <w:r w:rsidRPr="007A00F5">
        <w:rPr>
          <w:i/>
          <w:sz w:val="16"/>
          <w:szCs w:val="16"/>
        </w:rPr>
        <w:t>, mě,</w:t>
      </w:r>
      <w:r w:rsidRPr="007A00F5">
        <w:rPr>
          <w:sz w:val="16"/>
          <w:szCs w:val="16"/>
        </w:rPr>
        <w:t xml:space="preserve"> 40 str.,</w:t>
      </w:r>
      <w:r w:rsidRPr="007A00F5">
        <w:rPr>
          <w:i/>
          <w:sz w:val="16"/>
          <w:szCs w:val="16"/>
        </w:rPr>
        <w:t xml:space="preserve"> </w:t>
      </w:r>
      <w:r w:rsidRPr="007A00F5">
        <w:rPr>
          <w:sz w:val="16"/>
          <w:szCs w:val="16"/>
        </w:rPr>
        <w:t>Brno: Nová škola, 2012</w:t>
      </w:r>
    </w:p>
  </w:footnote>
  <w:footnote w:id="4">
    <w:p w:rsidR="00C04D79" w:rsidRPr="007A00F5" w:rsidRDefault="00C04D79" w:rsidP="003B59F8">
      <w:pPr>
        <w:pStyle w:val="Zpat"/>
        <w:jc w:val="both"/>
        <w:rPr>
          <w:sz w:val="16"/>
          <w:szCs w:val="16"/>
        </w:rPr>
      </w:pPr>
      <w:r w:rsidRPr="007A00F5">
        <w:rPr>
          <w:rStyle w:val="Znakapoznpodarou"/>
          <w:sz w:val="16"/>
          <w:szCs w:val="16"/>
        </w:rPr>
        <w:footnoteRef/>
      </w:r>
      <w:r w:rsidRPr="007A00F5">
        <w:rPr>
          <w:sz w:val="16"/>
          <w:szCs w:val="16"/>
        </w:rPr>
        <w:t xml:space="preserve"> Mrázková, E.</w:t>
      </w:r>
      <w:r w:rsidRPr="007A00F5">
        <w:rPr>
          <w:rFonts w:cstheme="minorHAnsi"/>
          <w:sz w:val="16"/>
          <w:szCs w:val="16"/>
        </w:rPr>
        <w:t>;</w:t>
      </w:r>
      <w:r w:rsidRPr="007A00F5">
        <w:rPr>
          <w:sz w:val="16"/>
          <w:szCs w:val="16"/>
        </w:rPr>
        <w:t xml:space="preserve"> </w:t>
      </w:r>
      <w:r w:rsidRPr="007A00F5">
        <w:rPr>
          <w:i/>
          <w:sz w:val="16"/>
          <w:szCs w:val="16"/>
        </w:rPr>
        <w:t>Veselé diktáty a doplňovačky – Hurá do pohádky</w:t>
      </w:r>
      <w:r w:rsidRPr="007A00F5">
        <w:rPr>
          <w:sz w:val="16"/>
          <w:szCs w:val="16"/>
        </w:rPr>
        <w:t xml:space="preserve">, 64 str., Brno: </w:t>
      </w:r>
      <w:proofErr w:type="spellStart"/>
      <w:r w:rsidRPr="007A00F5">
        <w:rPr>
          <w:sz w:val="16"/>
          <w:szCs w:val="16"/>
        </w:rPr>
        <w:t>Edika</w:t>
      </w:r>
      <w:proofErr w:type="spellEnd"/>
      <w:r w:rsidRPr="007A00F5">
        <w:rPr>
          <w:sz w:val="16"/>
          <w:szCs w:val="16"/>
        </w:rPr>
        <w:t>, 2013</w:t>
      </w:r>
    </w:p>
    <w:p w:rsidR="00C04D79" w:rsidRPr="007A00F5" w:rsidRDefault="00C04D79" w:rsidP="003B59F8">
      <w:pPr>
        <w:pStyle w:val="Textpoznpodarou"/>
        <w:jc w:val="both"/>
        <w:rPr>
          <w:sz w:val="16"/>
          <w:szCs w:val="16"/>
        </w:rPr>
      </w:pPr>
    </w:p>
  </w:footnote>
  <w:footnote w:id="5">
    <w:p w:rsidR="00C04D79" w:rsidRPr="007A00F5" w:rsidRDefault="00C04D79" w:rsidP="003B59F8">
      <w:pPr>
        <w:pStyle w:val="Zpat"/>
        <w:jc w:val="both"/>
        <w:rPr>
          <w:rFonts w:cstheme="minorHAnsi"/>
          <w:sz w:val="16"/>
          <w:szCs w:val="16"/>
        </w:rPr>
      </w:pPr>
      <w:r w:rsidRPr="007A00F5">
        <w:rPr>
          <w:rStyle w:val="Znakapoznpodarou"/>
          <w:sz w:val="16"/>
          <w:szCs w:val="16"/>
        </w:rPr>
        <w:footnoteRef/>
      </w:r>
      <w:r w:rsidRPr="007A00F5">
        <w:rPr>
          <w:sz w:val="16"/>
          <w:szCs w:val="16"/>
        </w:rPr>
        <w:t xml:space="preserve"> </w:t>
      </w:r>
      <w:proofErr w:type="spellStart"/>
      <w:r w:rsidRPr="007A00F5">
        <w:rPr>
          <w:sz w:val="16"/>
          <w:szCs w:val="16"/>
        </w:rPr>
        <w:t>Mikulenková</w:t>
      </w:r>
      <w:proofErr w:type="spellEnd"/>
      <w:r w:rsidRPr="007A00F5">
        <w:rPr>
          <w:sz w:val="16"/>
          <w:szCs w:val="16"/>
        </w:rPr>
        <w:t>, H</w:t>
      </w:r>
      <w:r w:rsidRPr="007A00F5">
        <w:rPr>
          <w:rFonts w:cstheme="minorHAnsi"/>
          <w:sz w:val="16"/>
          <w:szCs w:val="16"/>
        </w:rPr>
        <w:t xml:space="preserve">.; </w:t>
      </w:r>
      <w:r w:rsidRPr="007A00F5">
        <w:rPr>
          <w:rFonts w:cstheme="minorHAnsi"/>
          <w:i/>
          <w:sz w:val="16"/>
          <w:szCs w:val="16"/>
        </w:rPr>
        <w:t xml:space="preserve">Český jazyk pro 2. ročník, </w:t>
      </w:r>
      <w:r w:rsidRPr="007A00F5">
        <w:rPr>
          <w:rFonts w:cstheme="minorHAnsi"/>
          <w:sz w:val="16"/>
          <w:szCs w:val="16"/>
        </w:rPr>
        <w:t>80 str.,</w:t>
      </w:r>
      <w:r w:rsidRPr="007A00F5">
        <w:rPr>
          <w:rFonts w:cstheme="minorHAnsi"/>
          <w:i/>
          <w:sz w:val="16"/>
          <w:szCs w:val="16"/>
        </w:rPr>
        <w:t xml:space="preserve"> </w:t>
      </w:r>
      <w:r w:rsidRPr="007A00F5">
        <w:rPr>
          <w:rFonts w:cstheme="minorHAnsi"/>
          <w:sz w:val="16"/>
          <w:szCs w:val="16"/>
        </w:rPr>
        <w:t xml:space="preserve">Olomouc: </w:t>
      </w:r>
      <w:proofErr w:type="spellStart"/>
      <w:r w:rsidRPr="007A00F5">
        <w:rPr>
          <w:rFonts w:cstheme="minorHAnsi"/>
          <w:sz w:val="16"/>
          <w:szCs w:val="16"/>
        </w:rPr>
        <w:t>Prodos</w:t>
      </w:r>
      <w:proofErr w:type="spellEnd"/>
      <w:r w:rsidRPr="007A00F5">
        <w:rPr>
          <w:rFonts w:cstheme="minorHAnsi"/>
          <w:sz w:val="16"/>
          <w:szCs w:val="16"/>
        </w:rPr>
        <w:t>, 1997</w:t>
      </w:r>
    </w:p>
  </w:footnote>
  <w:footnote w:id="6">
    <w:p w:rsidR="00C04D79" w:rsidRPr="007A00F5" w:rsidRDefault="00C04D79" w:rsidP="003B59F8">
      <w:pPr>
        <w:pStyle w:val="Textpoznpodarou"/>
        <w:jc w:val="both"/>
        <w:rPr>
          <w:sz w:val="16"/>
          <w:szCs w:val="16"/>
        </w:rPr>
      </w:pPr>
      <w:r w:rsidRPr="007A00F5">
        <w:rPr>
          <w:rStyle w:val="Znakapoznpodarou"/>
          <w:sz w:val="16"/>
          <w:szCs w:val="16"/>
        </w:rPr>
        <w:footnoteRef/>
      </w:r>
      <w:r w:rsidRPr="007A00F5">
        <w:rPr>
          <w:sz w:val="16"/>
          <w:szCs w:val="16"/>
        </w:rPr>
        <w:t xml:space="preserve"> tamtéž</w:t>
      </w:r>
    </w:p>
  </w:footnote>
  <w:footnote w:id="7">
    <w:p w:rsidR="00727E38" w:rsidRPr="007A00F5" w:rsidRDefault="00727E38" w:rsidP="003B59F8">
      <w:pPr>
        <w:pStyle w:val="Textpoznpodarou"/>
        <w:jc w:val="both"/>
        <w:rPr>
          <w:sz w:val="16"/>
          <w:szCs w:val="16"/>
        </w:rPr>
      </w:pPr>
      <w:r w:rsidRPr="007A00F5">
        <w:rPr>
          <w:rStyle w:val="Znakapoznpodarou"/>
          <w:sz w:val="16"/>
          <w:szCs w:val="16"/>
        </w:rPr>
        <w:footnoteRef/>
      </w:r>
      <w:r w:rsidRPr="007A00F5">
        <w:rPr>
          <w:sz w:val="16"/>
          <w:szCs w:val="16"/>
        </w:rPr>
        <w:t xml:space="preserve"> tamtéž</w:t>
      </w:r>
    </w:p>
  </w:footnote>
  <w:footnote w:id="8">
    <w:p w:rsidR="00727E38" w:rsidRPr="007A00F5" w:rsidRDefault="00727E38" w:rsidP="003B59F8">
      <w:pPr>
        <w:pStyle w:val="Zpat"/>
        <w:jc w:val="both"/>
        <w:rPr>
          <w:rFonts w:cstheme="minorHAnsi"/>
          <w:sz w:val="16"/>
          <w:szCs w:val="16"/>
        </w:rPr>
      </w:pPr>
      <w:r w:rsidRPr="007A00F5">
        <w:rPr>
          <w:rStyle w:val="Znakapoznpodarou"/>
          <w:sz w:val="16"/>
          <w:szCs w:val="16"/>
        </w:rPr>
        <w:footnoteRef/>
      </w:r>
      <w:r w:rsidRPr="007A00F5">
        <w:rPr>
          <w:sz w:val="16"/>
          <w:szCs w:val="16"/>
        </w:rPr>
        <w:t xml:space="preserve"> </w:t>
      </w:r>
      <w:r w:rsidRPr="007A00F5">
        <w:rPr>
          <w:rFonts w:cstheme="minorHAnsi"/>
          <w:sz w:val="16"/>
          <w:szCs w:val="16"/>
        </w:rPr>
        <w:t xml:space="preserve">Hájková, E., </w:t>
      </w:r>
      <w:proofErr w:type="spellStart"/>
      <w:r w:rsidRPr="007A00F5">
        <w:rPr>
          <w:rFonts w:cstheme="minorHAnsi"/>
          <w:sz w:val="16"/>
          <w:szCs w:val="16"/>
        </w:rPr>
        <w:t>Pišlová</w:t>
      </w:r>
      <w:proofErr w:type="spellEnd"/>
      <w:r w:rsidRPr="007A00F5">
        <w:rPr>
          <w:rFonts w:cstheme="minorHAnsi"/>
          <w:sz w:val="16"/>
          <w:szCs w:val="16"/>
        </w:rPr>
        <w:t xml:space="preserve"> S., </w:t>
      </w:r>
      <w:r w:rsidRPr="007A00F5">
        <w:rPr>
          <w:rFonts w:cstheme="minorHAnsi"/>
          <w:i/>
          <w:sz w:val="16"/>
          <w:szCs w:val="16"/>
        </w:rPr>
        <w:t>Český jazyk pro 3. ročník základní školy</w:t>
      </w:r>
      <w:r w:rsidRPr="007A00F5">
        <w:rPr>
          <w:rFonts w:cstheme="minorHAnsi"/>
          <w:sz w:val="16"/>
          <w:szCs w:val="16"/>
        </w:rPr>
        <w:t>, 80 str., Úvaly: Jinan, 1993</w:t>
      </w:r>
    </w:p>
  </w:footnote>
  <w:footnote w:id="9">
    <w:p w:rsidR="007A00F5" w:rsidRPr="007A00F5" w:rsidRDefault="007A00F5" w:rsidP="003B59F8">
      <w:pPr>
        <w:pStyle w:val="Textpoznpodarou"/>
        <w:jc w:val="both"/>
        <w:rPr>
          <w:sz w:val="16"/>
          <w:szCs w:val="16"/>
        </w:rPr>
      </w:pPr>
      <w:r w:rsidRPr="007A00F5">
        <w:rPr>
          <w:rStyle w:val="Znakapoznpodarou"/>
          <w:sz w:val="16"/>
          <w:szCs w:val="16"/>
        </w:rPr>
        <w:footnoteRef/>
      </w:r>
      <w:r w:rsidRPr="007A00F5">
        <w:rPr>
          <w:sz w:val="16"/>
          <w:szCs w:val="16"/>
        </w:rPr>
        <w:t xml:space="preserve"> HOLOTOVÁ, VĚRA. </w:t>
      </w:r>
      <w:r w:rsidRPr="007A00F5">
        <w:rPr>
          <w:i/>
          <w:sz w:val="16"/>
          <w:szCs w:val="16"/>
        </w:rPr>
        <w:t>Měkké a tvrdé souhlásky</w:t>
      </w:r>
      <w:r w:rsidRPr="007A00F5">
        <w:rPr>
          <w:rFonts w:cs="Garamond"/>
          <w:sz w:val="16"/>
          <w:szCs w:val="16"/>
        </w:rPr>
        <w:t xml:space="preserve">[online]. </w:t>
      </w:r>
      <w:proofErr w:type="gramStart"/>
      <w:r w:rsidRPr="007A00F5">
        <w:rPr>
          <w:rFonts w:cs="Garamond"/>
          <w:sz w:val="16"/>
          <w:szCs w:val="16"/>
        </w:rPr>
        <w:t>dum</w:t>
      </w:r>
      <w:proofErr w:type="gramEnd"/>
      <w:r w:rsidRPr="007A00F5">
        <w:rPr>
          <w:rFonts w:cs="Garamond"/>
          <w:sz w:val="16"/>
          <w:szCs w:val="16"/>
        </w:rPr>
        <w:t xml:space="preserve">.rvp.cz, 3. srpna 2009 [cit. 22. dubna 2014]. Dostupné na &lt;http://dum.rvp.cz/materialy/mekke-a-tvrde-souhlasky-3.html&gt;.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863"/>
    <w:multiLevelType w:val="hybridMultilevel"/>
    <w:tmpl w:val="01B0F5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13A7"/>
    <w:multiLevelType w:val="hybridMultilevel"/>
    <w:tmpl w:val="01B0F5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951CA"/>
    <w:multiLevelType w:val="hybridMultilevel"/>
    <w:tmpl w:val="359880F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30E58"/>
    <w:multiLevelType w:val="hybridMultilevel"/>
    <w:tmpl w:val="405209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4549A3"/>
    <w:multiLevelType w:val="hybridMultilevel"/>
    <w:tmpl w:val="69B000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D86F83"/>
    <w:multiLevelType w:val="hybridMultilevel"/>
    <w:tmpl w:val="03C03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711C6"/>
    <w:rsid w:val="00023393"/>
    <w:rsid w:val="00035D1F"/>
    <w:rsid w:val="00061662"/>
    <w:rsid w:val="000A0261"/>
    <w:rsid w:val="000C6A42"/>
    <w:rsid w:val="000C7CFA"/>
    <w:rsid w:val="000D62A6"/>
    <w:rsid w:val="000E3A61"/>
    <w:rsid w:val="001811C3"/>
    <w:rsid w:val="001949EF"/>
    <w:rsid w:val="002E4978"/>
    <w:rsid w:val="002F0F2C"/>
    <w:rsid w:val="002F6600"/>
    <w:rsid w:val="003B59F8"/>
    <w:rsid w:val="003F74B4"/>
    <w:rsid w:val="00493EB6"/>
    <w:rsid w:val="004A48F9"/>
    <w:rsid w:val="004F76D7"/>
    <w:rsid w:val="00543BEB"/>
    <w:rsid w:val="006711C6"/>
    <w:rsid w:val="006F36F2"/>
    <w:rsid w:val="00727E38"/>
    <w:rsid w:val="007A00F5"/>
    <w:rsid w:val="007E6487"/>
    <w:rsid w:val="008747BA"/>
    <w:rsid w:val="008E7D54"/>
    <w:rsid w:val="00973ABC"/>
    <w:rsid w:val="00993B76"/>
    <w:rsid w:val="00A3116F"/>
    <w:rsid w:val="00AA109D"/>
    <w:rsid w:val="00B13135"/>
    <w:rsid w:val="00B34021"/>
    <w:rsid w:val="00C04D79"/>
    <w:rsid w:val="00C34EEF"/>
    <w:rsid w:val="00CB4C21"/>
    <w:rsid w:val="00CC4704"/>
    <w:rsid w:val="00D824E8"/>
    <w:rsid w:val="00DC342C"/>
    <w:rsid w:val="00DF629D"/>
    <w:rsid w:val="00E6023A"/>
    <w:rsid w:val="00EA3821"/>
    <w:rsid w:val="00EC772E"/>
    <w:rsid w:val="00F070AE"/>
    <w:rsid w:val="00F6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9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1C6"/>
    <w:pPr>
      <w:ind w:left="720"/>
      <w:contextualSpacing/>
    </w:pPr>
  </w:style>
  <w:style w:type="table" w:styleId="Mkatabulky">
    <w:name w:val="Table Grid"/>
    <w:basedOn w:val="Normlntabulka"/>
    <w:uiPriority w:val="59"/>
    <w:rsid w:val="00F6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F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0F2C"/>
  </w:style>
  <w:style w:type="paragraph" w:styleId="Zpat">
    <w:name w:val="footer"/>
    <w:basedOn w:val="Normln"/>
    <w:link w:val="ZpatChar"/>
    <w:uiPriority w:val="99"/>
    <w:unhideWhenUsed/>
    <w:rsid w:val="002F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F2C"/>
  </w:style>
  <w:style w:type="paragraph" w:styleId="Textbubliny">
    <w:name w:val="Balloon Text"/>
    <w:basedOn w:val="Normln"/>
    <w:link w:val="TextbublinyChar"/>
    <w:uiPriority w:val="99"/>
    <w:semiHidden/>
    <w:unhideWhenUsed/>
    <w:rsid w:val="002F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F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4D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4D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4D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FE8C4-D882-44B9-81F9-050189DF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</cp:lastModifiedBy>
  <cp:revision>19</cp:revision>
  <dcterms:created xsi:type="dcterms:W3CDTF">2014-04-20T14:10:00Z</dcterms:created>
  <dcterms:modified xsi:type="dcterms:W3CDTF">2014-05-03T15:49:00Z</dcterms:modified>
</cp:coreProperties>
</file>