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18" w:rsidRPr="00A871A1" w:rsidRDefault="004E2C18" w:rsidP="004E2C18">
      <w:pPr>
        <w:spacing w:line="360" w:lineRule="auto"/>
        <w:jc w:val="center"/>
        <w:rPr>
          <w:rFonts w:ascii="Times New Roman" w:hAnsi="Times New Roman"/>
          <w:b/>
          <w:sz w:val="44"/>
          <w:szCs w:val="32"/>
        </w:rPr>
      </w:pPr>
      <w:r w:rsidRPr="00A871A1">
        <w:rPr>
          <w:rFonts w:ascii="Times New Roman" w:hAnsi="Times New Roman"/>
          <w:b/>
          <w:sz w:val="44"/>
          <w:szCs w:val="32"/>
        </w:rPr>
        <w:t>Univerzita Palackého v Olomouci</w:t>
      </w:r>
    </w:p>
    <w:p w:rsidR="004E2C18" w:rsidRDefault="004E2C18" w:rsidP="004E2C18">
      <w:pPr>
        <w:spacing w:line="360" w:lineRule="auto"/>
        <w:jc w:val="center"/>
        <w:rPr>
          <w:rFonts w:ascii="Times New Roman" w:hAnsi="Times New Roman"/>
          <w:b/>
          <w:sz w:val="32"/>
          <w:szCs w:val="32"/>
        </w:rPr>
      </w:pPr>
    </w:p>
    <w:p w:rsidR="004E2C18" w:rsidRDefault="004E2C18" w:rsidP="004E2C18">
      <w:pPr>
        <w:spacing w:line="360" w:lineRule="auto"/>
        <w:jc w:val="center"/>
        <w:rPr>
          <w:rFonts w:ascii="Times New Roman" w:hAnsi="Times New Roman"/>
          <w:b/>
          <w:sz w:val="32"/>
          <w:szCs w:val="32"/>
        </w:rPr>
      </w:pPr>
    </w:p>
    <w:p w:rsidR="004E2C18" w:rsidRPr="00A871A1" w:rsidRDefault="004E2C18" w:rsidP="004E2C18">
      <w:pPr>
        <w:spacing w:line="360" w:lineRule="auto"/>
        <w:jc w:val="center"/>
        <w:rPr>
          <w:rFonts w:ascii="Times New Roman" w:hAnsi="Times New Roman"/>
          <w:b/>
          <w:sz w:val="36"/>
          <w:szCs w:val="32"/>
        </w:rPr>
      </w:pPr>
      <w:r w:rsidRPr="00A871A1">
        <w:rPr>
          <w:rFonts w:ascii="Times New Roman" w:hAnsi="Times New Roman"/>
          <w:b/>
          <w:sz w:val="36"/>
          <w:szCs w:val="32"/>
        </w:rPr>
        <w:t>Pedagogická fakulta</w:t>
      </w:r>
    </w:p>
    <w:p w:rsidR="004E2C18" w:rsidRDefault="004E2C18" w:rsidP="004E2C18">
      <w:pPr>
        <w:spacing w:line="360" w:lineRule="auto"/>
        <w:jc w:val="center"/>
        <w:rPr>
          <w:rFonts w:ascii="Times New Roman" w:hAnsi="Times New Roman"/>
          <w:sz w:val="24"/>
          <w:szCs w:val="24"/>
        </w:rPr>
      </w:pPr>
    </w:p>
    <w:p w:rsidR="004E2C18" w:rsidRDefault="004E2C18" w:rsidP="004E2C18">
      <w:pPr>
        <w:spacing w:line="360" w:lineRule="auto"/>
        <w:jc w:val="center"/>
        <w:rPr>
          <w:rFonts w:ascii="Times New Roman" w:hAnsi="Times New Roman"/>
          <w:sz w:val="24"/>
          <w:szCs w:val="24"/>
        </w:rPr>
      </w:pPr>
    </w:p>
    <w:p w:rsidR="004E2C18" w:rsidRPr="00C43F0D" w:rsidRDefault="004E2C18" w:rsidP="004E2C18">
      <w:pPr>
        <w:spacing w:line="360" w:lineRule="auto"/>
        <w:jc w:val="center"/>
        <w:rPr>
          <w:rFonts w:ascii="Times New Roman" w:hAnsi="Times New Roman"/>
          <w:sz w:val="28"/>
          <w:szCs w:val="28"/>
        </w:rPr>
      </w:pPr>
      <w:r w:rsidRPr="00C43F0D">
        <w:rPr>
          <w:rFonts w:ascii="Times New Roman" w:hAnsi="Times New Roman"/>
          <w:sz w:val="28"/>
          <w:szCs w:val="28"/>
        </w:rPr>
        <w:t xml:space="preserve">Katedra </w:t>
      </w:r>
      <w:r>
        <w:rPr>
          <w:rFonts w:ascii="Times New Roman" w:hAnsi="Times New Roman"/>
          <w:sz w:val="28"/>
          <w:szCs w:val="28"/>
        </w:rPr>
        <w:t>českého jazyka a literatury</w:t>
      </w:r>
    </w:p>
    <w:p w:rsidR="004E2C18" w:rsidRDefault="004E2C18" w:rsidP="004E2C18">
      <w:pPr>
        <w:spacing w:line="360" w:lineRule="auto"/>
        <w:rPr>
          <w:rFonts w:ascii="Times New Roman" w:hAnsi="Times New Roman"/>
          <w:sz w:val="24"/>
          <w:szCs w:val="24"/>
        </w:rPr>
      </w:pPr>
    </w:p>
    <w:p w:rsidR="004E2C18" w:rsidRDefault="004E2C18" w:rsidP="004E2C18">
      <w:pPr>
        <w:spacing w:line="360" w:lineRule="auto"/>
        <w:jc w:val="center"/>
        <w:rPr>
          <w:rFonts w:ascii="Times New Roman" w:hAnsi="Times New Roman"/>
          <w:sz w:val="24"/>
          <w:szCs w:val="24"/>
        </w:rPr>
      </w:pPr>
    </w:p>
    <w:p w:rsidR="004E2C18" w:rsidRDefault="004E2C18" w:rsidP="004E2C18">
      <w:pPr>
        <w:spacing w:line="360" w:lineRule="auto"/>
        <w:jc w:val="center"/>
        <w:rPr>
          <w:rFonts w:ascii="Times New Roman" w:hAnsi="Times New Roman"/>
          <w:sz w:val="24"/>
          <w:szCs w:val="24"/>
        </w:rPr>
      </w:pPr>
    </w:p>
    <w:p w:rsidR="004E2C18" w:rsidRPr="00A871A1" w:rsidRDefault="004E2C18" w:rsidP="004E2C18">
      <w:pPr>
        <w:spacing w:line="360" w:lineRule="auto"/>
        <w:jc w:val="center"/>
        <w:rPr>
          <w:rFonts w:ascii="Times New Roman" w:hAnsi="Times New Roman"/>
          <w:sz w:val="52"/>
          <w:szCs w:val="24"/>
        </w:rPr>
      </w:pPr>
      <w:r>
        <w:rPr>
          <w:rFonts w:ascii="Times New Roman" w:hAnsi="Times New Roman"/>
          <w:sz w:val="52"/>
          <w:szCs w:val="24"/>
        </w:rPr>
        <w:t>I/Y po S</w:t>
      </w:r>
    </w:p>
    <w:p w:rsidR="004E2C18" w:rsidRPr="00C43F0D" w:rsidRDefault="004E2C18" w:rsidP="004E2C18">
      <w:pPr>
        <w:spacing w:line="360" w:lineRule="auto"/>
        <w:rPr>
          <w:rFonts w:ascii="Times New Roman" w:hAnsi="Times New Roman"/>
          <w:b/>
          <w:sz w:val="40"/>
          <w:szCs w:val="40"/>
        </w:rPr>
      </w:pPr>
      <w:r>
        <w:rPr>
          <w:rFonts w:ascii="Times New Roman" w:hAnsi="Times New Roman"/>
          <w:sz w:val="24"/>
          <w:szCs w:val="24"/>
        </w:rPr>
        <w:t xml:space="preserve">                                                          </w:t>
      </w:r>
      <w:r w:rsidRPr="00C43F0D">
        <w:rPr>
          <w:rFonts w:ascii="Times New Roman" w:hAnsi="Times New Roman"/>
          <w:b/>
          <w:sz w:val="40"/>
          <w:szCs w:val="40"/>
        </w:rPr>
        <w:t>Seminární práce</w:t>
      </w:r>
    </w:p>
    <w:p w:rsidR="004E2C18" w:rsidRDefault="004E2C18" w:rsidP="004E2C18">
      <w:pPr>
        <w:spacing w:line="360" w:lineRule="auto"/>
        <w:jc w:val="center"/>
        <w:rPr>
          <w:rFonts w:ascii="Times New Roman" w:hAnsi="Times New Roman"/>
          <w:b/>
          <w:sz w:val="24"/>
          <w:szCs w:val="24"/>
        </w:rPr>
      </w:pPr>
    </w:p>
    <w:p w:rsidR="004E2C18" w:rsidRDefault="004E2C18" w:rsidP="004E2C18">
      <w:pPr>
        <w:spacing w:line="360" w:lineRule="auto"/>
        <w:jc w:val="center"/>
        <w:rPr>
          <w:rFonts w:ascii="Times New Roman" w:hAnsi="Times New Roman"/>
          <w:sz w:val="24"/>
          <w:szCs w:val="24"/>
        </w:rPr>
      </w:pPr>
    </w:p>
    <w:p w:rsidR="004E2C18" w:rsidRDefault="004E2C18" w:rsidP="004E2C18">
      <w:pPr>
        <w:spacing w:line="360" w:lineRule="auto"/>
        <w:jc w:val="center"/>
        <w:rPr>
          <w:rFonts w:ascii="Times New Roman" w:hAnsi="Times New Roman"/>
          <w:sz w:val="24"/>
          <w:szCs w:val="24"/>
        </w:rPr>
      </w:pPr>
    </w:p>
    <w:p w:rsidR="004E2C18" w:rsidRDefault="004E2C18" w:rsidP="004E2C18">
      <w:pPr>
        <w:spacing w:line="360" w:lineRule="auto"/>
        <w:jc w:val="center"/>
        <w:rPr>
          <w:rFonts w:ascii="Times New Roman" w:hAnsi="Times New Roman"/>
          <w:sz w:val="24"/>
          <w:szCs w:val="24"/>
        </w:rPr>
      </w:pPr>
    </w:p>
    <w:p w:rsidR="004E2C18" w:rsidRDefault="004E2C18" w:rsidP="004E2C18">
      <w:pPr>
        <w:spacing w:line="360" w:lineRule="auto"/>
        <w:rPr>
          <w:rFonts w:ascii="Times New Roman" w:hAnsi="Times New Roman"/>
          <w:sz w:val="24"/>
          <w:szCs w:val="24"/>
        </w:rPr>
      </w:pPr>
    </w:p>
    <w:p w:rsidR="004E2C18" w:rsidRDefault="004E2C18" w:rsidP="004E2C18">
      <w:pPr>
        <w:spacing w:line="360" w:lineRule="auto"/>
        <w:rPr>
          <w:rFonts w:ascii="Times New Roman" w:hAnsi="Times New Roman"/>
          <w:sz w:val="24"/>
          <w:szCs w:val="24"/>
        </w:rPr>
      </w:pPr>
    </w:p>
    <w:p w:rsidR="004E2C18" w:rsidRDefault="004E2C18" w:rsidP="004E2C18">
      <w:pPr>
        <w:spacing w:line="360" w:lineRule="auto"/>
        <w:jc w:val="both"/>
        <w:rPr>
          <w:rFonts w:ascii="Times New Roman" w:hAnsi="Times New Roman"/>
          <w:sz w:val="24"/>
          <w:szCs w:val="24"/>
        </w:rPr>
      </w:pPr>
    </w:p>
    <w:p w:rsidR="004E2C18" w:rsidRDefault="004E2C18" w:rsidP="004E2C18">
      <w:pPr>
        <w:spacing w:line="360" w:lineRule="auto"/>
        <w:rPr>
          <w:rFonts w:ascii="Times New Roman" w:hAnsi="Times New Roman"/>
          <w:sz w:val="24"/>
          <w:szCs w:val="24"/>
        </w:rPr>
      </w:pPr>
      <w:r w:rsidRPr="00A871A1">
        <w:rPr>
          <w:rFonts w:ascii="Times New Roman" w:hAnsi="Times New Roman"/>
          <w:b/>
          <w:sz w:val="24"/>
          <w:szCs w:val="24"/>
        </w:rPr>
        <w:t>Předmět:</w:t>
      </w:r>
      <w:r>
        <w:rPr>
          <w:rFonts w:ascii="Times New Roman" w:hAnsi="Times New Roman"/>
          <w:sz w:val="24"/>
          <w:szCs w:val="24"/>
        </w:rPr>
        <w:t xml:space="preserve">  </w:t>
      </w:r>
      <w:r w:rsidRPr="00A871A1">
        <w:rPr>
          <w:rFonts w:ascii="Times New Roman" w:hAnsi="Times New Roman"/>
          <w:sz w:val="24"/>
          <w:szCs w:val="24"/>
        </w:rPr>
        <w:t>Didaktika mateřského jazyka A</w:t>
      </w:r>
      <w:r w:rsidRPr="00A871A1">
        <w:t xml:space="preserve"> </w:t>
      </w:r>
      <w:r>
        <w:t>(KČJ/DIMJA</w:t>
      </w:r>
      <w:r>
        <w:rPr>
          <w:rFonts w:ascii="Times New Roman" w:hAnsi="Times New Roman"/>
          <w:sz w:val="24"/>
          <w:szCs w:val="24"/>
        </w:rPr>
        <w:t>)</w:t>
      </w:r>
    </w:p>
    <w:p w:rsidR="004E2C18" w:rsidRDefault="004E2C18" w:rsidP="004E2C18">
      <w:pPr>
        <w:spacing w:line="360" w:lineRule="auto"/>
        <w:rPr>
          <w:rFonts w:ascii="Times New Roman" w:hAnsi="Times New Roman"/>
          <w:sz w:val="24"/>
          <w:szCs w:val="24"/>
        </w:rPr>
      </w:pPr>
      <w:r w:rsidRPr="00A871A1">
        <w:rPr>
          <w:rFonts w:ascii="Times New Roman" w:hAnsi="Times New Roman"/>
          <w:b/>
          <w:sz w:val="24"/>
          <w:szCs w:val="24"/>
        </w:rPr>
        <w:t>Studijní obor:</w:t>
      </w:r>
      <w:r w:rsidRPr="00A871A1">
        <w:rPr>
          <w:rFonts w:ascii="Times New Roman" w:hAnsi="Times New Roman"/>
          <w:sz w:val="24"/>
          <w:szCs w:val="24"/>
        </w:rPr>
        <w:t xml:space="preserve"> </w:t>
      </w:r>
      <w:r>
        <w:rPr>
          <w:rFonts w:ascii="Times New Roman" w:hAnsi="Times New Roman"/>
          <w:sz w:val="24"/>
          <w:szCs w:val="24"/>
        </w:rPr>
        <w:t xml:space="preserve"> </w:t>
      </w:r>
      <w:r w:rsidRPr="00A871A1">
        <w:rPr>
          <w:rFonts w:ascii="Times New Roman" w:hAnsi="Times New Roman"/>
          <w:sz w:val="24"/>
          <w:szCs w:val="24"/>
        </w:rPr>
        <w:t>Učitelství pro 1. stupeň základní školy</w:t>
      </w:r>
    </w:p>
    <w:p w:rsidR="004E2C18" w:rsidRDefault="004E2C18" w:rsidP="004E2C18">
      <w:pPr>
        <w:spacing w:line="360" w:lineRule="auto"/>
        <w:rPr>
          <w:rFonts w:ascii="Times New Roman" w:hAnsi="Times New Roman"/>
          <w:sz w:val="24"/>
          <w:szCs w:val="24"/>
        </w:rPr>
      </w:pPr>
      <w:r w:rsidRPr="00A871A1">
        <w:rPr>
          <w:rFonts w:ascii="Times New Roman" w:hAnsi="Times New Roman"/>
          <w:b/>
          <w:sz w:val="24"/>
          <w:szCs w:val="24"/>
        </w:rPr>
        <w:t>Vypracovala:</w:t>
      </w:r>
      <w:r>
        <w:rPr>
          <w:rFonts w:ascii="Times New Roman" w:hAnsi="Times New Roman"/>
          <w:sz w:val="24"/>
          <w:szCs w:val="24"/>
        </w:rPr>
        <w:tab/>
        <w:t>Sabina Drtilová</w:t>
      </w:r>
    </w:p>
    <w:p w:rsidR="004E2C18" w:rsidRDefault="004E2C18" w:rsidP="004E2C18">
      <w:pPr>
        <w:spacing w:line="360" w:lineRule="auto"/>
        <w:rPr>
          <w:rFonts w:ascii="Times New Roman" w:hAnsi="Times New Roman"/>
          <w:sz w:val="24"/>
          <w:szCs w:val="24"/>
        </w:rPr>
      </w:pPr>
      <w:r w:rsidRPr="00A871A1">
        <w:rPr>
          <w:rFonts w:ascii="Times New Roman" w:hAnsi="Times New Roman"/>
          <w:b/>
          <w:sz w:val="24"/>
          <w:szCs w:val="24"/>
        </w:rPr>
        <w:t>Ročník:</w:t>
      </w:r>
      <w:r>
        <w:rPr>
          <w:rFonts w:ascii="Times New Roman" w:hAnsi="Times New Roman"/>
          <w:sz w:val="24"/>
          <w:szCs w:val="24"/>
        </w:rPr>
        <w:t xml:space="preserve"> 2. (letní semestr)</w:t>
      </w:r>
    </w:p>
    <w:p w:rsidR="004E2C18" w:rsidRDefault="004E2C18" w:rsidP="004E2C18">
      <w:pPr>
        <w:spacing w:line="360" w:lineRule="auto"/>
        <w:rPr>
          <w:rFonts w:ascii="Times New Roman" w:hAnsi="Times New Roman"/>
          <w:sz w:val="24"/>
          <w:szCs w:val="24"/>
        </w:rPr>
      </w:pPr>
      <w:r w:rsidRPr="00A871A1">
        <w:rPr>
          <w:rFonts w:ascii="Times New Roman" w:hAnsi="Times New Roman"/>
          <w:b/>
          <w:sz w:val="24"/>
          <w:szCs w:val="24"/>
        </w:rPr>
        <w:t>Vyučující:</w:t>
      </w:r>
      <w:r>
        <w:rPr>
          <w:rFonts w:ascii="Times New Roman" w:hAnsi="Times New Roman"/>
          <w:sz w:val="24"/>
          <w:szCs w:val="24"/>
        </w:rPr>
        <w:t xml:space="preserve"> </w:t>
      </w:r>
      <w:r w:rsidRPr="00A871A1">
        <w:rPr>
          <w:rFonts w:ascii="Times New Roman" w:hAnsi="Times New Roman"/>
          <w:sz w:val="24"/>
          <w:szCs w:val="24"/>
        </w:rPr>
        <w:t>Mgr. Veronika Krejčí</w:t>
      </w:r>
    </w:p>
    <w:p w:rsidR="004E2C18" w:rsidRDefault="004E2C18" w:rsidP="004E2C18">
      <w:pPr>
        <w:spacing w:line="360" w:lineRule="auto"/>
        <w:rPr>
          <w:rFonts w:ascii="Times New Roman" w:hAnsi="Times New Roman"/>
          <w:sz w:val="24"/>
          <w:szCs w:val="24"/>
        </w:rPr>
      </w:pPr>
      <w:r w:rsidRPr="00A871A1">
        <w:rPr>
          <w:rFonts w:ascii="Times New Roman" w:hAnsi="Times New Roman"/>
          <w:b/>
          <w:sz w:val="24"/>
          <w:szCs w:val="24"/>
        </w:rPr>
        <w:t>Datum:</w:t>
      </w:r>
      <w:r>
        <w:rPr>
          <w:rFonts w:ascii="Times New Roman" w:hAnsi="Times New Roman"/>
          <w:sz w:val="24"/>
          <w:szCs w:val="24"/>
        </w:rPr>
        <w:t xml:space="preserve">  24. 4. 2016</w:t>
      </w:r>
    </w:p>
    <w:p w:rsidR="004E2C18" w:rsidRDefault="004E2C18" w:rsidP="004E2C18"/>
    <w:p w:rsidR="004E2C18" w:rsidRDefault="004E2C18" w:rsidP="004E2C18"/>
    <w:p w:rsidR="004E2C18" w:rsidRDefault="004E2C18" w:rsidP="004E2C18"/>
    <w:p w:rsidR="004E2C18" w:rsidRDefault="004E2C18" w:rsidP="004E2C18"/>
    <w:p w:rsidR="004E2C18" w:rsidRDefault="004E2C18" w:rsidP="004E2C18"/>
    <w:p w:rsidR="004E2C18" w:rsidRDefault="004E2C18" w:rsidP="004E2C18"/>
    <w:p w:rsidR="00D3478F" w:rsidRDefault="00D3478F"/>
    <w:p w:rsidR="004E2C18" w:rsidRDefault="004E2C18" w:rsidP="004E2C18">
      <w:pPr>
        <w:jc w:val="center"/>
        <w:rPr>
          <w:rFonts w:ascii="Times New Roman" w:hAnsi="Times New Roman"/>
          <w:b/>
          <w:sz w:val="24"/>
          <w:szCs w:val="24"/>
        </w:rPr>
      </w:pPr>
      <w:r w:rsidRPr="004E2C18">
        <w:rPr>
          <w:rFonts w:ascii="Times New Roman" w:hAnsi="Times New Roman"/>
          <w:b/>
          <w:sz w:val="24"/>
          <w:szCs w:val="24"/>
        </w:rPr>
        <w:lastRenderedPageBreak/>
        <w:t>Doplňovací cvičení</w:t>
      </w:r>
    </w:p>
    <w:p w:rsidR="004E2C18" w:rsidRDefault="004E2C18" w:rsidP="004E2C18">
      <w:pPr>
        <w:jc w:val="center"/>
        <w:rPr>
          <w:rFonts w:ascii="Times New Roman" w:hAnsi="Times New Roman"/>
          <w:b/>
          <w:sz w:val="24"/>
          <w:szCs w:val="24"/>
        </w:rPr>
      </w:pPr>
    </w:p>
    <w:p w:rsidR="004E2C18" w:rsidRDefault="004E2C18" w:rsidP="00FD2AE6">
      <w:pPr>
        <w:pStyle w:val="Odstavecseseznamem"/>
        <w:numPr>
          <w:ilvl w:val="0"/>
          <w:numId w:val="1"/>
        </w:numPr>
        <w:spacing w:line="360" w:lineRule="auto"/>
        <w:rPr>
          <w:rFonts w:ascii="Times New Roman" w:hAnsi="Times New Roman"/>
          <w:sz w:val="24"/>
          <w:szCs w:val="24"/>
        </w:rPr>
      </w:pPr>
      <w:r>
        <w:rPr>
          <w:rFonts w:ascii="Times New Roman" w:hAnsi="Times New Roman"/>
          <w:sz w:val="24"/>
          <w:szCs w:val="24"/>
        </w:rPr>
        <w:t>Doplňte neúplná slova. Zdůvodněte.</w:t>
      </w:r>
    </w:p>
    <w:p w:rsidR="004E2C18" w:rsidRDefault="004E2C18" w:rsidP="00FD2AE6">
      <w:pPr>
        <w:spacing w:line="360" w:lineRule="auto"/>
        <w:rPr>
          <w:rFonts w:ascii="Times New Roman" w:hAnsi="Times New Roman"/>
          <w:sz w:val="24"/>
          <w:szCs w:val="24"/>
        </w:rPr>
      </w:pPr>
      <w:r>
        <w:rPr>
          <w:rFonts w:ascii="Times New Roman" w:hAnsi="Times New Roman"/>
          <w:sz w:val="24"/>
          <w:szCs w:val="24"/>
        </w:rPr>
        <w:t xml:space="preserve">S_lák </w:t>
      </w:r>
      <w:proofErr w:type="spellStart"/>
      <w:r>
        <w:rPr>
          <w:rFonts w:ascii="Times New Roman" w:hAnsi="Times New Roman"/>
          <w:sz w:val="24"/>
          <w:szCs w:val="24"/>
        </w:rPr>
        <w:t>pos</w:t>
      </w:r>
      <w:proofErr w:type="spellEnd"/>
      <w:r>
        <w:rPr>
          <w:rFonts w:ascii="Times New Roman" w:hAnsi="Times New Roman"/>
          <w:sz w:val="24"/>
          <w:szCs w:val="24"/>
        </w:rPr>
        <w:t>_</w:t>
      </w:r>
      <w:proofErr w:type="spellStart"/>
      <w:r>
        <w:rPr>
          <w:rFonts w:ascii="Times New Roman" w:hAnsi="Times New Roman"/>
          <w:sz w:val="24"/>
          <w:szCs w:val="24"/>
        </w:rPr>
        <w:t>loval</w:t>
      </w:r>
      <w:proofErr w:type="spellEnd"/>
      <w:r>
        <w:rPr>
          <w:rFonts w:ascii="Times New Roman" w:hAnsi="Times New Roman"/>
          <w:sz w:val="24"/>
          <w:szCs w:val="24"/>
        </w:rPr>
        <w:t xml:space="preserve"> svaly. Zbyněk se </w:t>
      </w:r>
      <w:proofErr w:type="spellStart"/>
      <w:r>
        <w:rPr>
          <w:rFonts w:ascii="Times New Roman" w:hAnsi="Times New Roman"/>
          <w:sz w:val="24"/>
          <w:szCs w:val="24"/>
        </w:rPr>
        <w:t>nas</w:t>
      </w:r>
      <w:proofErr w:type="spellEnd"/>
      <w:r>
        <w:rPr>
          <w:rFonts w:ascii="Times New Roman" w:hAnsi="Times New Roman"/>
          <w:sz w:val="24"/>
          <w:szCs w:val="24"/>
        </w:rPr>
        <w:t>_til s_</w:t>
      </w:r>
      <w:proofErr w:type="spellStart"/>
      <w:r>
        <w:rPr>
          <w:rFonts w:ascii="Times New Roman" w:hAnsi="Times New Roman"/>
          <w:sz w:val="24"/>
          <w:szCs w:val="24"/>
        </w:rPr>
        <w:t>rem</w:t>
      </w:r>
      <w:proofErr w:type="spellEnd"/>
      <w:r>
        <w:rPr>
          <w:rFonts w:ascii="Times New Roman" w:hAnsi="Times New Roman"/>
          <w:sz w:val="24"/>
          <w:szCs w:val="24"/>
        </w:rPr>
        <w:t>. Náš s_n nebýval nikdy s_</w:t>
      </w:r>
      <w:proofErr w:type="spellStart"/>
      <w:r>
        <w:rPr>
          <w:rFonts w:ascii="Times New Roman" w:hAnsi="Times New Roman"/>
          <w:sz w:val="24"/>
          <w:szCs w:val="24"/>
        </w:rPr>
        <w:t>tý</w:t>
      </w:r>
      <w:proofErr w:type="spellEnd"/>
      <w:r>
        <w:rPr>
          <w:rFonts w:ascii="Times New Roman" w:hAnsi="Times New Roman"/>
          <w:sz w:val="24"/>
          <w:szCs w:val="24"/>
        </w:rPr>
        <w:t>. Byla jich na nás přes_la. Maminka mu nabídla s_</w:t>
      </w:r>
      <w:proofErr w:type="spellStart"/>
      <w:r>
        <w:rPr>
          <w:rFonts w:ascii="Times New Roman" w:hAnsi="Times New Roman"/>
          <w:sz w:val="24"/>
          <w:szCs w:val="24"/>
        </w:rPr>
        <w:t>rovou</w:t>
      </w:r>
      <w:proofErr w:type="spellEnd"/>
      <w:r>
        <w:rPr>
          <w:rFonts w:ascii="Times New Roman" w:hAnsi="Times New Roman"/>
          <w:sz w:val="24"/>
          <w:szCs w:val="24"/>
        </w:rPr>
        <w:t xml:space="preserve"> pochoutku. Jím vždy do </w:t>
      </w:r>
      <w:proofErr w:type="spellStart"/>
      <w:r>
        <w:rPr>
          <w:rFonts w:ascii="Times New Roman" w:hAnsi="Times New Roman"/>
          <w:sz w:val="24"/>
          <w:szCs w:val="24"/>
        </w:rPr>
        <w:t>polos</w:t>
      </w:r>
      <w:proofErr w:type="spellEnd"/>
      <w:r>
        <w:rPr>
          <w:rFonts w:ascii="Times New Roman" w:hAnsi="Times New Roman"/>
          <w:sz w:val="24"/>
          <w:szCs w:val="24"/>
        </w:rPr>
        <w:t>_ta. Daroval s_</w:t>
      </w:r>
      <w:proofErr w:type="spellStart"/>
      <w:r>
        <w:rPr>
          <w:rFonts w:ascii="Times New Roman" w:hAnsi="Times New Roman"/>
          <w:sz w:val="24"/>
          <w:szCs w:val="24"/>
        </w:rPr>
        <w:t>novci</w:t>
      </w:r>
      <w:proofErr w:type="spellEnd"/>
      <w:r>
        <w:rPr>
          <w:rFonts w:ascii="Times New Roman" w:hAnsi="Times New Roman"/>
          <w:sz w:val="24"/>
          <w:szCs w:val="24"/>
        </w:rPr>
        <w:t xml:space="preserve"> s_</w:t>
      </w:r>
      <w:proofErr w:type="spellStart"/>
      <w:r>
        <w:rPr>
          <w:rFonts w:ascii="Times New Roman" w:hAnsi="Times New Roman"/>
          <w:sz w:val="24"/>
          <w:szCs w:val="24"/>
        </w:rPr>
        <w:t>ťku</w:t>
      </w:r>
      <w:proofErr w:type="spellEnd"/>
      <w:r>
        <w:rPr>
          <w:rFonts w:ascii="Times New Roman" w:hAnsi="Times New Roman"/>
          <w:sz w:val="24"/>
          <w:szCs w:val="24"/>
        </w:rPr>
        <w:t xml:space="preserve"> na motýly. Olomoucké s_</w:t>
      </w:r>
      <w:proofErr w:type="spellStart"/>
      <w:r>
        <w:rPr>
          <w:rFonts w:ascii="Times New Roman" w:hAnsi="Times New Roman"/>
          <w:sz w:val="24"/>
          <w:szCs w:val="24"/>
        </w:rPr>
        <w:t>rečky</w:t>
      </w:r>
      <w:proofErr w:type="spellEnd"/>
      <w:r>
        <w:rPr>
          <w:rFonts w:ascii="Times New Roman" w:hAnsi="Times New Roman"/>
          <w:sz w:val="24"/>
          <w:szCs w:val="24"/>
        </w:rPr>
        <w:t xml:space="preserve"> nemají někteří lidé rádi. </w:t>
      </w:r>
    </w:p>
    <w:p w:rsidR="004E2C18" w:rsidRDefault="004E2C18" w:rsidP="00FD2AE6">
      <w:pPr>
        <w:spacing w:line="360" w:lineRule="auto"/>
        <w:rPr>
          <w:rFonts w:ascii="Times New Roman" w:hAnsi="Times New Roman"/>
          <w:sz w:val="24"/>
          <w:szCs w:val="24"/>
        </w:rPr>
      </w:pPr>
    </w:p>
    <w:p w:rsidR="004E2C18" w:rsidRPr="00FD2AE6" w:rsidRDefault="004E2C18" w:rsidP="004E2C18">
      <w:pPr>
        <w:spacing w:line="360" w:lineRule="auto"/>
        <w:rPr>
          <w:rFonts w:ascii="Times New Roman" w:hAnsi="Times New Roman"/>
          <w:sz w:val="16"/>
        </w:rPr>
      </w:pPr>
      <w:r w:rsidRPr="00FD2AE6">
        <w:rPr>
          <w:rFonts w:ascii="Open Sans" w:hAnsi="Open Sans"/>
          <w:color w:val="454545"/>
          <w:sz w:val="16"/>
          <w:shd w:val="clear" w:color="auto" w:fill="FFFFFF"/>
        </w:rPr>
        <w:t>JANÁČKOVÁ, Zita.</w:t>
      </w:r>
      <w:r w:rsidRPr="00FD2AE6">
        <w:rPr>
          <w:rStyle w:val="apple-converted-space"/>
          <w:rFonts w:ascii="Open Sans" w:hAnsi="Open Sans"/>
          <w:color w:val="454545"/>
          <w:sz w:val="16"/>
          <w:shd w:val="clear" w:color="auto" w:fill="FFFFFF"/>
        </w:rPr>
        <w:t> </w:t>
      </w:r>
      <w:r w:rsidRPr="00FD2AE6">
        <w:rPr>
          <w:rFonts w:ascii="Open Sans" w:hAnsi="Open Sans"/>
          <w:i/>
          <w:iCs/>
          <w:color w:val="454545"/>
          <w:sz w:val="16"/>
          <w:shd w:val="clear" w:color="auto" w:fill="FFFFFF"/>
        </w:rPr>
        <w:t>Vyjmenovaná slova hrou: pracovní sešit pro 3. ročník</w:t>
      </w:r>
      <w:r w:rsidRPr="00FD2AE6">
        <w:rPr>
          <w:rFonts w:ascii="Open Sans" w:hAnsi="Open Sans"/>
          <w:color w:val="454545"/>
          <w:sz w:val="16"/>
          <w:shd w:val="clear" w:color="auto" w:fill="FFFFFF"/>
        </w:rPr>
        <w:t xml:space="preserve">. Ilustrace Alena </w:t>
      </w:r>
      <w:proofErr w:type="spellStart"/>
      <w:r w:rsidRPr="00FD2AE6">
        <w:rPr>
          <w:rFonts w:ascii="Open Sans" w:hAnsi="Open Sans"/>
          <w:color w:val="454545"/>
          <w:sz w:val="16"/>
          <w:shd w:val="clear" w:color="auto" w:fill="FFFFFF"/>
        </w:rPr>
        <w:t>Baisová</w:t>
      </w:r>
      <w:proofErr w:type="spellEnd"/>
      <w:r w:rsidRPr="00FD2AE6">
        <w:rPr>
          <w:rFonts w:ascii="Open Sans" w:hAnsi="Open Sans"/>
          <w:color w:val="454545"/>
          <w:sz w:val="16"/>
          <w:shd w:val="clear" w:color="auto" w:fill="FFFFFF"/>
        </w:rPr>
        <w:t>. Brno: Nová škola Brno, 2015. ISBN 978-80-87591-11-6.</w:t>
      </w:r>
    </w:p>
    <w:p w:rsidR="004E2C18" w:rsidRDefault="004E2C18" w:rsidP="004E2C18">
      <w:pPr>
        <w:spacing w:line="360" w:lineRule="auto"/>
        <w:rPr>
          <w:rFonts w:ascii="Times New Roman" w:hAnsi="Times New Roman"/>
          <w:sz w:val="24"/>
          <w:szCs w:val="24"/>
        </w:rPr>
      </w:pPr>
    </w:p>
    <w:p w:rsidR="004E2C18" w:rsidRDefault="004E2C18" w:rsidP="004E2C18">
      <w:pPr>
        <w:pStyle w:val="Odstavecseseznamem"/>
        <w:numPr>
          <w:ilvl w:val="0"/>
          <w:numId w:val="1"/>
        </w:numPr>
        <w:spacing w:line="360" w:lineRule="auto"/>
        <w:rPr>
          <w:rFonts w:ascii="Times New Roman" w:hAnsi="Times New Roman"/>
          <w:sz w:val="24"/>
          <w:szCs w:val="24"/>
        </w:rPr>
      </w:pPr>
      <w:r>
        <w:rPr>
          <w:rFonts w:ascii="Times New Roman" w:hAnsi="Times New Roman"/>
          <w:sz w:val="24"/>
          <w:szCs w:val="24"/>
        </w:rPr>
        <w:t xml:space="preserve">Doplňte i,ý/ y, </w:t>
      </w:r>
      <w:proofErr w:type="spellStart"/>
      <w:r>
        <w:rPr>
          <w:rFonts w:ascii="Times New Roman" w:hAnsi="Times New Roman"/>
          <w:sz w:val="24"/>
          <w:szCs w:val="24"/>
        </w:rPr>
        <w:t>ý</w:t>
      </w:r>
      <w:proofErr w:type="spellEnd"/>
      <w:r>
        <w:rPr>
          <w:rFonts w:ascii="Times New Roman" w:hAnsi="Times New Roman"/>
          <w:sz w:val="24"/>
          <w:szCs w:val="24"/>
        </w:rPr>
        <w:t>.</w:t>
      </w:r>
    </w:p>
    <w:p w:rsidR="004E2C18" w:rsidRDefault="00FD2AE6" w:rsidP="004E2C18">
      <w:pPr>
        <w:spacing w:line="360" w:lineRule="auto"/>
        <w:rPr>
          <w:rFonts w:ascii="Times New Roman" w:hAnsi="Times New Roman"/>
          <w:sz w:val="24"/>
          <w:szCs w:val="24"/>
        </w:rPr>
      </w:pPr>
      <w:r>
        <w:rPr>
          <w:rFonts w:ascii="Times New Roman" w:hAnsi="Times New Roman"/>
          <w:sz w:val="24"/>
          <w:szCs w:val="24"/>
        </w:rPr>
        <w:t>S_</w:t>
      </w:r>
      <w:proofErr w:type="spellStart"/>
      <w:r>
        <w:rPr>
          <w:rFonts w:ascii="Times New Roman" w:hAnsi="Times New Roman"/>
          <w:sz w:val="24"/>
          <w:szCs w:val="24"/>
        </w:rPr>
        <w:t>lácký</w:t>
      </w:r>
      <w:proofErr w:type="spellEnd"/>
      <w:r>
        <w:rPr>
          <w:rFonts w:ascii="Times New Roman" w:hAnsi="Times New Roman"/>
          <w:sz w:val="24"/>
          <w:szCs w:val="24"/>
        </w:rPr>
        <w:t xml:space="preserve"> výkon, s_</w:t>
      </w:r>
      <w:proofErr w:type="spellStart"/>
      <w:r>
        <w:rPr>
          <w:rFonts w:ascii="Times New Roman" w:hAnsi="Times New Roman"/>
          <w:sz w:val="24"/>
          <w:szCs w:val="24"/>
        </w:rPr>
        <w:t>rová</w:t>
      </w:r>
      <w:proofErr w:type="spellEnd"/>
      <w:r>
        <w:rPr>
          <w:rFonts w:ascii="Times New Roman" w:hAnsi="Times New Roman"/>
          <w:sz w:val="24"/>
          <w:szCs w:val="24"/>
        </w:rPr>
        <w:t xml:space="preserve"> zelenina, </w:t>
      </w:r>
      <w:proofErr w:type="spellStart"/>
      <w:r>
        <w:rPr>
          <w:rFonts w:ascii="Times New Roman" w:hAnsi="Times New Roman"/>
          <w:sz w:val="24"/>
          <w:szCs w:val="24"/>
        </w:rPr>
        <w:t>us</w:t>
      </w:r>
      <w:proofErr w:type="spellEnd"/>
      <w:r>
        <w:rPr>
          <w:rFonts w:ascii="Times New Roman" w:hAnsi="Times New Roman"/>
          <w:sz w:val="24"/>
          <w:szCs w:val="24"/>
        </w:rPr>
        <w:t>_</w:t>
      </w:r>
      <w:proofErr w:type="spellStart"/>
      <w:r>
        <w:rPr>
          <w:rFonts w:ascii="Times New Roman" w:hAnsi="Times New Roman"/>
          <w:sz w:val="24"/>
          <w:szCs w:val="24"/>
        </w:rPr>
        <w:t>lovat</w:t>
      </w:r>
      <w:proofErr w:type="spellEnd"/>
      <w:r>
        <w:rPr>
          <w:rFonts w:ascii="Times New Roman" w:hAnsi="Times New Roman"/>
          <w:sz w:val="24"/>
          <w:szCs w:val="24"/>
        </w:rPr>
        <w:t xml:space="preserve"> o moc, s_</w:t>
      </w:r>
      <w:proofErr w:type="spellStart"/>
      <w:r>
        <w:rPr>
          <w:rFonts w:ascii="Times New Roman" w:hAnsi="Times New Roman"/>
          <w:sz w:val="24"/>
          <w:szCs w:val="24"/>
        </w:rPr>
        <w:t>ťka</w:t>
      </w:r>
      <w:proofErr w:type="spellEnd"/>
      <w:r>
        <w:rPr>
          <w:rFonts w:ascii="Times New Roman" w:hAnsi="Times New Roman"/>
          <w:sz w:val="24"/>
          <w:szCs w:val="24"/>
        </w:rPr>
        <w:t xml:space="preserve"> na motýly, mas_</w:t>
      </w:r>
      <w:proofErr w:type="spellStart"/>
      <w:r>
        <w:rPr>
          <w:rFonts w:ascii="Times New Roman" w:hAnsi="Times New Roman"/>
          <w:sz w:val="24"/>
          <w:szCs w:val="24"/>
        </w:rPr>
        <w:t>rovat</w:t>
      </w:r>
      <w:proofErr w:type="spellEnd"/>
      <w:r>
        <w:rPr>
          <w:rFonts w:ascii="Times New Roman" w:hAnsi="Times New Roman"/>
          <w:sz w:val="24"/>
          <w:szCs w:val="24"/>
        </w:rPr>
        <w:t xml:space="preserve"> svaly, s_</w:t>
      </w:r>
      <w:proofErr w:type="spellStart"/>
      <w:r>
        <w:rPr>
          <w:rFonts w:ascii="Times New Roman" w:hAnsi="Times New Roman"/>
          <w:sz w:val="24"/>
          <w:szCs w:val="24"/>
        </w:rPr>
        <w:t>chravý</w:t>
      </w:r>
      <w:proofErr w:type="spellEnd"/>
      <w:r>
        <w:rPr>
          <w:rFonts w:ascii="Times New Roman" w:hAnsi="Times New Roman"/>
          <w:sz w:val="24"/>
          <w:szCs w:val="24"/>
        </w:rPr>
        <w:t xml:space="preserve"> den, </w:t>
      </w:r>
      <w:proofErr w:type="spellStart"/>
      <w:r>
        <w:rPr>
          <w:rFonts w:ascii="Times New Roman" w:hAnsi="Times New Roman"/>
          <w:sz w:val="24"/>
          <w:szCs w:val="24"/>
        </w:rPr>
        <w:t>měs</w:t>
      </w:r>
      <w:proofErr w:type="spellEnd"/>
      <w:r>
        <w:rPr>
          <w:rFonts w:ascii="Times New Roman" w:hAnsi="Times New Roman"/>
          <w:sz w:val="24"/>
          <w:szCs w:val="24"/>
        </w:rPr>
        <w:t>_ční světlo, návštěva u s_</w:t>
      </w:r>
      <w:proofErr w:type="spellStart"/>
      <w:r>
        <w:rPr>
          <w:rFonts w:ascii="Times New Roman" w:hAnsi="Times New Roman"/>
          <w:sz w:val="24"/>
          <w:szCs w:val="24"/>
        </w:rPr>
        <w:t>novce</w:t>
      </w:r>
      <w:proofErr w:type="spellEnd"/>
      <w:r>
        <w:rPr>
          <w:rFonts w:ascii="Times New Roman" w:hAnsi="Times New Roman"/>
          <w:sz w:val="24"/>
          <w:szCs w:val="24"/>
        </w:rPr>
        <w:t xml:space="preserve">, francouzský s_r, s_pat zlostí, </w:t>
      </w:r>
      <w:proofErr w:type="spellStart"/>
      <w:r>
        <w:rPr>
          <w:rFonts w:ascii="Times New Roman" w:hAnsi="Times New Roman"/>
          <w:sz w:val="24"/>
          <w:szCs w:val="24"/>
        </w:rPr>
        <w:t>pos</w:t>
      </w:r>
      <w:proofErr w:type="spellEnd"/>
      <w:r>
        <w:rPr>
          <w:rFonts w:ascii="Times New Roman" w:hAnsi="Times New Roman"/>
          <w:sz w:val="24"/>
          <w:szCs w:val="24"/>
        </w:rPr>
        <w:t>_</w:t>
      </w:r>
      <w:proofErr w:type="spellStart"/>
      <w:r>
        <w:rPr>
          <w:rFonts w:ascii="Times New Roman" w:hAnsi="Times New Roman"/>
          <w:sz w:val="24"/>
          <w:szCs w:val="24"/>
        </w:rPr>
        <w:t>lnit</w:t>
      </w:r>
      <w:proofErr w:type="spellEnd"/>
      <w:r>
        <w:rPr>
          <w:rFonts w:ascii="Times New Roman" w:hAnsi="Times New Roman"/>
          <w:sz w:val="24"/>
          <w:szCs w:val="24"/>
        </w:rPr>
        <w:t xml:space="preserve"> se na cestu, pros_t o pomoc, zas_</w:t>
      </w:r>
      <w:proofErr w:type="spellStart"/>
      <w:r>
        <w:rPr>
          <w:rFonts w:ascii="Times New Roman" w:hAnsi="Times New Roman"/>
          <w:sz w:val="24"/>
          <w:szCs w:val="24"/>
        </w:rPr>
        <w:t>chající</w:t>
      </w:r>
      <w:proofErr w:type="spellEnd"/>
      <w:r>
        <w:rPr>
          <w:rFonts w:ascii="Times New Roman" w:hAnsi="Times New Roman"/>
          <w:sz w:val="24"/>
          <w:szCs w:val="24"/>
        </w:rPr>
        <w:t xml:space="preserve"> nátěr, řídké s_to, s_</w:t>
      </w:r>
      <w:proofErr w:type="spellStart"/>
      <w:r>
        <w:rPr>
          <w:rFonts w:ascii="Times New Roman" w:hAnsi="Times New Roman"/>
          <w:sz w:val="24"/>
          <w:szCs w:val="24"/>
        </w:rPr>
        <w:t>novská</w:t>
      </w:r>
      <w:proofErr w:type="spellEnd"/>
      <w:r>
        <w:rPr>
          <w:rFonts w:ascii="Times New Roman" w:hAnsi="Times New Roman"/>
          <w:sz w:val="24"/>
          <w:szCs w:val="24"/>
        </w:rPr>
        <w:t xml:space="preserve"> láska, být s_</w:t>
      </w:r>
      <w:proofErr w:type="spellStart"/>
      <w:r>
        <w:rPr>
          <w:rFonts w:ascii="Times New Roman" w:hAnsi="Times New Roman"/>
          <w:sz w:val="24"/>
          <w:szCs w:val="24"/>
        </w:rPr>
        <w:t>rotek</w:t>
      </w:r>
      <w:proofErr w:type="spellEnd"/>
      <w:r>
        <w:rPr>
          <w:rFonts w:ascii="Times New Roman" w:hAnsi="Times New Roman"/>
          <w:sz w:val="24"/>
          <w:szCs w:val="24"/>
        </w:rPr>
        <w:t xml:space="preserve">, </w:t>
      </w:r>
      <w:proofErr w:type="spellStart"/>
      <w:r>
        <w:rPr>
          <w:rFonts w:ascii="Times New Roman" w:hAnsi="Times New Roman"/>
          <w:sz w:val="24"/>
          <w:szCs w:val="24"/>
        </w:rPr>
        <w:t>nas</w:t>
      </w:r>
      <w:proofErr w:type="spellEnd"/>
      <w:r>
        <w:rPr>
          <w:rFonts w:ascii="Times New Roman" w:hAnsi="Times New Roman"/>
          <w:sz w:val="24"/>
          <w:szCs w:val="24"/>
        </w:rPr>
        <w:t xml:space="preserve">_t obilí, </w:t>
      </w:r>
      <w:proofErr w:type="spellStart"/>
      <w:r>
        <w:rPr>
          <w:rFonts w:ascii="Times New Roman" w:hAnsi="Times New Roman"/>
          <w:sz w:val="24"/>
          <w:szCs w:val="24"/>
        </w:rPr>
        <w:t>nenas</w:t>
      </w:r>
      <w:proofErr w:type="spellEnd"/>
      <w:r>
        <w:rPr>
          <w:rFonts w:ascii="Times New Roman" w:hAnsi="Times New Roman"/>
          <w:sz w:val="24"/>
          <w:szCs w:val="24"/>
        </w:rPr>
        <w:t>_</w:t>
      </w:r>
      <w:proofErr w:type="spellStart"/>
      <w:r>
        <w:rPr>
          <w:rFonts w:ascii="Times New Roman" w:hAnsi="Times New Roman"/>
          <w:sz w:val="24"/>
          <w:szCs w:val="24"/>
        </w:rPr>
        <w:t>tný</w:t>
      </w:r>
      <w:proofErr w:type="spellEnd"/>
      <w:r>
        <w:rPr>
          <w:rFonts w:ascii="Times New Roman" w:hAnsi="Times New Roman"/>
          <w:sz w:val="24"/>
          <w:szCs w:val="24"/>
        </w:rPr>
        <w:t>.</w:t>
      </w:r>
    </w:p>
    <w:p w:rsidR="00FD2AE6" w:rsidRPr="00FD2AE6" w:rsidRDefault="00FD2AE6" w:rsidP="004E2C18">
      <w:pPr>
        <w:spacing w:line="360" w:lineRule="auto"/>
        <w:rPr>
          <w:rFonts w:ascii="Times New Roman" w:hAnsi="Times New Roman"/>
          <w:sz w:val="16"/>
        </w:rPr>
      </w:pPr>
    </w:p>
    <w:p w:rsidR="00FD2AE6" w:rsidRPr="00FD2AE6" w:rsidRDefault="00FD2AE6" w:rsidP="00FD2AE6">
      <w:pPr>
        <w:spacing w:line="360" w:lineRule="auto"/>
        <w:rPr>
          <w:rFonts w:ascii="Times New Roman" w:hAnsi="Times New Roman"/>
          <w:sz w:val="16"/>
        </w:rPr>
      </w:pPr>
      <w:r w:rsidRPr="00FD2AE6">
        <w:rPr>
          <w:rFonts w:ascii="Open Sans" w:hAnsi="Open Sans"/>
          <w:color w:val="454545"/>
          <w:sz w:val="16"/>
          <w:shd w:val="clear" w:color="auto" w:fill="FFFFFF"/>
        </w:rPr>
        <w:t>JANÁČKOVÁ, Zita.</w:t>
      </w:r>
      <w:r w:rsidRPr="00FD2AE6">
        <w:rPr>
          <w:rStyle w:val="apple-converted-space"/>
          <w:rFonts w:ascii="Open Sans" w:hAnsi="Open Sans"/>
          <w:color w:val="454545"/>
          <w:sz w:val="16"/>
          <w:shd w:val="clear" w:color="auto" w:fill="FFFFFF"/>
        </w:rPr>
        <w:t> </w:t>
      </w:r>
      <w:r w:rsidRPr="00FD2AE6">
        <w:rPr>
          <w:rFonts w:ascii="Open Sans" w:hAnsi="Open Sans"/>
          <w:i/>
          <w:iCs/>
          <w:color w:val="454545"/>
          <w:sz w:val="16"/>
          <w:shd w:val="clear" w:color="auto" w:fill="FFFFFF"/>
        </w:rPr>
        <w:t>Vyjmenovaná slova hrou: pracovní sešit pro 3. ročník</w:t>
      </w:r>
      <w:r w:rsidRPr="00FD2AE6">
        <w:rPr>
          <w:rFonts w:ascii="Open Sans" w:hAnsi="Open Sans"/>
          <w:color w:val="454545"/>
          <w:sz w:val="16"/>
          <w:shd w:val="clear" w:color="auto" w:fill="FFFFFF"/>
        </w:rPr>
        <w:t xml:space="preserve">. Ilustrace Alena </w:t>
      </w:r>
      <w:proofErr w:type="spellStart"/>
      <w:r w:rsidRPr="00FD2AE6">
        <w:rPr>
          <w:rFonts w:ascii="Open Sans" w:hAnsi="Open Sans"/>
          <w:color w:val="454545"/>
          <w:sz w:val="16"/>
          <w:shd w:val="clear" w:color="auto" w:fill="FFFFFF"/>
        </w:rPr>
        <w:t>Baisová</w:t>
      </w:r>
      <w:proofErr w:type="spellEnd"/>
      <w:r w:rsidRPr="00FD2AE6">
        <w:rPr>
          <w:rFonts w:ascii="Open Sans" w:hAnsi="Open Sans"/>
          <w:color w:val="454545"/>
          <w:sz w:val="16"/>
          <w:shd w:val="clear" w:color="auto" w:fill="FFFFFF"/>
        </w:rPr>
        <w:t>. Brno: Nová škola Brno, 2015. ISBN 978-80-87591-11-6.</w:t>
      </w:r>
    </w:p>
    <w:p w:rsidR="00FD2AE6" w:rsidRDefault="00FD2AE6" w:rsidP="004E2C18">
      <w:pPr>
        <w:spacing w:line="360" w:lineRule="auto"/>
        <w:rPr>
          <w:rFonts w:ascii="Times New Roman" w:hAnsi="Times New Roman"/>
          <w:sz w:val="24"/>
          <w:szCs w:val="24"/>
        </w:rPr>
      </w:pPr>
    </w:p>
    <w:p w:rsidR="00FD2AE6" w:rsidRDefault="00FD2AE6" w:rsidP="00FD2AE6">
      <w:pPr>
        <w:pStyle w:val="Odstavecseseznamem"/>
        <w:numPr>
          <w:ilvl w:val="0"/>
          <w:numId w:val="1"/>
        </w:numPr>
        <w:spacing w:line="360" w:lineRule="auto"/>
        <w:rPr>
          <w:rFonts w:ascii="Times New Roman" w:hAnsi="Times New Roman"/>
          <w:sz w:val="24"/>
          <w:szCs w:val="24"/>
        </w:rPr>
      </w:pPr>
      <w:r>
        <w:rPr>
          <w:rFonts w:ascii="Times New Roman" w:hAnsi="Times New Roman"/>
          <w:sz w:val="24"/>
          <w:szCs w:val="24"/>
        </w:rPr>
        <w:t xml:space="preserve"> Doplňuj i-í, y-ý ve větách.</w:t>
      </w:r>
    </w:p>
    <w:p w:rsidR="00FD2AE6" w:rsidRPr="00FD2AE6" w:rsidRDefault="00FD2AE6" w:rsidP="00FD2AE6">
      <w:pPr>
        <w:spacing w:line="360" w:lineRule="auto"/>
        <w:rPr>
          <w:rFonts w:ascii="Times New Roman" w:hAnsi="Times New Roman"/>
          <w:sz w:val="24"/>
          <w:szCs w:val="24"/>
        </w:rPr>
      </w:pPr>
      <w:r>
        <w:rPr>
          <w:rFonts w:ascii="Times New Roman" w:hAnsi="Times New Roman"/>
          <w:sz w:val="24"/>
          <w:szCs w:val="24"/>
        </w:rPr>
        <w:t>Byl s_</w:t>
      </w:r>
      <w:proofErr w:type="spellStart"/>
      <w:r>
        <w:rPr>
          <w:rFonts w:ascii="Times New Roman" w:hAnsi="Times New Roman"/>
          <w:sz w:val="24"/>
          <w:szCs w:val="24"/>
        </w:rPr>
        <w:t>chravý</w:t>
      </w:r>
      <w:proofErr w:type="spellEnd"/>
      <w:r>
        <w:rPr>
          <w:rFonts w:ascii="Times New Roman" w:hAnsi="Times New Roman"/>
          <w:sz w:val="24"/>
          <w:szCs w:val="24"/>
        </w:rPr>
        <w:t xml:space="preserve"> den. Kdo je </w:t>
      </w:r>
      <w:proofErr w:type="spellStart"/>
      <w:r>
        <w:rPr>
          <w:rFonts w:ascii="Times New Roman" w:hAnsi="Times New Roman"/>
          <w:sz w:val="24"/>
          <w:szCs w:val="24"/>
        </w:rPr>
        <w:t>nejs</w:t>
      </w:r>
      <w:proofErr w:type="spellEnd"/>
      <w:r>
        <w:rPr>
          <w:rFonts w:ascii="Times New Roman" w:hAnsi="Times New Roman"/>
          <w:sz w:val="24"/>
          <w:szCs w:val="24"/>
        </w:rPr>
        <w:t>_</w:t>
      </w:r>
      <w:proofErr w:type="spellStart"/>
      <w:r>
        <w:rPr>
          <w:rFonts w:ascii="Times New Roman" w:hAnsi="Times New Roman"/>
          <w:sz w:val="24"/>
          <w:szCs w:val="24"/>
        </w:rPr>
        <w:t>lnější</w:t>
      </w:r>
      <w:proofErr w:type="spellEnd"/>
      <w:r>
        <w:rPr>
          <w:rFonts w:ascii="Times New Roman" w:hAnsi="Times New Roman"/>
          <w:sz w:val="24"/>
          <w:szCs w:val="24"/>
        </w:rPr>
        <w:t>. S_</w:t>
      </w:r>
      <w:proofErr w:type="spellStart"/>
      <w:r>
        <w:rPr>
          <w:rFonts w:ascii="Times New Roman" w:hAnsi="Times New Roman"/>
          <w:sz w:val="24"/>
          <w:szCs w:val="24"/>
        </w:rPr>
        <w:t>rové</w:t>
      </w:r>
      <w:proofErr w:type="spellEnd"/>
      <w:r>
        <w:rPr>
          <w:rFonts w:ascii="Times New Roman" w:hAnsi="Times New Roman"/>
          <w:sz w:val="24"/>
          <w:szCs w:val="24"/>
        </w:rPr>
        <w:t xml:space="preserve"> výpary jsou škodlivé. Zmije zas_čela. Najedl se </w:t>
      </w:r>
      <w:proofErr w:type="spellStart"/>
      <w:r>
        <w:rPr>
          <w:rFonts w:ascii="Times New Roman" w:hAnsi="Times New Roman"/>
          <w:sz w:val="24"/>
          <w:szCs w:val="24"/>
        </w:rPr>
        <w:t>dos</w:t>
      </w:r>
      <w:proofErr w:type="spellEnd"/>
      <w:r>
        <w:rPr>
          <w:rFonts w:ascii="Times New Roman" w:hAnsi="Times New Roman"/>
          <w:sz w:val="24"/>
          <w:szCs w:val="24"/>
        </w:rPr>
        <w:t xml:space="preserve">_ta, třebaže je veliký </w:t>
      </w:r>
      <w:proofErr w:type="spellStart"/>
      <w:r>
        <w:rPr>
          <w:rFonts w:ascii="Times New Roman" w:hAnsi="Times New Roman"/>
          <w:sz w:val="24"/>
          <w:szCs w:val="24"/>
        </w:rPr>
        <w:t>nenas</w:t>
      </w:r>
      <w:proofErr w:type="spellEnd"/>
      <w:r>
        <w:rPr>
          <w:rFonts w:ascii="Times New Roman" w:hAnsi="Times New Roman"/>
          <w:sz w:val="24"/>
          <w:szCs w:val="24"/>
        </w:rPr>
        <w:t xml:space="preserve">_ta. </w:t>
      </w:r>
      <w:r w:rsidR="00440C83">
        <w:rPr>
          <w:rFonts w:ascii="Times New Roman" w:hAnsi="Times New Roman"/>
          <w:sz w:val="24"/>
          <w:szCs w:val="24"/>
        </w:rPr>
        <w:t>Třese se jako Os_</w:t>
      </w:r>
      <w:proofErr w:type="spellStart"/>
      <w:r w:rsidR="00440C83">
        <w:rPr>
          <w:rFonts w:ascii="Times New Roman" w:hAnsi="Times New Roman"/>
          <w:sz w:val="24"/>
          <w:szCs w:val="24"/>
        </w:rPr>
        <w:t>ka</w:t>
      </w:r>
      <w:proofErr w:type="spellEnd"/>
      <w:r w:rsidR="00440C83">
        <w:rPr>
          <w:rFonts w:ascii="Times New Roman" w:hAnsi="Times New Roman"/>
          <w:sz w:val="24"/>
          <w:szCs w:val="24"/>
        </w:rPr>
        <w:t xml:space="preserve">. Děťátko tiše </w:t>
      </w:r>
      <w:proofErr w:type="spellStart"/>
      <w:r w:rsidR="00440C83">
        <w:rPr>
          <w:rFonts w:ascii="Times New Roman" w:hAnsi="Times New Roman"/>
          <w:sz w:val="24"/>
          <w:szCs w:val="24"/>
        </w:rPr>
        <w:t>us</w:t>
      </w:r>
      <w:proofErr w:type="spellEnd"/>
      <w:r w:rsidR="00440C83">
        <w:rPr>
          <w:rFonts w:ascii="Times New Roman" w:hAnsi="Times New Roman"/>
          <w:sz w:val="24"/>
          <w:szCs w:val="24"/>
        </w:rPr>
        <w:t>_</w:t>
      </w:r>
      <w:proofErr w:type="spellStart"/>
      <w:r w:rsidR="00440C83">
        <w:rPr>
          <w:rFonts w:ascii="Times New Roman" w:hAnsi="Times New Roman"/>
          <w:sz w:val="24"/>
          <w:szCs w:val="24"/>
        </w:rPr>
        <w:t>ná</w:t>
      </w:r>
      <w:proofErr w:type="spellEnd"/>
      <w:r w:rsidR="00440C83">
        <w:rPr>
          <w:rFonts w:ascii="Times New Roman" w:hAnsi="Times New Roman"/>
          <w:sz w:val="24"/>
          <w:szCs w:val="24"/>
        </w:rPr>
        <w:t>. S_</w:t>
      </w:r>
      <w:proofErr w:type="spellStart"/>
      <w:r w:rsidR="00440C83">
        <w:rPr>
          <w:rFonts w:ascii="Times New Roman" w:hAnsi="Times New Roman"/>
          <w:sz w:val="24"/>
          <w:szCs w:val="24"/>
        </w:rPr>
        <w:t>ťka</w:t>
      </w:r>
      <w:proofErr w:type="spellEnd"/>
      <w:r w:rsidR="00440C83">
        <w:rPr>
          <w:rFonts w:ascii="Times New Roman" w:hAnsi="Times New Roman"/>
          <w:sz w:val="24"/>
          <w:szCs w:val="24"/>
        </w:rPr>
        <w:t xml:space="preserve"> se protrhla a obsah se </w:t>
      </w:r>
      <w:proofErr w:type="spellStart"/>
      <w:r w:rsidR="00440C83">
        <w:rPr>
          <w:rFonts w:ascii="Times New Roman" w:hAnsi="Times New Roman"/>
          <w:sz w:val="24"/>
          <w:szCs w:val="24"/>
        </w:rPr>
        <w:t>vys</w:t>
      </w:r>
      <w:proofErr w:type="spellEnd"/>
      <w:r w:rsidR="00440C83">
        <w:rPr>
          <w:rFonts w:ascii="Times New Roman" w:hAnsi="Times New Roman"/>
          <w:sz w:val="24"/>
          <w:szCs w:val="24"/>
        </w:rPr>
        <w:t>_pal na zem. Maminka přes_</w:t>
      </w:r>
      <w:proofErr w:type="spellStart"/>
      <w:r w:rsidR="00440C83">
        <w:rPr>
          <w:rFonts w:ascii="Times New Roman" w:hAnsi="Times New Roman"/>
          <w:sz w:val="24"/>
          <w:szCs w:val="24"/>
        </w:rPr>
        <w:t>vala</w:t>
      </w:r>
      <w:proofErr w:type="spellEnd"/>
      <w:r w:rsidR="00440C83">
        <w:rPr>
          <w:rFonts w:ascii="Times New Roman" w:hAnsi="Times New Roman"/>
          <w:sz w:val="24"/>
          <w:szCs w:val="24"/>
        </w:rPr>
        <w:t xml:space="preserve"> s_</w:t>
      </w:r>
      <w:proofErr w:type="spellStart"/>
      <w:r w:rsidR="00440C83">
        <w:rPr>
          <w:rFonts w:ascii="Times New Roman" w:hAnsi="Times New Roman"/>
          <w:sz w:val="24"/>
          <w:szCs w:val="24"/>
        </w:rPr>
        <w:t>tkem</w:t>
      </w:r>
      <w:proofErr w:type="spellEnd"/>
      <w:r w:rsidR="00440C83">
        <w:rPr>
          <w:rFonts w:ascii="Times New Roman" w:hAnsi="Times New Roman"/>
          <w:sz w:val="24"/>
          <w:szCs w:val="24"/>
        </w:rPr>
        <w:t xml:space="preserve"> mouku. Dědeček býval s_lák.</w:t>
      </w:r>
    </w:p>
    <w:p w:rsidR="00FD2AE6" w:rsidRPr="00FD2AE6" w:rsidRDefault="00FD2AE6" w:rsidP="00FD2AE6">
      <w:pPr>
        <w:spacing w:line="360" w:lineRule="auto"/>
        <w:rPr>
          <w:rFonts w:ascii="Times New Roman" w:hAnsi="Times New Roman"/>
          <w:sz w:val="24"/>
          <w:szCs w:val="24"/>
        </w:rPr>
      </w:pPr>
    </w:p>
    <w:p w:rsidR="00FD2AE6" w:rsidRDefault="00FD2AE6" w:rsidP="00FD2AE6">
      <w:pPr>
        <w:spacing w:line="360" w:lineRule="auto"/>
        <w:rPr>
          <w:rFonts w:ascii="Open Sans" w:hAnsi="Open Sans"/>
          <w:color w:val="454545"/>
          <w:sz w:val="16"/>
          <w:shd w:val="clear" w:color="auto" w:fill="FFFFFF"/>
        </w:rPr>
      </w:pPr>
      <w:r>
        <w:rPr>
          <w:rFonts w:ascii="Open Sans" w:hAnsi="Open Sans"/>
          <w:color w:val="454545"/>
          <w:sz w:val="16"/>
          <w:shd w:val="clear" w:color="auto" w:fill="FFFFFF"/>
        </w:rPr>
        <w:t>BLUMENTRITTOVÁ, Vlasta a Jaroslava BUKÁČKOVÁ.</w:t>
      </w:r>
      <w:r>
        <w:rPr>
          <w:rStyle w:val="apple-converted-space"/>
          <w:rFonts w:ascii="Open Sans" w:hAnsi="Open Sans"/>
          <w:color w:val="454545"/>
          <w:sz w:val="16"/>
          <w:shd w:val="clear" w:color="auto" w:fill="FFFFFF"/>
        </w:rPr>
        <w:t> </w:t>
      </w:r>
      <w:r>
        <w:rPr>
          <w:rFonts w:ascii="Open Sans" w:hAnsi="Open Sans"/>
          <w:i/>
          <w:iCs/>
          <w:color w:val="454545"/>
          <w:sz w:val="16"/>
          <w:shd w:val="clear" w:color="auto" w:fill="FFFFFF"/>
        </w:rPr>
        <w:t xml:space="preserve">Český jazyk zábavně: 3. </w:t>
      </w:r>
      <w:proofErr w:type="gramStart"/>
      <w:r>
        <w:rPr>
          <w:rFonts w:ascii="Open Sans" w:hAnsi="Open Sans"/>
          <w:i/>
          <w:iCs/>
          <w:color w:val="454545"/>
          <w:sz w:val="16"/>
          <w:shd w:val="clear" w:color="auto" w:fill="FFFFFF"/>
        </w:rPr>
        <w:t>ročník : opakujeme</w:t>
      </w:r>
      <w:proofErr w:type="gramEnd"/>
      <w:r>
        <w:rPr>
          <w:rFonts w:ascii="Open Sans" w:hAnsi="Open Sans"/>
          <w:i/>
          <w:iCs/>
          <w:color w:val="454545"/>
          <w:sz w:val="16"/>
          <w:shd w:val="clear" w:color="auto" w:fill="FFFFFF"/>
        </w:rPr>
        <w:t>, procvičujeme, bavíme se</w:t>
      </w:r>
      <w:r>
        <w:rPr>
          <w:rFonts w:ascii="Open Sans" w:hAnsi="Open Sans"/>
          <w:color w:val="454545"/>
          <w:sz w:val="16"/>
          <w:shd w:val="clear" w:color="auto" w:fill="FFFFFF"/>
        </w:rPr>
        <w:t xml:space="preserve">. Praha: </w:t>
      </w:r>
      <w:proofErr w:type="spellStart"/>
      <w:r>
        <w:rPr>
          <w:rFonts w:ascii="Open Sans" w:hAnsi="Open Sans"/>
          <w:color w:val="454545"/>
          <w:sz w:val="16"/>
          <w:shd w:val="clear" w:color="auto" w:fill="FFFFFF"/>
        </w:rPr>
        <w:t>Blug</w:t>
      </w:r>
      <w:proofErr w:type="spellEnd"/>
      <w:r>
        <w:rPr>
          <w:rFonts w:ascii="Open Sans" w:hAnsi="Open Sans"/>
          <w:color w:val="454545"/>
          <w:sz w:val="16"/>
          <w:shd w:val="clear" w:color="auto" w:fill="FFFFFF"/>
        </w:rPr>
        <w:t>, 1999. ISBN 80-85635-98-4.</w:t>
      </w:r>
    </w:p>
    <w:p w:rsidR="00440C83" w:rsidRDefault="00440C83" w:rsidP="00440C83">
      <w:pPr>
        <w:spacing w:line="360" w:lineRule="auto"/>
        <w:rPr>
          <w:rFonts w:ascii="Open Sans" w:hAnsi="Open Sans"/>
          <w:color w:val="454545"/>
          <w:sz w:val="16"/>
          <w:shd w:val="clear" w:color="auto" w:fill="FFFFFF"/>
        </w:rPr>
      </w:pPr>
    </w:p>
    <w:p w:rsidR="00440C83" w:rsidRDefault="00440C83" w:rsidP="00440C83">
      <w:pPr>
        <w:pStyle w:val="Odstavecseseznamem"/>
        <w:numPr>
          <w:ilvl w:val="0"/>
          <w:numId w:val="1"/>
        </w:numPr>
        <w:spacing w:line="360" w:lineRule="auto"/>
        <w:rPr>
          <w:rFonts w:ascii="Times New Roman" w:hAnsi="Times New Roman"/>
          <w:sz w:val="24"/>
          <w:szCs w:val="24"/>
        </w:rPr>
      </w:pPr>
      <w:r>
        <w:rPr>
          <w:rFonts w:ascii="Times New Roman" w:hAnsi="Times New Roman"/>
          <w:sz w:val="24"/>
          <w:szCs w:val="24"/>
        </w:rPr>
        <w:t xml:space="preserve"> Doplň správně i, í, y, </w:t>
      </w:r>
      <w:proofErr w:type="spellStart"/>
      <w:r>
        <w:rPr>
          <w:rFonts w:ascii="Times New Roman" w:hAnsi="Times New Roman"/>
          <w:sz w:val="24"/>
          <w:szCs w:val="24"/>
        </w:rPr>
        <w:t>ý</w:t>
      </w:r>
      <w:proofErr w:type="spellEnd"/>
      <w:r>
        <w:rPr>
          <w:rFonts w:ascii="Times New Roman" w:hAnsi="Times New Roman"/>
          <w:sz w:val="24"/>
          <w:szCs w:val="24"/>
        </w:rPr>
        <w:t>.</w:t>
      </w:r>
    </w:p>
    <w:p w:rsidR="00440C83" w:rsidRDefault="00440C83" w:rsidP="00440C83">
      <w:pPr>
        <w:spacing w:line="360" w:lineRule="auto"/>
        <w:rPr>
          <w:rFonts w:ascii="Times New Roman" w:hAnsi="Times New Roman"/>
          <w:sz w:val="24"/>
          <w:szCs w:val="24"/>
        </w:rPr>
      </w:pPr>
      <w:r>
        <w:rPr>
          <w:rFonts w:ascii="Times New Roman" w:hAnsi="Times New Roman"/>
          <w:sz w:val="24"/>
          <w:szCs w:val="24"/>
        </w:rPr>
        <w:t>Výroba s_</w:t>
      </w:r>
      <w:proofErr w:type="spellStart"/>
      <w:r>
        <w:rPr>
          <w:rFonts w:ascii="Times New Roman" w:hAnsi="Times New Roman"/>
          <w:sz w:val="24"/>
          <w:szCs w:val="24"/>
        </w:rPr>
        <w:t>rů</w:t>
      </w:r>
      <w:proofErr w:type="spellEnd"/>
      <w:r>
        <w:rPr>
          <w:rFonts w:ascii="Times New Roman" w:hAnsi="Times New Roman"/>
          <w:sz w:val="24"/>
          <w:szCs w:val="24"/>
        </w:rPr>
        <w:t>, s_</w:t>
      </w:r>
      <w:proofErr w:type="spellStart"/>
      <w:r>
        <w:rPr>
          <w:rFonts w:ascii="Times New Roman" w:hAnsi="Times New Roman"/>
          <w:sz w:val="24"/>
          <w:szCs w:val="24"/>
        </w:rPr>
        <w:t>novská</w:t>
      </w:r>
      <w:proofErr w:type="spellEnd"/>
      <w:r>
        <w:rPr>
          <w:rFonts w:ascii="Times New Roman" w:hAnsi="Times New Roman"/>
          <w:sz w:val="24"/>
          <w:szCs w:val="24"/>
        </w:rPr>
        <w:t xml:space="preserve"> láska, s_</w:t>
      </w:r>
      <w:proofErr w:type="spellStart"/>
      <w:r>
        <w:rPr>
          <w:rFonts w:ascii="Times New Roman" w:hAnsi="Times New Roman"/>
          <w:sz w:val="24"/>
          <w:szCs w:val="24"/>
        </w:rPr>
        <w:t>ťka</w:t>
      </w:r>
      <w:proofErr w:type="spellEnd"/>
      <w:r>
        <w:rPr>
          <w:rFonts w:ascii="Times New Roman" w:hAnsi="Times New Roman"/>
          <w:sz w:val="24"/>
          <w:szCs w:val="24"/>
        </w:rPr>
        <w:t xml:space="preserve"> na nákup, těžce </w:t>
      </w:r>
      <w:proofErr w:type="spellStart"/>
      <w:r>
        <w:rPr>
          <w:rFonts w:ascii="Times New Roman" w:hAnsi="Times New Roman"/>
          <w:sz w:val="24"/>
          <w:szCs w:val="24"/>
        </w:rPr>
        <w:t>us</w:t>
      </w:r>
      <w:proofErr w:type="spellEnd"/>
      <w:r>
        <w:rPr>
          <w:rFonts w:ascii="Times New Roman" w:hAnsi="Times New Roman"/>
          <w:sz w:val="24"/>
          <w:szCs w:val="24"/>
        </w:rPr>
        <w:t>_</w:t>
      </w:r>
      <w:proofErr w:type="spellStart"/>
      <w:r>
        <w:rPr>
          <w:rFonts w:ascii="Times New Roman" w:hAnsi="Times New Roman"/>
          <w:sz w:val="24"/>
          <w:szCs w:val="24"/>
        </w:rPr>
        <w:t>nat</w:t>
      </w:r>
      <w:proofErr w:type="spellEnd"/>
      <w:r>
        <w:rPr>
          <w:rFonts w:ascii="Times New Roman" w:hAnsi="Times New Roman"/>
          <w:sz w:val="24"/>
          <w:szCs w:val="24"/>
        </w:rPr>
        <w:t xml:space="preserve">, </w:t>
      </w:r>
      <w:proofErr w:type="spellStart"/>
      <w:r>
        <w:rPr>
          <w:rFonts w:ascii="Times New Roman" w:hAnsi="Times New Roman"/>
          <w:sz w:val="24"/>
          <w:szCs w:val="24"/>
        </w:rPr>
        <w:t>nenas</w:t>
      </w:r>
      <w:proofErr w:type="spellEnd"/>
      <w:r>
        <w:rPr>
          <w:rFonts w:ascii="Times New Roman" w:hAnsi="Times New Roman"/>
          <w:sz w:val="24"/>
          <w:szCs w:val="24"/>
        </w:rPr>
        <w:t>_</w:t>
      </w:r>
      <w:proofErr w:type="spellStart"/>
      <w:r>
        <w:rPr>
          <w:rFonts w:ascii="Times New Roman" w:hAnsi="Times New Roman"/>
          <w:sz w:val="24"/>
          <w:szCs w:val="24"/>
        </w:rPr>
        <w:t>tný</w:t>
      </w:r>
      <w:proofErr w:type="spellEnd"/>
      <w:r>
        <w:rPr>
          <w:rFonts w:ascii="Times New Roman" w:hAnsi="Times New Roman"/>
          <w:sz w:val="24"/>
          <w:szCs w:val="24"/>
        </w:rPr>
        <w:t xml:space="preserve"> chlapec, os_</w:t>
      </w:r>
      <w:proofErr w:type="spellStart"/>
      <w:r>
        <w:rPr>
          <w:rFonts w:ascii="Times New Roman" w:hAnsi="Times New Roman"/>
          <w:sz w:val="24"/>
          <w:szCs w:val="24"/>
        </w:rPr>
        <w:t>řelá</w:t>
      </w:r>
      <w:proofErr w:type="spellEnd"/>
      <w:r>
        <w:rPr>
          <w:rFonts w:ascii="Times New Roman" w:hAnsi="Times New Roman"/>
          <w:sz w:val="24"/>
          <w:szCs w:val="24"/>
        </w:rPr>
        <w:t xml:space="preserve"> dívka, s_</w:t>
      </w:r>
      <w:proofErr w:type="spellStart"/>
      <w:r>
        <w:rPr>
          <w:rFonts w:ascii="Times New Roman" w:hAnsi="Times New Roman"/>
          <w:sz w:val="24"/>
          <w:szCs w:val="24"/>
        </w:rPr>
        <w:t>rová</w:t>
      </w:r>
      <w:proofErr w:type="spellEnd"/>
      <w:r>
        <w:rPr>
          <w:rFonts w:ascii="Times New Roman" w:hAnsi="Times New Roman"/>
          <w:sz w:val="24"/>
          <w:szCs w:val="24"/>
        </w:rPr>
        <w:t xml:space="preserve"> pomazánka, s_</w:t>
      </w:r>
      <w:proofErr w:type="spellStart"/>
      <w:r>
        <w:rPr>
          <w:rFonts w:ascii="Times New Roman" w:hAnsi="Times New Roman"/>
          <w:sz w:val="24"/>
          <w:szCs w:val="24"/>
        </w:rPr>
        <w:t>lonová</w:t>
      </w:r>
      <w:proofErr w:type="spellEnd"/>
      <w:r>
        <w:rPr>
          <w:rFonts w:ascii="Times New Roman" w:hAnsi="Times New Roman"/>
          <w:sz w:val="24"/>
          <w:szCs w:val="24"/>
        </w:rPr>
        <w:t xml:space="preserve"> šňůra, </w:t>
      </w:r>
      <w:proofErr w:type="spellStart"/>
      <w:r>
        <w:rPr>
          <w:rFonts w:ascii="Times New Roman" w:hAnsi="Times New Roman"/>
          <w:sz w:val="24"/>
          <w:szCs w:val="24"/>
        </w:rPr>
        <w:t>dos</w:t>
      </w:r>
      <w:proofErr w:type="spellEnd"/>
      <w:r>
        <w:rPr>
          <w:rFonts w:ascii="Times New Roman" w:hAnsi="Times New Roman"/>
          <w:sz w:val="24"/>
          <w:szCs w:val="24"/>
        </w:rPr>
        <w:t>_</w:t>
      </w:r>
      <w:proofErr w:type="spellStart"/>
      <w:r>
        <w:rPr>
          <w:rFonts w:ascii="Times New Roman" w:hAnsi="Times New Roman"/>
          <w:sz w:val="24"/>
          <w:szCs w:val="24"/>
        </w:rPr>
        <w:t>tit</w:t>
      </w:r>
      <w:proofErr w:type="spellEnd"/>
      <w:r>
        <w:rPr>
          <w:rFonts w:ascii="Times New Roman" w:hAnsi="Times New Roman"/>
          <w:sz w:val="24"/>
          <w:szCs w:val="24"/>
        </w:rPr>
        <w:t xml:space="preserve"> se rohlíkem, neobydlené s_</w:t>
      </w:r>
      <w:proofErr w:type="spellStart"/>
      <w:r>
        <w:rPr>
          <w:rFonts w:ascii="Times New Roman" w:hAnsi="Times New Roman"/>
          <w:sz w:val="24"/>
          <w:szCs w:val="24"/>
        </w:rPr>
        <w:t>dliště</w:t>
      </w:r>
      <w:proofErr w:type="spellEnd"/>
      <w:r>
        <w:rPr>
          <w:rFonts w:ascii="Times New Roman" w:hAnsi="Times New Roman"/>
          <w:sz w:val="24"/>
          <w:szCs w:val="24"/>
        </w:rPr>
        <w:t>, řídké s_to, slaný s_r, pravé olomoucké s_</w:t>
      </w:r>
      <w:proofErr w:type="spellStart"/>
      <w:r>
        <w:rPr>
          <w:rFonts w:ascii="Times New Roman" w:hAnsi="Times New Roman"/>
          <w:sz w:val="24"/>
          <w:szCs w:val="24"/>
        </w:rPr>
        <w:t>rečky</w:t>
      </w:r>
      <w:proofErr w:type="spellEnd"/>
      <w:r>
        <w:rPr>
          <w:rFonts w:ascii="Times New Roman" w:hAnsi="Times New Roman"/>
          <w:sz w:val="24"/>
          <w:szCs w:val="24"/>
        </w:rPr>
        <w:t>.</w:t>
      </w:r>
    </w:p>
    <w:p w:rsidR="00440C83" w:rsidRPr="00440C83" w:rsidRDefault="00440C83" w:rsidP="00440C83">
      <w:pPr>
        <w:spacing w:line="360" w:lineRule="auto"/>
        <w:rPr>
          <w:rFonts w:ascii="Times New Roman" w:hAnsi="Times New Roman"/>
          <w:sz w:val="24"/>
          <w:szCs w:val="24"/>
        </w:rPr>
      </w:pPr>
    </w:p>
    <w:p w:rsidR="00440C83" w:rsidRDefault="00440C83" w:rsidP="00440C83">
      <w:pPr>
        <w:spacing w:line="360" w:lineRule="auto"/>
        <w:rPr>
          <w:rFonts w:ascii="Open Sans" w:hAnsi="Open Sans"/>
          <w:color w:val="454545"/>
          <w:sz w:val="16"/>
          <w:shd w:val="clear" w:color="auto" w:fill="FFFFFF"/>
        </w:rPr>
      </w:pPr>
      <w:r>
        <w:rPr>
          <w:rFonts w:ascii="Open Sans" w:hAnsi="Open Sans"/>
          <w:color w:val="454545"/>
          <w:sz w:val="16"/>
          <w:shd w:val="clear" w:color="auto" w:fill="FFFFFF"/>
        </w:rPr>
        <w:t>MIKULENKOVÁ, Hana a Radek MALÝ.</w:t>
      </w:r>
      <w:r>
        <w:rPr>
          <w:rStyle w:val="apple-converted-space"/>
          <w:rFonts w:ascii="Open Sans" w:hAnsi="Open Sans"/>
          <w:color w:val="454545"/>
          <w:sz w:val="16"/>
          <w:shd w:val="clear" w:color="auto" w:fill="FFFFFF"/>
        </w:rPr>
        <w:t> </w:t>
      </w:r>
      <w:r>
        <w:rPr>
          <w:rFonts w:ascii="Open Sans" w:hAnsi="Open Sans"/>
          <w:i/>
          <w:iCs/>
          <w:color w:val="454545"/>
          <w:sz w:val="16"/>
          <w:shd w:val="clear" w:color="auto" w:fill="FFFFFF"/>
        </w:rPr>
        <w:t>Procvičujeme češtinu: český jazyk 3. ročník</w:t>
      </w:r>
      <w:r>
        <w:rPr>
          <w:rFonts w:ascii="Open Sans" w:hAnsi="Open Sans"/>
          <w:color w:val="454545"/>
          <w:sz w:val="16"/>
          <w:shd w:val="clear" w:color="auto" w:fill="FFFFFF"/>
        </w:rPr>
        <w:t xml:space="preserve">. Olomouc: </w:t>
      </w:r>
      <w:proofErr w:type="spellStart"/>
      <w:r>
        <w:rPr>
          <w:rFonts w:ascii="Open Sans" w:hAnsi="Open Sans"/>
          <w:color w:val="454545"/>
          <w:sz w:val="16"/>
          <w:shd w:val="clear" w:color="auto" w:fill="FFFFFF"/>
        </w:rPr>
        <w:t>Prodos</w:t>
      </w:r>
      <w:proofErr w:type="spellEnd"/>
      <w:r>
        <w:rPr>
          <w:rFonts w:ascii="Open Sans" w:hAnsi="Open Sans"/>
          <w:color w:val="454545"/>
          <w:sz w:val="16"/>
          <w:shd w:val="clear" w:color="auto" w:fill="FFFFFF"/>
        </w:rPr>
        <w:t>, c2004. Modrá řada (</w:t>
      </w:r>
      <w:proofErr w:type="spellStart"/>
      <w:r>
        <w:rPr>
          <w:rFonts w:ascii="Open Sans" w:hAnsi="Open Sans"/>
          <w:color w:val="454545"/>
          <w:sz w:val="16"/>
          <w:shd w:val="clear" w:color="auto" w:fill="FFFFFF"/>
        </w:rPr>
        <w:t>Prodos</w:t>
      </w:r>
      <w:proofErr w:type="spellEnd"/>
      <w:r>
        <w:rPr>
          <w:rFonts w:ascii="Open Sans" w:hAnsi="Open Sans"/>
          <w:color w:val="454545"/>
          <w:sz w:val="16"/>
          <w:shd w:val="clear" w:color="auto" w:fill="FFFFFF"/>
        </w:rPr>
        <w:t>). ISBN 80-7230-127-6.</w:t>
      </w:r>
    </w:p>
    <w:p w:rsidR="00440C83" w:rsidRDefault="00440C83" w:rsidP="00440C83">
      <w:pPr>
        <w:spacing w:line="360" w:lineRule="auto"/>
        <w:rPr>
          <w:rFonts w:ascii="Open Sans" w:hAnsi="Open Sans"/>
          <w:color w:val="454545"/>
          <w:sz w:val="16"/>
          <w:shd w:val="clear" w:color="auto" w:fill="FFFFFF"/>
        </w:rPr>
      </w:pPr>
    </w:p>
    <w:p w:rsidR="00440C83" w:rsidRDefault="00440C83" w:rsidP="00440C83">
      <w:pPr>
        <w:spacing w:line="360" w:lineRule="auto"/>
        <w:jc w:val="center"/>
        <w:rPr>
          <w:rFonts w:ascii="Times New Roman" w:hAnsi="Times New Roman"/>
          <w:b/>
          <w:color w:val="auto"/>
          <w:sz w:val="24"/>
          <w:szCs w:val="24"/>
          <w:shd w:val="clear" w:color="auto" w:fill="FFFFFF"/>
        </w:rPr>
      </w:pPr>
    </w:p>
    <w:p w:rsidR="00440C83" w:rsidRDefault="00440C83" w:rsidP="00440C83">
      <w:pPr>
        <w:spacing w:line="360" w:lineRule="auto"/>
        <w:jc w:val="center"/>
        <w:rPr>
          <w:rFonts w:ascii="Times New Roman" w:hAnsi="Times New Roman"/>
          <w:b/>
          <w:color w:val="auto"/>
          <w:sz w:val="24"/>
          <w:szCs w:val="24"/>
          <w:shd w:val="clear" w:color="auto" w:fill="FFFFFF"/>
        </w:rPr>
      </w:pPr>
    </w:p>
    <w:p w:rsidR="00440C83" w:rsidRDefault="00440C83" w:rsidP="00440C83">
      <w:pPr>
        <w:spacing w:line="360" w:lineRule="auto"/>
        <w:jc w:val="center"/>
        <w:rPr>
          <w:rFonts w:ascii="Times New Roman" w:hAnsi="Times New Roman"/>
          <w:b/>
          <w:color w:val="auto"/>
          <w:sz w:val="24"/>
          <w:szCs w:val="24"/>
          <w:shd w:val="clear" w:color="auto" w:fill="FFFFFF"/>
        </w:rPr>
      </w:pPr>
    </w:p>
    <w:p w:rsidR="00440C83" w:rsidRDefault="00440C83" w:rsidP="00440C83">
      <w:pPr>
        <w:spacing w:line="360" w:lineRule="auto"/>
        <w:jc w:val="center"/>
        <w:rPr>
          <w:rFonts w:ascii="Times New Roman" w:hAnsi="Times New Roman"/>
          <w:b/>
          <w:color w:val="auto"/>
          <w:sz w:val="24"/>
          <w:szCs w:val="24"/>
          <w:shd w:val="clear" w:color="auto" w:fill="FFFFFF"/>
        </w:rPr>
      </w:pPr>
      <w:r w:rsidRPr="00440C83">
        <w:rPr>
          <w:rFonts w:ascii="Times New Roman" w:hAnsi="Times New Roman"/>
          <w:b/>
          <w:color w:val="auto"/>
          <w:sz w:val="24"/>
          <w:szCs w:val="24"/>
          <w:shd w:val="clear" w:color="auto" w:fill="FFFFFF"/>
        </w:rPr>
        <w:lastRenderedPageBreak/>
        <w:t>Doplňování v tabulce se souřadnicemi</w:t>
      </w:r>
    </w:p>
    <w:tbl>
      <w:tblPr>
        <w:tblW w:w="9870" w:type="dxa"/>
        <w:tblInd w:w="55" w:type="dxa"/>
        <w:tblCellMar>
          <w:left w:w="70" w:type="dxa"/>
          <w:right w:w="70" w:type="dxa"/>
        </w:tblCellMar>
        <w:tblLook w:val="04A0"/>
      </w:tblPr>
      <w:tblGrid>
        <w:gridCol w:w="981"/>
        <w:gridCol w:w="1270"/>
        <w:gridCol w:w="1211"/>
        <w:gridCol w:w="1328"/>
        <w:gridCol w:w="1334"/>
        <w:gridCol w:w="1270"/>
        <w:gridCol w:w="1270"/>
        <w:gridCol w:w="1270"/>
      </w:tblGrid>
      <w:tr w:rsidR="00466443" w:rsidRPr="00A918A5" w:rsidTr="00331580">
        <w:trPr>
          <w:trHeight w:val="542"/>
        </w:trPr>
        <w:tc>
          <w:tcPr>
            <w:tcW w:w="981" w:type="dxa"/>
            <w:tcBorders>
              <w:top w:val="nil"/>
              <w:left w:val="nil"/>
              <w:bottom w:val="nil"/>
              <w:right w:val="nil"/>
            </w:tcBorders>
            <w:shd w:val="clear" w:color="auto" w:fill="auto"/>
            <w:noWrap/>
            <w:vAlign w:val="bottom"/>
          </w:tcPr>
          <w:p w:rsidR="00466443" w:rsidRPr="00A918A5" w:rsidRDefault="00466443" w:rsidP="00331580">
            <w:pPr>
              <w:rPr>
                <w:b/>
                <w:bCs w:val="0"/>
                <w:iCs/>
                <w:sz w:val="28"/>
              </w:rPr>
            </w:pPr>
          </w:p>
        </w:tc>
        <w:tc>
          <w:tcPr>
            <w:tcW w:w="1270" w:type="dxa"/>
            <w:tcBorders>
              <w:top w:val="nil"/>
              <w:left w:val="nil"/>
              <w:bottom w:val="single" w:sz="12" w:space="0" w:color="000000"/>
              <w:right w:val="nil"/>
            </w:tcBorders>
            <w:shd w:val="clear" w:color="auto" w:fill="auto"/>
            <w:noWrap/>
            <w:vAlign w:val="center"/>
          </w:tcPr>
          <w:p w:rsidR="00466443" w:rsidRPr="00F7790B" w:rsidRDefault="00466443" w:rsidP="00331580">
            <w:pPr>
              <w:jc w:val="center"/>
              <w:rPr>
                <w:b/>
                <w:iCs/>
                <w:sz w:val="28"/>
              </w:rPr>
            </w:pPr>
            <w:r w:rsidRPr="00F7790B">
              <w:rPr>
                <w:b/>
                <w:iCs/>
                <w:sz w:val="28"/>
              </w:rPr>
              <w:t>A</w:t>
            </w:r>
          </w:p>
        </w:tc>
        <w:tc>
          <w:tcPr>
            <w:tcW w:w="1211" w:type="dxa"/>
            <w:tcBorders>
              <w:top w:val="nil"/>
              <w:left w:val="nil"/>
              <w:bottom w:val="single" w:sz="12" w:space="0" w:color="000000"/>
              <w:right w:val="nil"/>
            </w:tcBorders>
            <w:shd w:val="clear" w:color="auto" w:fill="auto"/>
            <w:noWrap/>
            <w:vAlign w:val="center"/>
          </w:tcPr>
          <w:p w:rsidR="00466443" w:rsidRPr="00F7790B" w:rsidRDefault="00466443" w:rsidP="00331580">
            <w:pPr>
              <w:jc w:val="center"/>
              <w:rPr>
                <w:b/>
                <w:iCs/>
                <w:sz w:val="28"/>
              </w:rPr>
            </w:pPr>
            <w:r w:rsidRPr="00F7790B">
              <w:rPr>
                <w:b/>
                <w:iCs/>
                <w:sz w:val="28"/>
              </w:rPr>
              <w:t>B</w:t>
            </w:r>
          </w:p>
        </w:tc>
        <w:tc>
          <w:tcPr>
            <w:tcW w:w="1328" w:type="dxa"/>
            <w:tcBorders>
              <w:top w:val="nil"/>
              <w:left w:val="nil"/>
              <w:bottom w:val="single" w:sz="12" w:space="0" w:color="000000"/>
              <w:right w:val="nil"/>
            </w:tcBorders>
            <w:shd w:val="clear" w:color="auto" w:fill="auto"/>
            <w:noWrap/>
            <w:vAlign w:val="center"/>
          </w:tcPr>
          <w:p w:rsidR="00466443" w:rsidRPr="00F7790B" w:rsidRDefault="00466443" w:rsidP="00331580">
            <w:pPr>
              <w:jc w:val="center"/>
              <w:rPr>
                <w:b/>
                <w:iCs/>
                <w:sz w:val="28"/>
              </w:rPr>
            </w:pPr>
            <w:r w:rsidRPr="00F7790B">
              <w:rPr>
                <w:b/>
                <w:iCs/>
                <w:sz w:val="28"/>
              </w:rPr>
              <w:t>C</w:t>
            </w:r>
          </w:p>
        </w:tc>
        <w:tc>
          <w:tcPr>
            <w:tcW w:w="1270" w:type="dxa"/>
            <w:tcBorders>
              <w:top w:val="nil"/>
              <w:left w:val="nil"/>
              <w:bottom w:val="single" w:sz="12" w:space="0" w:color="000000"/>
              <w:right w:val="nil"/>
            </w:tcBorders>
            <w:shd w:val="clear" w:color="auto" w:fill="auto"/>
            <w:noWrap/>
            <w:vAlign w:val="center"/>
          </w:tcPr>
          <w:p w:rsidR="00466443" w:rsidRPr="00F7790B" w:rsidRDefault="00466443" w:rsidP="00331580">
            <w:pPr>
              <w:jc w:val="center"/>
              <w:rPr>
                <w:b/>
                <w:iCs/>
                <w:sz w:val="28"/>
              </w:rPr>
            </w:pPr>
            <w:r w:rsidRPr="00F7790B">
              <w:rPr>
                <w:b/>
                <w:iCs/>
                <w:sz w:val="28"/>
              </w:rPr>
              <w:t>D</w:t>
            </w:r>
          </w:p>
        </w:tc>
        <w:tc>
          <w:tcPr>
            <w:tcW w:w="1270" w:type="dxa"/>
            <w:tcBorders>
              <w:top w:val="nil"/>
              <w:left w:val="nil"/>
              <w:bottom w:val="single" w:sz="12" w:space="0" w:color="000000"/>
              <w:right w:val="nil"/>
            </w:tcBorders>
            <w:shd w:val="clear" w:color="auto" w:fill="auto"/>
            <w:noWrap/>
            <w:vAlign w:val="center"/>
          </w:tcPr>
          <w:p w:rsidR="00466443" w:rsidRPr="00F7790B" w:rsidRDefault="00466443" w:rsidP="00331580">
            <w:pPr>
              <w:jc w:val="center"/>
              <w:rPr>
                <w:b/>
                <w:iCs/>
                <w:sz w:val="28"/>
              </w:rPr>
            </w:pPr>
            <w:r w:rsidRPr="00F7790B">
              <w:rPr>
                <w:b/>
                <w:iCs/>
                <w:sz w:val="28"/>
              </w:rPr>
              <w:t>E</w:t>
            </w:r>
          </w:p>
        </w:tc>
        <w:tc>
          <w:tcPr>
            <w:tcW w:w="1270" w:type="dxa"/>
            <w:tcBorders>
              <w:top w:val="nil"/>
              <w:left w:val="nil"/>
              <w:bottom w:val="single" w:sz="12" w:space="0" w:color="000000"/>
              <w:right w:val="nil"/>
            </w:tcBorders>
            <w:shd w:val="clear" w:color="auto" w:fill="auto"/>
            <w:noWrap/>
            <w:vAlign w:val="center"/>
          </w:tcPr>
          <w:p w:rsidR="00466443" w:rsidRPr="00F7790B" w:rsidRDefault="00466443" w:rsidP="00331580">
            <w:pPr>
              <w:jc w:val="center"/>
              <w:rPr>
                <w:b/>
                <w:iCs/>
                <w:sz w:val="28"/>
              </w:rPr>
            </w:pPr>
            <w:r w:rsidRPr="00F7790B">
              <w:rPr>
                <w:b/>
                <w:iCs/>
                <w:sz w:val="28"/>
              </w:rPr>
              <w:t>F</w:t>
            </w:r>
          </w:p>
        </w:tc>
        <w:tc>
          <w:tcPr>
            <w:tcW w:w="1270" w:type="dxa"/>
            <w:tcBorders>
              <w:top w:val="nil"/>
              <w:left w:val="nil"/>
              <w:bottom w:val="single" w:sz="12" w:space="0" w:color="000000"/>
              <w:right w:val="nil"/>
            </w:tcBorders>
            <w:shd w:val="clear" w:color="auto" w:fill="auto"/>
            <w:noWrap/>
            <w:vAlign w:val="center"/>
          </w:tcPr>
          <w:p w:rsidR="00466443" w:rsidRPr="00F7790B" w:rsidRDefault="00466443" w:rsidP="00331580">
            <w:pPr>
              <w:jc w:val="center"/>
              <w:rPr>
                <w:b/>
                <w:iCs/>
                <w:sz w:val="28"/>
              </w:rPr>
            </w:pPr>
            <w:r w:rsidRPr="00F7790B">
              <w:rPr>
                <w:b/>
                <w:iCs/>
                <w:sz w:val="28"/>
              </w:rPr>
              <w:t>G</w:t>
            </w:r>
          </w:p>
        </w:tc>
      </w:tr>
      <w:tr w:rsidR="00466443" w:rsidRPr="00A918A5" w:rsidTr="00331580">
        <w:trPr>
          <w:trHeight w:val="542"/>
        </w:trPr>
        <w:tc>
          <w:tcPr>
            <w:tcW w:w="981" w:type="dxa"/>
            <w:tcBorders>
              <w:top w:val="nil"/>
              <w:left w:val="nil"/>
              <w:bottom w:val="nil"/>
              <w:right w:val="single" w:sz="12" w:space="0" w:color="000000"/>
            </w:tcBorders>
            <w:shd w:val="clear" w:color="auto" w:fill="auto"/>
            <w:noWrap/>
            <w:vAlign w:val="center"/>
          </w:tcPr>
          <w:p w:rsidR="00466443" w:rsidRPr="00F7790B" w:rsidRDefault="00466443" w:rsidP="00331580">
            <w:pPr>
              <w:jc w:val="center"/>
              <w:rPr>
                <w:b/>
                <w:iCs/>
                <w:sz w:val="28"/>
              </w:rPr>
            </w:pPr>
            <w:r w:rsidRPr="00F7790B">
              <w:rPr>
                <w:b/>
                <w:iCs/>
                <w:sz w:val="28"/>
              </w:rPr>
              <w:t>1</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s_to</w:t>
            </w:r>
          </w:p>
        </w:tc>
        <w:tc>
          <w:tcPr>
            <w:tcW w:w="1211"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s_ň</w:t>
            </w:r>
          </w:p>
        </w:tc>
        <w:tc>
          <w:tcPr>
            <w:tcW w:w="1328"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os_pat se</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ťka</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ťovina</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os_p</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ce</w:t>
            </w:r>
            <w:proofErr w:type="spellEnd"/>
          </w:p>
        </w:tc>
      </w:tr>
      <w:tr w:rsidR="00466443" w:rsidRPr="00A918A5" w:rsidTr="00331580">
        <w:trPr>
          <w:trHeight w:val="542"/>
        </w:trPr>
        <w:tc>
          <w:tcPr>
            <w:tcW w:w="981" w:type="dxa"/>
            <w:tcBorders>
              <w:top w:val="nil"/>
              <w:left w:val="nil"/>
              <w:bottom w:val="nil"/>
              <w:right w:val="single" w:sz="12" w:space="0" w:color="000000"/>
            </w:tcBorders>
            <w:shd w:val="clear" w:color="auto" w:fill="auto"/>
            <w:noWrap/>
            <w:vAlign w:val="center"/>
          </w:tcPr>
          <w:p w:rsidR="00466443" w:rsidRPr="00F7790B" w:rsidRDefault="00466443" w:rsidP="00331580">
            <w:pPr>
              <w:jc w:val="center"/>
              <w:rPr>
                <w:b/>
                <w:iCs/>
                <w:sz w:val="28"/>
              </w:rPr>
            </w:pPr>
            <w:r w:rsidRPr="00F7790B">
              <w:rPr>
                <w:b/>
                <w:iCs/>
                <w:sz w:val="28"/>
              </w:rPr>
              <w:t>2</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s_r</w:t>
            </w:r>
          </w:p>
        </w:tc>
        <w:tc>
          <w:tcPr>
            <w:tcW w:w="1211"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proofErr w:type="spellStart"/>
            <w:r>
              <w:rPr>
                <w:bCs w:val="0"/>
                <w:iCs/>
                <w:sz w:val="28"/>
              </w:rPr>
              <w:t>nas</w:t>
            </w:r>
            <w:proofErr w:type="spellEnd"/>
            <w:r>
              <w:rPr>
                <w:bCs w:val="0"/>
                <w:iCs/>
                <w:sz w:val="28"/>
              </w:rPr>
              <w:t>_p</w:t>
            </w:r>
          </w:p>
        </w:tc>
        <w:tc>
          <w:tcPr>
            <w:tcW w:w="1328"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s_t</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chravý</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lon</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nátor</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biř</w:t>
            </w:r>
            <w:proofErr w:type="spellEnd"/>
          </w:p>
        </w:tc>
      </w:tr>
      <w:tr w:rsidR="00466443" w:rsidRPr="00A918A5" w:rsidTr="00331580">
        <w:trPr>
          <w:trHeight w:val="542"/>
        </w:trPr>
        <w:tc>
          <w:tcPr>
            <w:tcW w:w="981" w:type="dxa"/>
            <w:tcBorders>
              <w:top w:val="nil"/>
              <w:left w:val="nil"/>
              <w:bottom w:val="nil"/>
              <w:right w:val="single" w:sz="12" w:space="0" w:color="000000"/>
            </w:tcBorders>
            <w:shd w:val="clear" w:color="auto" w:fill="auto"/>
            <w:noWrap/>
            <w:vAlign w:val="center"/>
          </w:tcPr>
          <w:p w:rsidR="00466443" w:rsidRPr="00F7790B" w:rsidRDefault="00466443" w:rsidP="00331580">
            <w:pPr>
              <w:jc w:val="center"/>
              <w:rPr>
                <w:b/>
                <w:iCs/>
                <w:sz w:val="28"/>
              </w:rPr>
            </w:pPr>
            <w:r w:rsidRPr="00F7790B">
              <w:rPr>
                <w:b/>
                <w:iCs/>
                <w:sz w:val="28"/>
              </w:rPr>
              <w:t>3</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s_n</w:t>
            </w:r>
          </w:p>
        </w:tc>
        <w:tc>
          <w:tcPr>
            <w:tcW w:w="1211"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s_kot</w:t>
            </w:r>
          </w:p>
        </w:tc>
        <w:tc>
          <w:tcPr>
            <w:tcW w:w="1328"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s_sel</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proofErr w:type="spellStart"/>
            <w:r>
              <w:rPr>
                <w:bCs w:val="0"/>
                <w:iCs/>
                <w:sz w:val="28"/>
              </w:rPr>
              <w:t>nejs</w:t>
            </w:r>
            <w:proofErr w:type="spellEnd"/>
            <w:r>
              <w:rPr>
                <w:bCs w:val="0"/>
                <w:iCs/>
                <w:sz w:val="28"/>
              </w:rPr>
              <w:t>_</w:t>
            </w:r>
            <w:proofErr w:type="spellStart"/>
            <w:r>
              <w:rPr>
                <w:bCs w:val="0"/>
                <w:iCs/>
                <w:sz w:val="28"/>
              </w:rPr>
              <w:t>lnější</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proofErr w:type="spellStart"/>
            <w:r>
              <w:rPr>
                <w:bCs w:val="0"/>
                <w:iCs/>
                <w:sz w:val="28"/>
              </w:rPr>
              <w:t>us</w:t>
            </w:r>
            <w:proofErr w:type="spellEnd"/>
            <w:r>
              <w:rPr>
                <w:bCs w:val="0"/>
                <w:iCs/>
                <w:sz w:val="28"/>
              </w:rPr>
              <w:t>_</w:t>
            </w:r>
            <w:proofErr w:type="spellStart"/>
            <w:r>
              <w:rPr>
                <w:bCs w:val="0"/>
                <w:iCs/>
                <w:sz w:val="28"/>
              </w:rPr>
              <w:t>nat</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lový</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dlo</w:t>
            </w:r>
            <w:proofErr w:type="spellEnd"/>
          </w:p>
        </w:tc>
      </w:tr>
      <w:tr w:rsidR="00466443" w:rsidRPr="00A918A5" w:rsidTr="00331580">
        <w:trPr>
          <w:trHeight w:val="542"/>
        </w:trPr>
        <w:tc>
          <w:tcPr>
            <w:tcW w:w="981" w:type="dxa"/>
            <w:tcBorders>
              <w:top w:val="nil"/>
              <w:left w:val="nil"/>
              <w:bottom w:val="nil"/>
              <w:right w:val="single" w:sz="12" w:space="0" w:color="000000"/>
            </w:tcBorders>
            <w:shd w:val="clear" w:color="auto" w:fill="auto"/>
            <w:noWrap/>
            <w:vAlign w:val="center"/>
          </w:tcPr>
          <w:p w:rsidR="00466443" w:rsidRPr="00F7790B" w:rsidRDefault="00466443" w:rsidP="00331580">
            <w:pPr>
              <w:jc w:val="center"/>
              <w:rPr>
                <w:b/>
                <w:iCs/>
                <w:sz w:val="28"/>
              </w:rPr>
            </w:pPr>
            <w:r w:rsidRPr="00F7790B">
              <w:rPr>
                <w:b/>
                <w:iCs/>
                <w:sz w:val="28"/>
              </w:rPr>
              <w:t>4</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novec</w:t>
            </w:r>
            <w:proofErr w:type="spellEnd"/>
          </w:p>
        </w:tc>
        <w:tc>
          <w:tcPr>
            <w:tcW w:w="1211"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ček</w:t>
            </w:r>
            <w:proofErr w:type="spellEnd"/>
          </w:p>
        </w:tc>
        <w:tc>
          <w:tcPr>
            <w:tcW w:w="1328"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proofErr w:type="spellStart"/>
            <w:r>
              <w:rPr>
                <w:bCs w:val="0"/>
                <w:iCs/>
                <w:sz w:val="28"/>
              </w:rPr>
              <w:t>us</w:t>
            </w:r>
            <w:proofErr w:type="spellEnd"/>
            <w:r>
              <w:rPr>
                <w:bCs w:val="0"/>
                <w:iCs/>
                <w:sz w:val="28"/>
              </w:rPr>
              <w:t>_chat</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zas_čet</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proofErr w:type="spellStart"/>
            <w:r>
              <w:rPr>
                <w:bCs w:val="0"/>
                <w:iCs/>
                <w:sz w:val="28"/>
              </w:rPr>
              <w:t>měs</w:t>
            </w:r>
            <w:proofErr w:type="spellEnd"/>
            <w:r>
              <w:rPr>
                <w:bCs w:val="0"/>
                <w:iCs/>
                <w:sz w:val="28"/>
              </w:rPr>
              <w:t>_c</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proofErr w:type="spellStart"/>
            <w:r>
              <w:rPr>
                <w:bCs w:val="0"/>
                <w:iCs/>
                <w:sz w:val="28"/>
              </w:rPr>
              <w:t>polos</w:t>
            </w:r>
            <w:proofErr w:type="spellEnd"/>
            <w:r>
              <w:rPr>
                <w:bCs w:val="0"/>
                <w:iCs/>
                <w:sz w:val="28"/>
              </w:rPr>
              <w:t>_ta</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gnál</w:t>
            </w:r>
            <w:proofErr w:type="spellEnd"/>
          </w:p>
        </w:tc>
      </w:tr>
      <w:tr w:rsidR="00466443" w:rsidRPr="00A918A5" w:rsidTr="00331580">
        <w:trPr>
          <w:trHeight w:val="542"/>
        </w:trPr>
        <w:tc>
          <w:tcPr>
            <w:tcW w:w="981" w:type="dxa"/>
            <w:tcBorders>
              <w:top w:val="nil"/>
              <w:left w:val="nil"/>
              <w:bottom w:val="nil"/>
              <w:right w:val="single" w:sz="12" w:space="0" w:color="000000"/>
            </w:tcBorders>
            <w:shd w:val="clear" w:color="auto" w:fill="auto"/>
            <w:noWrap/>
            <w:vAlign w:val="center"/>
          </w:tcPr>
          <w:p w:rsidR="00466443" w:rsidRPr="00F7790B" w:rsidRDefault="00466443" w:rsidP="00331580">
            <w:pPr>
              <w:jc w:val="center"/>
              <w:rPr>
                <w:b/>
                <w:iCs/>
                <w:sz w:val="28"/>
              </w:rPr>
            </w:pPr>
            <w:r w:rsidRPr="00F7790B">
              <w:rPr>
                <w:b/>
                <w:iCs/>
                <w:sz w:val="28"/>
              </w:rPr>
              <w:t>5</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os_t</w:t>
            </w:r>
          </w:p>
        </w:tc>
        <w:tc>
          <w:tcPr>
            <w:tcW w:w="1211"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s_pat</w:t>
            </w:r>
          </w:p>
        </w:tc>
        <w:tc>
          <w:tcPr>
            <w:tcW w:w="1328"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proofErr w:type="spellStart"/>
            <w:r>
              <w:rPr>
                <w:bCs w:val="0"/>
                <w:iCs/>
                <w:sz w:val="28"/>
              </w:rPr>
              <w:t>vys</w:t>
            </w:r>
            <w:proofErr w:type="spellEnd"/>
            <w:r>
              <w:rPr>
                <w:bCs w:val="0"/>
                <w:iCs/>
                <w:sz w:val="28"/>
              </w:rPr>
              <w:t>_pat</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proofErr w:type="spellStart"/>
            <w:r>
              <w:rPr>
                <w:bCs w:val="0"/>
                <w:iCs/>
                <w:sz w:val="28"/>
              </w:rPr>
              <w:t>dos</w:t>
            </w:r>
            <w:proofErr w:type="spellEnd"/>
            <w:r>
              <w:rPr>
                <w:bCs w:val="0"/>
                <w:iCs/>
                <w:sz w:val="28"/>
              </w:rPr>
              <w:t>_ta</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rotek</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s_to</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lvestr</w:t>
            </w:r>
            <w:proofErr w:type="spellEnd"/>
          </w:p>
        </w:tc>
      </w:tr>
      <w:tr w:rsidR="00466443" w:rsidRPr="00A918A5" w:rsidTr="00331580">
        <w:trPr>
          <w:trHeight w:val="542"/>
        </w:trPr>
        <w:tc>
          <w:tcPr>
            <w:tcW w:w="981" w:type="dxa"/>
            <w:tcBorders>
              <w:top w:val="nil"/>
              <w:left w:val="nil"/>
              <w:bottom w:val="nil"/>
              <w:right w:val="single" w:sz="12" w:space="0" w:color="000000"/>
            </w:tcBorders>
            <w:shd w:val="clear" w:color="auto" w:fill="auto"/>
            <w:noWrap/>
            <w:vAlign w:val="center"/>
          </w:tcPr>
          <w:p w:rsidR="00466443" w:rsidRPr="00F7790B" w:rsidRDefault="00466443" w:rsidP="00331580">
            <w:pPr>
              <w:jc w:val="center"/>
              <w:rPr>
                <w:b/>
                <w:iCs/>
                <w:sz w:val="28"/>
              </w:rPr>
            </w:pPr>
            <w:r w:rsidRPr="00F7790B">
              <w:rPr>
                <w:b/>
                <w:iCs/>
                <w:sz w:val="28"/>
              </w:rPr>
              <w:t>6</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s_la</w:t>
            </w:r>
          </w:p>
        </w:tc>
        <w:tc>
          <w:tcPr>
            <w:tcW w:w="1211"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s_slit</w:t>
            </w:r>
          </w:p>
        </w:tc>
        <w:tc>
          <w:tcPr>
            <w:tcW w:w="1328"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s_ť</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proofErr w:type="spellStart"/>
            <w:r>
              <w:rPr>
                <w:bCs w:val="0"/>
                <w:iCs/>
                <w:sz w:val="28"/>
              </w:rPr>
              <w:t>nenas</w:t>
            </w:r>
            <w:proofErr w:type="spellEnd"/>
            <w:r>
              <w:rPr>
                <w:bCs w:val="0"/>
                <w:iCs/>
                <w:sz w:val="28"/>
              </w:rPr>
              <w:t>_ta</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proofErr w:type="spellStart"/>
            <w:r>
              <w:rPr>
                <w:bCs w:val="0"/>
                <w:iCs/>
                <w:sz w:val="28"/>
              </w:rPr>
              <w:t>měs</w:t>
            </w:r>
            <w:proofErr w:type="spellEnd"/>
            <w:r>
              <w:rPr>
                <w:bCs w:val="0"/>
                <w:iCs/>
                <w:sz w:val="28"/>
              </w:rPr>
              <w:t>_ční</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ry</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s_sel</w:t>
            </w:r>
          </w:p>
        </w:tc>
      </w:tr>
      <w:tr w:rsidR="00466443" w:rsidRPr="00A918A5" w:rsidTr="00331580">
        <w:trPr>
          <w:trHeight w:val="542"/>
        </w:trPr>
        <w:tc>
          <w:tcPr>
            <w:tcW w:w="981" w:type="dxa"/>
            <w:tcBorders>
              <w:top w:val="nil"/>
              <w:left w:val="nil"/>
              <w:bottom w:val="nil"/>
              <w:right w:val="single" w:sz="12" w:space="0" w:color="000000"/>
            </w:tcBorders>
            <w:shd w:val="clear" w:color="auto" w:fill="auto"/>
            <w:noWrap/>
            <w:vAlign w:val="center"/>
          </w:tcPr>
          <w:p w:rsidR="00466443" w:rsidRPr="00F7790B" w:rsidRDefault="00466443" w:rsidP="00331580">
            <w:pPr>
              <w:jc w:val="center"/>
              <w:rPr>
                <w:b/>
                <w:iCs/>
                <w:sz w:val="28"/>
              </w:rPr>
            </w:pPr>
            <w:r w:rsidRPr="00F7790B">
              <w:rPr>
                <w:b/>
                <w:iCs/>
                <w:sz w:val="28"/>
              </w:rPr>
              <w:t>7</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rový</w:t>
            </w:r>
            <w:proofErr w:type="spellEnd"/>
          </w:p>
        </w:tc>
        <w:tc>
          <w:tcPr>
            <w:tcW w:w="1211"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kora</w:t>
            </w:r>
            <w:proofErr w:type="spellEnd"/>
          </w:p>
        </w:tc>
        <w:tc>
          <w:tcPr>
            <w:tcW w:w="1328"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reček</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tý</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os_</w:t>
            </w:r>
            <w:proofErr w:type="spellStart"/>
            <w:r>
              <w:rPr>
                <w:bCs w:val="0"/>
                <w:iCs/>
                <w:sz w:val="28"/>
              </w:rPr>
              <w:t>ka</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mona</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s_čí</w:t>
            </w:r>
          </w:p>
        </w:tc>
      </w:tr>
      <w:tr w:rsidR="00466443" w:rsidRPr="00A918A5" w:rsidTr="00331580">
        <w:trPr>
          <w:trHeight w:val="542"/>
        </w:trPr>
        <w:tc>
          <w:tcPr>
            <w:tcW w:w="981" w:type="dxa"/>
            <w:tcBorders>
              <w:top w:val="nil"/>
              <w:left w:val="nil"/>
              <w:bottom w:val="nil"/>
              <w:right w:val="single" w:sz="12" w:space="0" w:color="000000"/>
            </w:tcBorders>
            <w:shd w:val="clear" w:color="auto" w:fill="auto"/>
            <w:noWrap/>
            <w:vAlign w:val="center"/>
          </w:tcPr>
          <w:p w:rsidR="00466443" w:rsidRPr="00F7790B" w:rsidRDefault="00466443" w:rsidP="00331580">
            <w:pPr>
              <w:jc w:val="center"/>
              <w:rPr>
                <w:b/>
                <w:iCs/>
                <w:sz w:val="28"/>
              </w:rPr>
            </w:pPr>
            <w:r w:rsidRPr="00F7790B">
              <w:rPr>
                <w:b/>
                <w:iCs/>
                <w:sz w:val="28"/>
              </w:rPr>
              <w:t>8</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chravý</w:t>
            </w:r>
            <w:proofErr w:type="spellEnd"/>
          </w:p>
        </w:tc>
        <w:tc>
          <w:tcPr>
            <w:tcW w:w="1211"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s_lák</w:t>
            </w:r>
          </w:p>
        </w:tc>
        <w:tc>
          <w:tcPr>
            <w:tcW w:w="1328"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proofErr w:type="spellStart"/>
            <w:r>
              <w:rPr>
                <w:bCs w:val="0"/>
                <w:iCs/>
                <w:sz w:val="28"/>
              </w:rPr>
              <w:t>ods</w:t>
            </w:r>
            <w:proofErr w:type="spellEnd"/>
            <w:r>
              <w:rPr>
                <w:bCs w:val="0"/>
                <w:iCs/>
                <w:sz w:val="28"/>
              </w:rPr>
              <w:t>_pat</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s_kot</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rPr>
                <w:bCs w:val="0"/>
                <w:iCs/>
                <w:sz w:val="28"/>
              </w:rPr>
            </w:pPr>
            <w:r>
              <w:rPr>
                <w:bCs w:val="0"/>
                <w:iCs/>
                <w:sz w:val="28"/>
              </w:rPr>
              <w:t xml:space="preserve"> s_</w:t>
            </w:r>
            <w:proofErr w:type="spellStart"/>
            <w:r>
              <w:rPr>
                <w:bCs w:val="0"/>
                <w:iCs/>
                <w:sz w:val="28"/>
              </w:rPr>
              <w:t>rečky</w:t>
            </w:r>
            <w:proofErr w:type="spellEnd"/>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s_čet</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466443" w:rsidRPr="00F7790B" w:rsidRDefault="00466443" w:rsidP="00331580">
            <w:pPr>
              <w:jc w:val="center"/>
              <w:rPr>
                <w:bCs w:val="0"/>
                <w:iCs/>
                <w:sz w:val="28"/>
              </w:rPr>
            </w:pPr>
            <w:r>
              <w:rPr>
                <w:bCs w:val="0"/>
                <w:iCs/>
                <w:sz w:val="28"/>
              </w:rPr>
              <w:t>s_</w:t>
            </w:r>
            <w:proofErr w:type="spellStart"/>
            <w:r>
              <w:rPr>
                <w:bCs w:val="0"/>
                <w:iCs/>
                <w:sz w:val="28"/>
              </w:rPr>
              <w:t>dlit</w:t>
            </w:r>
            <w:proofErr w:type="spellEnd"/>
          </w:p>
        </w:tc>
      </w:tr>
    </w:tbl>
    <w:p w:rsidR="00440C83" w:rsidRDefault="00440C83" w:rsidP="00440C83">
      <w:pPr>
        <w:spacing w:line="360" w:lineRule="auto"/>
        <w:jc w:val="center"/>
        <w:rPr>
          <w:rFonts w:ascii="Times New Roman" w:hAnsi="Times New Roman"/>
          <w:b/>
          <w:color w:val="auto"/>
          <w:sz w:val="24"/>
          <w:szCs w:val="24"/>
          <w:shd w:val="clear" w:color="auto" w:fill="FFFFFF"/>
        </w:rPr>
      </w:pPr>
    </w:p>
    <w:p w:rsidR="00466443" w:rsidRDefault="00466443" w:rsidP="00466443">
      <w:pPr>
        <w:rPr>
          <w:rFonts w:ascii="Open Sans" w:hAnsi="Open Sans"/>
          <w:i/>
          <w:sz w:val="16"/>
        </w:rPr>
      </w:pPr>
      <w:r w:rsidRPr="00466443">
        <w:rPr>
          <w:rFonts w:ascii="Open Sans" w:hAnsi="Open Sans"/>
          <w:i/>
          <w:sz w:val="16"/>
        </w:rPr>
        <w:t xml:space="preserve">Zdroj: vlastní </w:t>
      </w:r>
    </w:p>
    <w:p w:rsidR="00466443" w:rsidRDefault="00466443" w:rsidP="00466443">
      <w:pPr>
        <w:rPr>
          <w:rFonts w:ascii="Open Sans" w:hAnsi="Open Sans"/>
          <w:i/>
          <w:sz w:val="16"/>
        </w:rPr>
      </w:pPr>
    </w:p>
    <w:p w:rsidR="00466443" w:rsidRDefault="00466443" w:rsidP="00466443">
      <w:pPr>
        <w:jc w:val="center"/>
        <w:rPr>
          <w:rFonts w:ascii="Times New Roman" w:hAnsi="Times New Roman"/>
          <w:b/>
          <w:sz w:val="24"/>
          <w:szCs w:val="24"/>
        </w:rPr>
      </w:pPr>
      <w:r>
        <w:rPr>
          <w:rFonts w:ascii="Times New Roman" w:hAnsi="Times New Roman"/>
          <w:b/>
          <w:sz w:val="24"/>
          <w:szCs w:val="24"/>
        </w:rPr>
        <w:t>Diktát</w:t>
      </w:r>
    </w:p>
    <w:p w:rsidR="00466443" w:rsidRDefault="00466443" w:rsidP="00466443">
      <w:pPr>
        <w:rPr>
          <w:rFonts w:ascii="Times New Roman" w:hAnsi="Times New Roman"/>
          <w:b/>
          <w:sz w:val="24"/>
          <w:szCs w:val="24"/>
        </w:rPr>
      </w:pPr>
    </w:p>
    <w:p w:rsidR="00466443" w:rsidRDefault="00466443" w:rsidP="00466443">
      <w:pPr>
        <w:spacing w:line="360" w:lineRule="auto"/>
        <w:rPr>
          <w:rFonts w:ascii="Times New Roman" w:hAnsi="Times New Roman"/>
          <w:sz w:val="24"/>
          <w:szCs w:val="24"/>
        </w:rPr>
      </w:pPr>
      <w:r>
        <w:rPr>
          <w:rFonts w:ascii="Times New Roman" w:hAnsi="Times New Roman"/>
          <w:sz w:val="24"/>
          <w:szCs w:val="24"/>
        </w:rPr>
        <w:t xml:space="preserve">Libor pozoroval sýkorky u krmítka. Po dešti chodník rychle osychal. Rád snídám chléb a tavený sýr. Maminka dostala od syna kytičku petrklíčů. Zbyněk nemá rád syrovou zeleninu. Rybáři chytají kapry do sítí. </w:t>
      </w:r>
    </w:p>
    <w:p w:rsidR="00466443" w:rsidRDefault="00466443" w:rsidP="00466443">
      <w:pPr>
        <w:spacing w:line="360" w:lineRule="auto"/>
        <w:rPr>
          <w:rFonts w:ascii="Times New Roman" w:hAnsi="Times New Roman"/>
          <w:sz w:val="24"/>
          <w:szCs w:val="24"/>
        </w:rPr>
      </w:pPr>
    </w:p>
    <w:p w:rsidR="00466443" w:rsidRDefault="00466443" w:rsidP="00466443">
      <w:pPr>
        <w:spacing w:line="360" w:lineRule="auto"/>
        <w:rPr>
          <w:rFonts w:ascii="Open Sans" w:hAnsi="Open Sans"/>
          <w:color w:val="454545"/>
          <w:sz w:val="16"/>
          <w:shd w:val="clear" w:color="auto" w:fill="FFFFFF"/>
        </w:rPr>
      </w:pPr>
      <w:r>
        <w:rPr>
          <w:rFonts w:ascii="Open Sans" w:hAnsi="Open Sans"/>
          <w:color w:val="454545"/>
          <w:sz w:val="16"/>
          <w:shd w:val="clear" w:color="auto" w:fill="FFFFFF"/>
        </w:rPr>
        <w:t>HOŠNOVÁ, Eva, Milada BURIÁNKOVÁ a Zdeňka DVOŘÁKOVÁ.</w:t>
      </w:r>
      <w:r>
        <w:rPr>
          <w:rStyle w:val="apple-converted-space"/>
          <w:rFonts w:ascii="Open Sans" w:hAnsi="Open Sans"/>
          <w:color w:val="454545"/>
          <w:sz w:val="16"/>
          <w:shd w:val="clear" w:color="auto" w:fill="FFFFFF"/>
        </w:rPr>
        <w:t> </w:t>
      </w:r>
      <w:r>
        <w:rPr>
          <w:rFonts w:ascii="Open Sans" w:hAnsi="Open Sans"/>
          <w:i/>
          <w:iCs/>
          <w:color w:val="454545"/>
          <w:sz w:val="16"/>
          <w:shd w:val="clear" w:color="auto" w:fill="FFFFFF"/>
        </w:rPr>
        <w:t>Český jazyk pro základní školy 3</w:t>
      </w:r>
      <w:r>
        <w:rPr>
          <w:rFonts w:ascii="Open Sans" w:hAnsi="Open Sans"/>
          <w:color w:val="454545"/>
          <w:sz w:val="16"/>
          <w:shd w:val="clear" w:color="auto" w:fill="FFFFFF"/>
        </w:rPr>
        <w:t xml:space="preserve">. 2. </w:t>
      </w:r>
      <w:proofErr w:type="spellStart"/>
      <w:r>
        <w:rPr>
          <w:rFonts w:ascii="Open Sans" w:hAnsi="Open Sans"/>
          <w:color w:val="454545"/>
          <w:sz w:val="16"/>
          <w:shd w:val="clear" w:color="auto" w:fill="FFFFFF"/>
        </w:rPr>
        <w:t>vyd</w:t>
      </w:r>
      <w:proofErr w:type="spellEnd"/>
      <w:r>
        <w:rPr>
          <w:rFonts w:ascii="Open Sans" w:hAnsi="Open Sans"/>
          <w:color w:val="454545"/>
          <w:sz w:val="16"/>
          <w:shd w:val="clear" w:color="auto" w:fill="FFFFFF"/>
        </w:rPr>
        <w:t>. Praha: SPN - pedagogické nakladatelství, 2014. ISBN 978-80-7235-538-9.</w:t>
      </w:r>
    </w:p>
    <w:p w:rsidR="00466443" w:rsidRDefault="00466443" w:rsidP="00466443">
      <w:pPr>
        <w:spacing w:line="360" w:lineRule="auto"/>
        <w:rPr>
          <w:rFonts w:ascii="Open Sans" w:hAnsi="Open Sans"/>
          <w:color w:val="454545"/>
          <w:sz w:val="16"/>
          <w:shd w:val="clear" w:color="auto" w:fill="FFFFFF"/>
        </w:rPr>
      </w:pPr>
    </w:p>
    <w:p w:rsidR="00466443" w:rsidRDefault="00466443" w:rsidP="00466443">
      <w:pPr>
        <w:spacing w:line="360" w:lineRule="auto"/>
        <w:jc w:val="center"/>
        <w:rPr>
          <w:rFonts w:ascii="Times New Roman" w:hAnsi="Times New Roman"/>
          <w:b/>
          <w:sz w:val="24"/>
          <w:szCs w:val="24"/>
        </w:rPr>
      </w:pPr>
      <w:r>
        <w:rPr>
          <w:rFonts w:ascii="Times New Roman" w:hAnsi="Times New Roman"/>
          <w:b/>
          <w:sz w:val="24"/>
          <w:szCs w:val="24"/>
        </w:rPr>
        <w:t>Vizuálně zajímavá cvičení</w:t>
      </w:r>
    </w:p>
    <w:p w:rsidR="00466443" w:rsidRDefault="001752E9" w:rsidP="00466443">
      <w:pPr>
        <w:pStyle w:val="Odstavecseseznamem"/>
        <w:numPr>
          <w:ilvl w:val="0"/>
          <w:numId w:val="2"/>
        </w:numPr>
        <w:spacing w:line="360" w:lineRule="auto"/>
        <w:rPr>
          <w:rFonts w:ascii="Times New Roman" w:hAnsi="Times New Roman"/>
          <w:sz w:val="24"/>
          <w:szCs w:val="24"/>
        </w:rPr>
      </w:pPr>
      <w:r>
        <w:rPr>
          <w:rFonts w:ascii="Times New Roman" w:hAnsi="Times New Roman"/>
          <w:sz w:val="24"/>
          <w:szCs w:val="24"/>
        </w:rPr>
        <w:t>Pomůžeš mi najít správné slovo?</w:t>
      </w:r>
    </w:p>
    <w:p w:rsidR="001752E9" w:rsidRDefault="001752E9" w:rsidP="001752E9">
      <w:pPr>
        <w:spacing w:line="360" w:lineRule="auto"/>
        <w:rPr>
          <w:rFonts w:ascii="Times New Roman" w:hAnsi="Times New Roman"/>
          <w:sz w:val="24"/>
          <w:szCs w:val="24"/>
        </w:rPr>
      </w:pPr>
      <w:r>
        <w:rPr>
          <w:rFonts w:ascii="Times New Roman" w:hAnsi="Times New Roman"/>
          <w:sz w:val="24"/>
          <w:szCs w:val="24"/>
        </w:rPr>
        <w:t xml:space="preserve">Děda má rád francouzský      </w:t>
      </w:r>
      <w:r>
        <w:rPr>
          <w:noProof/>
          <w:lang w:eastAsia="cs-CZ"/>
        </w:rPr>
        <w:drawing>
          <wp:inline distT="0" distB="0" distL="0" distR="0">
            <wp:extent cx="616547" cy="831850"/>
            <wp:effectExtent l="19050" t="0" r="0" b="0"/>
            <wp:docPr id="1" name="obrázek 1" descr="http://media0.webgarden.cz/images/media0:51084c3d7cfe7.jpg/my%C5%A1kya%20s%C3%B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0.webgarden.cz/images/media0:51084c3d7cfe7.jpg/my%C5%A1kya%20s%C3%BDr.jpg"/>
                    <pic:cNvPicPr>
                      <a:picLocks noChangeAspect="1" noChangeArrowheads="1"/>
                    </pic:cNvPicPr>
                  </pic:nvPicPr>
                  <pic:blipFill>
                    <a:blip r:embed="rId5" cstate="print"/>
                    <a:srcRect/>
                    <a:stretch>
                      <a:fillRect/>
                    </a:stretch>
                  </pic:blipFill>
                  <pic:spPr bwMode="auto">
                    <a:xfrm>
                      <a:off x="0" y="0"/>
                      <a:ext cx="618196" cy="834075"/>
                    </a:xfrm>
                    <a:prstGeom prst="rect">
                      <a:avLst/>
                    </a:prstGeom>
                    <a:noFill/>
                    <a:ln w="9525">
                      <a:noFill/>
                      <a:miter lim="800000"/>
                      <a:headEnd/>
                      <a:tailEnd/>
                    </a:ln>
                  </pic:spPr>
                </pic:pic>
              </a:graphicData>
            </a:graphic>
          </wp:inline>
        </w:drawing>
      </w:r>
      <w:r>
        <w:rPr>
          <w:rFonts w:ascii="Times New Roman" w:hAnsi="Times New Roman"/>
          <w:sz w:val="24"/>
          <w:szCs w:val="24"/>
        </w:rPr>
        <w:t>.</w:t>
      </w:r>
    </w:p>
    <w:p w:rsidR="001752E9" w:rsidRDefault="001752E9" w:rsidP="001752E9">
      <w:pPr>
        <w:spacing w:line="360" w:lineRule="auto"/>
        <w:rPr>
          <w:rFonts w:ascii="Times New Roman" w:hAnsi="Times New Roman"/>
          <w:sz w:val="24"/>
          <w:szCs w:val="24"/>
        </w:rPr>
      </w:pPr>
    </w:p>
    <w:p w:rsidR="001752E9" w:rsidRDefault="001752E9" w:rsidP="001752E9">
      <w:pPr>
        <w:spacing w:line="360" w:lineRule="auto"/>
        <w:rPr>
          <w:rFonts w:ascii="Times New Roman" w:hAnsi="Times New Roman"/>
          <w:sz w:val="24"/>
          <w:szCs w:val="24"/>
        </w:rPr>
      </w:pPr>
      <w:r>
        <w:rPr>
          <w:noProof/>
          <w:lang w:eastAsia="cs-CZ"/>
        </w:rPr>
        <w:drawing>
          <wp:inline distT="0" distB="0" distL="0" distR="0">
            <wp:extent cx="920750" cy="1088514"/>
            <wp:effectExtent l="19050" t="0" r="0" b="0"/>
            <wp:docPr id="4" name="obrázek 4" descr="https://s-media-cache-ak0.pinimg.com/236x/b7/16/ff/b716ffd76754ae00f513b19da7c7aa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media-cache-ak0.pinimg.com/236x/b7/16/ff/b716ffd76754ae00f513b19da7c7aac5.jpg"/>
                    <pic:cNvPicPr>
                      <a:picLocks noChangeAspect="1" noChangeArrowheads="1"/>
                    </pic:cNvPicPr>
                  </pic:nvPicPr>
                  <pic:blipFill>
                    <a:blip r:embed="rId6" cstate="print"/>
                    <a:srcRect/>
                    <a:stretch>
                      <a:fillRect/>
                    </a:stretch>
                  </pic:blipFill>
                  <pic:spPr bwMode="auto">
                    <a:xfrm>
                      <a:off x="0" y="0"/>
                      <a:ext cx="921050" cy="1088869"/>
                    </a:xfrm>
                    <a:prstGeom prst="rect">
                      <a:avLst/>
                    </a:prstGeom>
                    <a:noFill/>
                    <a:ln w="9525">
                      <a:noFill/>
                      <a:miter lim="800000"/>
                      <a:headEnd/>
                      <a:tailEnd/>
                    </a:ln>
                  </pic:spPr>
                </pic:pic>
              </a:graphicData>
            </a:graphic>
          </wp:inline>
        </w:drawing>
      </w:r>
      <w:r>
        <w:rPr>
          <w:rFonts w:ascii="Times New Roman" w:hAnsi="Times New Roman"/>
          <w:sz w:val="24"/>
          <w:szCs w:val="24"/>
        </w:rPr>
        <w:t xml:space="preserve">   koňadra patří mezi naše ptactvo.</w:t>
      </w:r>
    </w:p>
    <w:p w:rsidR="001752E9" w:rsidRDefault="001752E9" w:rsidP="001752E9">
      <w:pPr>
        <w:spacing w:line="360" w:lineRule="auto"/>
        <w:rPr>
          <w:rFonts w:ascii="Times New Roman" w:hAnsi="Times New Roman"/>
          <w:sz w:val="24"/>
          <w:szCs w:val="24"/>
        </w:rPr>
      </w:pPr>
      <w:r>
        <w:rPr>
          <w:noProof/>
          <w:lang w:eastAsia="cs-CZ"/>
        </w:rPr>
        <w:lastRenderedPageBreak/>
        <w:drawing>
          <wp:inline distT="0" distB="0" distL="0" distR="0">
            <wp:extent cx="1066800" cy="798181"/>
            <wp:effectExtent l="19050" t="0" r="0" b="0"/>
            <wp:docPr id="7" name="obrázek 7" descr="http://rexik.zoznam.sk/images/sk/omalovanky/Sy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xik.zoznam.sk/images/sk/omalovanky/Sysel.jpg"/>
                    <pic:cNvPicPr>
                      <a:picLocks noChangeAspect="1" noChangeArrowheads="1"/>
                    </pic:cNvPicPr>
                  </pic:nvPicPr>
                  <pic:blipFill>
                    <a:blip r:embed="rId7" cstate="print"/>
                    <a:srcRect/>
                    <a:stretch>
                      <a:fillRect/>
                    </a:stretch>
                  </pic:blipFill>
                  <pic:spPr bwMode="auto">
                    <a:xfrm>
                      <a:off x="0" y="0"/>
                      <a:ext cx="1066800" cy="798181"/>
                    </a:xfrm>
                    <a:prstGeom prst="rect">
                      <a:avLst/>
                    </a:prstGeom>
                    <a:noFill/>
                    <a:ln w="9525">
                      <a:noFill/>
                      <a:miter lim="800000"/>
                      <a:headEnd/>
                      <a:tailEnd/>
                    </a:ln>
                  </pic:spPr>
                </pic:pic>
              </a:graphicData>
            </a:graphic>
          </wp:inline>
        </w:drawing>
      </w:r>
      <w:r>
        <w:rPr>
          <w:rFonts w:ascii="Times New Roman" w:hAnsi="Times New Roman"/>
          <w:sz w:val="24"/>
          <w:szCs w:val="24"/>
        </w:rPr>
        <w:t xml:space="preserve"> má rád spousty jídla. </w:t>
      </w:r>
    </w:p>
    <w:p w:rsidR="001752E9" w:rsidRDefault="001752E9" w:rsidP="001752E9">
      <w:pPr>
        <w:spacing w:line="360" w:lineRule="auto"/>
        <w:rPr>
          <w:rFonts w:ascii="Times New Roman" w:hAnsi="Times New Roman"/>
          <w:sz w:val="24"/>
          <w:szCs w:val="24"/>
        </w:rPr>
      </w:pPr>
      <w:r>
        <w:rPr>
          <w:rFonts w:ascii="Times New Roman" w:hAnsi="Times New Roman"/>
          <w:sz w:val="24"/>
          <w:szCs w:val="24"/>
        </w:rPr>
        <w:t xml:space="preserve">Budeme potřebovat </w:t>
      </w:r>
      <w:r>
        <w:rPr>
          <w:noProof/>
          <w:lang w:eastAsia="cs-CZ"/>
        </w:rPr>
        <w:drawing>
          <wp:inline distT="0" distB="0" distL="0" distR="0">
            <wp:extent cx="1149350" cy="862013"/>
            <wp:effectExtent l="19050" t="0" r="0" b="0"/>
            <wp:docPr id="10" name="obrázek 10" descr="http://img.mimishop.cz/h/ms/2238/0/0818/a5619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mimishop.cz/h/ms/2238/0/0818/a5619517.jpg"/>
                    <pic:cNvPicPr>
                      <a:picLocks noChangeAspect="1" noChangeArrowheads="1"/>
                    </pic:cNvPicPr>
                  </pic:nvPicPr>
                  <pic:blipFill>
                    <a:blip r:embed="rId8" cstate="print"/>
                    <a:srcRect/>
                    <a:stretch>
                      <a:fillRect/>
                    </a:stretch>
                  </pic:blipFill>
                  <pic:spPr bwMode="auto">
                    <a:xfrm>
                      <a:off x="0" y="0"/>
                      <a:ext cx="1152255" cy="864192"/>
                    </a:xfrm>
                    <a:prstGeom prst="rect">
                      <a:avLst/>
                    </a:prstGeom>
                    <a:noFill/>
                    <a:ln w="9525">
                      <a:noFill/>
                      <a:miter lim="800000"/>
                      <a:headEnd/>
                      <a:tailEnd/>
                    </a:ln>
                  </pic:spPr>
                </pic:pic>
              </a:graphicData>
            </a:graphic>
          </wp:inline>
        </w:drawing>
      </w:r>
      <w:r>
        <w:rPr>
          <w:rFonts w:ascii="Times New Roman" w:hAnsi="Times New Roman"/>
          <w:sz w:val="24"/>
          <w:szCs w:val="24"/>
        </w:rPr>
        <w:t xml:space="preserve"> na mouku.</w:t>
      </w:r>
    </w:p>
    <w:p w:rsidR="001752E9" w:rsidRDefault="001752E9" w:rsidP="001752E9">
      <w:pPr>
        <w:rPr>
          <w:rFonts w:ascii="Open Sans" w:hAnsi="Open Sans"/>
          <w:i/>
          <w:sz w:val="16"/>
        </w:rPr>
      </w:pPr>
    </w:p>
    <w:p w:rsidR="001752E9" w:rsidRDefault="001752E9" w:rsidP="001752E9">
      <w:pPr>
        <w:rPr>
          <w:rFonts w:ascii="Open Sans" w:hAnsi="Open Sans"/>
          <w:i/>
          <w:sz w:val="16"/>
        </w:rPr>
      </w:pPr>
      <w:r w:rsidRPr="00466443">
        <w:rPr>
          <w:rFonts w:ascii="Open Sans" w:hAnsi="Open Sans"/>
          <w:i/>
          <w:sz w:val="16"/>
        </w:rPr>
        <w:t xml:space="preserve">Zdroj: vlastní </w:t>
      </w:r>
    </w:p>
    <w:p w:rsidR="001752E9" w:rsidRDefault="001752E9" w:rsidP="001752E9">
      <w:pPr>
        <w:rPr>
          <w:rFonts w:ascii="Open Sans" w:hAnsi="Open Sans"/>
          <w:i/>
          <w:sz w:val="16"/>
        </w:rPr>
      </w:pPr>
    </w:p>
    <w:p w:rsidR="001752E9" w:rsidRDefault="001752E9" w:rsidP="001752E9">
      <w:pPr>
        <w:rPr>
          <w:rFonts w:ascii="Open Sans" w:hAnsi="Open Sans"/>
          <w:i/>
          <w:sz w:val="16"/>
        </w:rPr>
      </w:pPr>
    </w:p>
    <w:p w:rsidR="001752E9" w:rsidRDefault="001752E9" w:rsidP="001752E9">
      <w:pPr>
        <w:pStyle w:val="Odstavecseseznamem"/>
        <w:numPr>
          <w:ilvl w:val="0"/>
          <w:numId w:val="2"/>
        </w:numPr>
        <w:rPr>
          <w:rFonts w:ascii="Times New Roman" w:hAnsi="Times New Roman"/>
          <w:color w:val="auto"/>
          <w:sz w:val="24"/>
          <w:szCs w:val="24"/>
        </w:rPr>
      </w:pPr>
      <w:r>
        <w:rPr>
          <w:rFonts w:ascii="Times New Roman" w:hAnsi="Times New Roman"/>
          <w:color w:val="auto"/>
          <w:sz w:val="24"/>
          <w:szCs w:val="24"/>
        </w:rPr>
        <w:t>Která vyjmenovaná slova po S na obrázku chybí? Vypiš je.</w:t>
      </w:r>
    </w:p>
    <w:p w:rsidR="001752E9" w:rsidRDefault="001752E9" w:rsidP="001752E9">
      <w:pPr>
        <w:rPr>
          <w:rFonts w:ascii="Times New Roman" w:hAnsi="Times New Roman"/>
          <w:color w:val="auto"/>
          <w:sz w:val="24"/>
          <w:szCs w:val="24"/>
        </w:rPr>
      </w:pPr>
    </w:p>
    <w:p w:rsidR="001752E9" w:rsidRDefault="001752E9" w:rsidP="001752E9">
      <w:pPr>
        <w:jc w:val="center"/>
        <w:rPr>
          <w:rFonts w:ascii="Times New Roman" w:hAnsi="Times New Roman"/>
          <w:color w:val="auto"/>
          <w:sz w:val="24"/>
          <w:szCs w:val="24"/>
        </w:rPr>
      </w:pPr>
      <w:r>
        <w:rPr>
          <w:rFonts w:ascii="Times New Roman" w:hAnsi="Times New Roman"/>
          <w:noProof/>
          <w:color w:val="auto"/>
          <w:sz w:val="24"/>
          <w:szCs w:val="24"/>
          <w:lang w:eastAsia="cs-CZ"/>
        </w:rPr>
        <w:drawing>
          <wp:inline distT="0" distB="0" distL="0" distR="0">
            <wp:extent cx="4152900" cy="1993900"/>
            <wp:effectExtent l="19050" t="0" r="0" b="0"/>
            <wp:docPr id="13" name="obrázek 13" descr="C:\Users\Sabi\Desktop\13022182_10206144252471970_17769987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bi\Desktop\13022182_10206144252471970_1776998723_n.jpg"/>
                    <pic:cNvPicPr>
                      <a:picLocks noChangeAspect="1" noChangeArrowheads="1"/>
                    </pic:cNvPicPr>
                  </pic:nvPicPr>
                  <pic:blipFill>
                    <a:blip r:embed="rId9" cstate="print"/>
                    <a:srcRect/>
                    <a:stretch>
                      <a:fillRect/>
                    </a:stretch>
                  </pic:blipFill>
                  <pic:spPr bwMode="auto">
                    <a:xfrm>
                      <a:off x="0" y="0"/>
                      <a:ext cx="4152900" cy="1993900"/>
                    </a:xfrm>
                    <a:prstGeom prst="rect">
                      <a:avLst/>
                    </a:prstGeom>
                    <a:noFill/>
                    <a:ln w="9525">
                      <a:noFill/>
                      <a:miter lim="800000"/>
                      <a:headEnd/>
                      <a:tailEnd/>
                    </a:ln>
                  </pic:spPr>
                </pic:pic>
              </a:graphicData>
            </a:graphic>
          </wp:inline>
        </w:drawing>
      </w:r>
    </w:p>
    <w:p w:rsidR="001752E9" w:rsidRDefault="001752E9" w:rsidP="001752E9">
      <w:pPr>
        <w:rPr>
          <w:rFonts w:ascii="Times New Roman" w:hAnsi="Times New Roman"/>
          <w:color w:val="auto"/>
          <w:sz w:val="24"/>
          <w:szCs w:val="24"/>
        </w:rPr>
      </w:pPr>
    </w:p>
    <w:p w:rsidR="001752E9" w:rsidRDefault="001752E9" w:rsidP="001752E9">
      <w:pPr>
        <w:rPr>
          <w:rFonts w:ascii="Open Sans" w:hAnsi="Open Sans"/>
          <w:color w:val="454545"/>
          <w:sz w:val="16"/>
          <w:shd w:val="clear" w:color="auto" w:fill="FFFFFF"/>
        </w:rPr>
      </w:pPr>
      <w:r>
        <w:rPr>
          <w:rFonts w:ascii="Open Sans" w:hAnsi="Open Sans"/>
          <w:color w:val="454545"/>
          <w:sz w:val="16"/>
          <w:shd w:val="clear" w:color="auto" w:fill="FFFFFF"/>
        </w:rPr>
        <w:t>JANÁČKOVÁ, Zita.</w:t>
      </w:r>
      <w:r>
        <w:rPr>
          <w:rStyle w:val="apple-converted-space"/>
          <w:rFonts w:ascii="Open Sans" w:hAnsi="Open Sans"/>
          <w:color w:val="454545"/>
          <w:sz w:val="16"/>
          <w:shd w:val="clear" w:color="auto" w:fill="FFFFFF"/>
        </w:rPr>
        <w:t> </w:t>
      </w:r>
      <w:r>
        <w:rPr>
          <w:rFonts w:ascii="Open Sans" w:hAnsi="Open Sans"/>
          <w:i/>
          <w:iCs/>
          <w:color w:val="454545"/>
          <w:sz w:val="16"/>
          <w:shd w:val="clear" w:color="auto" w:fill="FFFFFF"/>
        </w:rPr>
        <w:t>Vyjmenovaná slova hrou: pracovní sešit pro 3. ročník</w:t>
      </w:r>
      <w:r>
        <w:rPr>
          <w:rFonts w:ascii="Open Sans" w:hAnsi="Open Sans"/>
          <w:color w:val="454545"/>
          <w:sz w:val="16"/>
          <w:shd w:val="clear" w:color="auto" w:fill="FFFFFF"/>
        </w:rPr>
        <w:t xml:space="preserve">. Ilustrace Alena </w:t>
      </w:r>
      <w:proofErr w:type="spellStart"/>
      <w:r>
        <w:rPr>
          <w:rFonts w:ascii="Open Sans" w:hAnsi="Open Sans"/>
          <w:color w:val="454545"/>
          <w:sz w:val="16"/>
          <w:shd w:val="clear" w:color="auto" w:fill="FFFFFF"/>
        </w:rPr>
        <w:t>Baisová</w:t>
      </w:r>
      <w:proofErr w:type="spellEnd"/>
      <w:r>
        <w:rPr>
          <w:rFonts w:ascii="Open Sans" w:hAnsi="Open Sans"/>
          <w:color w:val="454545"/>
          <w:sz w:val="16"/>
          <w:shd w:val="clear" w:color="auto" w:fill="FFFFFF"/>
        </w:rPr>
        <w:t>. Brno: Nová škola Brno, 2015. ISBN 978-80-87591-11-6.</w:t>
      </w:r>
    </w:p>
    <w:p w:rsidR="00AB0472" w:rsidRDefault="00AB0472" w:rsidP="001752E9">
      <w:pPr>
        <w:rPr>
          <w:rFonts w:ascii="Open Sans" w:hAnsi="Open Sans"/>
          <w:color w:val="454545"/>
          <w:sz w:val="16"/>
          <w:shd w:val="clear" w:color="auto" w:fill="FFFFFF"/>
        </w:rPr>
      </w:pPr>
    </w:p>
    <w:p w:rsidR="00AB0472" w:rsidRDefault="00AB0472" w:rsidP="00AB0472">
      <w:pPr>
        <w:jc w:val="center"/>
        <w:rPr>
          <w:rFonts w:ascii="Times New Roman" w:hAnsi="Times New Roman"/>
          <w:b/>
          <w:color w:val="auto"/>
          <w:sz w:val="24"/>
          <w:szCs w:val="24"/>
        </w:rPr>
      </w:pPr>
      <w:r>
        <w:rPr>
          <w:rFonts w:ascii="Times New Roman" w:hAnsi="Times New Roman"/>
          <w:b/>
          <w:color w:val="auto"/>
          <w:sz w:val="24"/>
          <w:szCs w:val="24"/>
        </w:rPr>
        <w:t>Cvičení postavené na práci s chybou</w:t>
      </w:r>
    </w:p>
    <w:p w:rsidR="00AB0472" w:rsidRDefault="00AB0472" w:rsidP="00AB0472">
      <w:pPr>
        <w:jc w:val="center"/>
        <w:rPr>
          <w:rFonts w:ascii="Times New Roman" w:hAnsi="Times New Roman"/>
          <w:b/>
          <w:color w:val="auto"/>
          <w:sz w:val="24"/>
          <w:szCs w:val="24"/>
        </w:rPr>
      </w:pPr>
    </w:p>
    <w:p w:rsidR="00AB0472" w:rsidRDefault="00AB0472" w:rsidP="00AB0472">
      <w:pPr>
        <w:spacing w:line="360" w:lineRule="auto"/>
        <w:rPr>
          <w:rFonts w:ascii="Times New Roman" w:hAnsi="Times New Roman"/>
          <w:color w:val="auto"/>
          <w:sz w:val="24"/>
          <w:szCs w:val="24"/>
        </w:rPr>
      </w:pPr>
      <w:r>
        <w:rPr>
          <w:rFonts w:ascii="Times New Roman" w:hAnsi="Times New Roman"/>
          <w:color w:val="auto"/>
          <w:sz w:val="24"/>
          <w:szCs w:val="24"/>
        </w:rPr>
        <w:t xml:space="preserve">Pomoz najít </w:t>
      </w:r>
      <w:proofErr w:type="spellStart"/>
      <w:r>
        <w:rPr>
          <w:rFonts w:ascii="Times New Roman" w:hAnsi="Times New Roman"/>
          <w:color w:val="auto"/>
          <w:sz w:val="24"/>
          <w:szCs w:val="24"/>
        </w:rPr>
        <w:t>Pepíkovi</w:t>
      </w:r>
      <w:proofErr w:type="spellEnd"/>
      <w:r>
        <w:rPr>
          <w:rFonts w:ascii="Times New Roman" w:hAnsi="Times New Roman"/>
          <w:color w:val="auto"/>
          <w:sz w:val="24"/>
          <w:szCs w:val="24"/>
        </w:rPr>
        <w:t xml:space="preserve"> chyby v diktátu a oprav je. Kolik chyb jsi našel?</w:t>
      </w:r>
    </w:p>
    <w:p w:rsidR="00AB0472" w:rsidRDefault="00AB0472" w:rsidP="00AB0472">
      <w:pPr>
        <w:spacing w:line="360" w:lineRule="auto"/>
        <w:rPr>
          <w:rFonts w:ascii="Times New Roman" w:hAnsi="Times New Roman"/>
          <w:color w:val="auto"/>
          <w:sz w:val="24"/>
          <w:szCs w:val="24"/>
        </w:rPr>
      </w:pPr>
    </w:p>
    <w:p w:rsidR="00AB0472" w:rsidRDefault="00AB0472" w:rsidP="00AB0472">
      <w:pPr>
        <w:spacing w:line="360" w:lineRule="auto"/>
        <w:rPr>
          <w:rFonts w:ascii="Times New Roman" w:hAnsi="Times New Roman"/>
          <w:color w:val="auto"/>
          <w:sz w:val="24"/>
          <w:szCs w:val="24"/>
        </w:rPr>
      </w:pPr>
      <w:r>
        <w:rPr>
          <w:rFonts w:ascii="Times New Roman" w:hAnsi="Times New Roman"/>
          <w:color w:val="auto"/>
          <w:sz w:val="24"/>
          <w:szCs w:val="24"/>
        </w:rPr>
        <w:t xml:space="preserve">Na podzim bývá </w:t>
      </w:r>
      <w:proofErr w:type="spellStart"/>
      <w:r>
        <w:rPr>
          <w:rFonts w:ascii="Times New Roman" w:hAnsi="Times New Roman"/>
          <w:color w:val="auto"/>
          <w:sz w:val="24"/>
          <w:szCs w:val="24"/>
        </w:rPr>
        <w:t>sichravo</w:t>
      </w:r>
      <w:proofErr w:type="spellEnd"/>
      <w:r>
        <w:rPr>
          <w:rFonts w:ascii="Times New Roman" w:hAnsi="Times New Roman"/>
          <w:color w:val="auto"/>
          <w:sz w:val="24"/>
          <w:szCs w:val="24"/>
        </w:rPr>
        <w:t xml:space="preserve">. Ze strnišť fouká </w:t>
      </w:r>
      <w:proofErr w:type="spellStart"/>
      <w:r>
        <w:rPr>
          <w:rFonts w:ascii="Times New Roman" w:hAnsi="Times New Roman"/>
          <w:color w:val="auto"/>
          <w:sz w:val="24"/>
          <w:szCs w:val="24"/>
        </w:rPr>
        <w:t>sylný</w:t>
      </w:r>
      <w:proofErr w:type="spellEnd"/>
      <w:r>
        <w:rPr>
          <w:rFonts w:ascii="Times New Roman" w:hAnsi="Times New Roman"/>
          <w:color w:val="auto"/>
          <w:sz w:val="24"/>
          <w:szCs w:val="24"/>
        </w:rPr>
        <w:t xml:space="preserve"> vítr. Jsou plískanice a je </w:t>
      </w:r>
      <w:proofErr w:type="spellStart"/>
      <w:r>
        <w:rPr>
          <w:rFonts w:ascii="Times New Roman" w:hAnsi="Times New Roman"/>
          <w:color w:val="auto"/>
          <w:sz w:val="24"/>
          <w:szCs w:val="24"/>
        </w:rPr>
        <w:t>nevlídno</w:t>
      </w:r>
      <w:proofErr w:type="spellEnd"/>
      <w:r>
        <w:rPr>
          <w:rFonts w:ascii="Times New Roman" w:hAnsi="Times New Roman"/>
          <w:color w:val="auto"/>
          <w:sz w:val="24"/>
          <w:szCs w:val="24"/>
        </w:rPr>
        <w:t xml:space="preserve">. Listí </w:t>
      </w:r>
      <w:proofErr w:type="spellStart"/>
      <w:r>
        <w:rPr>
          <w:rFonts w:ascii="Times New Roman" w:hAnsi="Times New Roman"/>
          <w:color w:val="auto"/>
          <w:sz w:val="24"/>
          <w:szCs w:val="24"/>
        </w:rPr>
        <w:t>usichá</w:t>
      </w:r>
      <w:proofErr w:type="spellEnd"/>
      <w:r>
        <w:rPr>
          <w:rFonts w:ascii="Times New Roman" w:hAnsi="Times New Roman"/>
          <w:color w:val="auto"/>
          <w:sz w:val="24"/>
          <w:szCs w:val="24"/>
        </w:rPr>
        <w:t xml:space="preserve"> a padá ze stromů. Dny se krátí a ubývá světla. Už odpoledne se stmívá. Chladné </w:t>
      </w:r>
      <w:proofErr w:type="spellStart"/>
      <w:r>
        <w:rPr>
          <w:rFonts w:ascii="Times New Roman" w:hAnsi="Times New Roman"/>
          <w:color w:val="auto"/>
          <w:sz w:val="24"/>
          <w:szCs w:val="24"/>
        </w:rPr>
        <w:t>měsice</w:t>
      </w:r>
      <w:proofErr w:type="spellEnd"/>
      <w:r>
        <w:rPr>
          <w:rFonts w:ascii="Times New Roman" w:hAnsi="Times New Roman"/>
          <w:color w:val="auto"/>
          <w:sz w:val="24"/>
          <w:szCs w:val="24"/>
        </w:rPr>
        <w:t xml:space="preserve"> se blíží.</w:t>
      </w:r>
    </w:p>
    <w:p w:rsidR="00AB0472" w:rsidRDefault="00AB0472" w:rsidP="00AB0472">
      <w:pPr>
        <w:spacing w:line="360" w:lineRule="auto"/>
        <w:rPr>
          <w:rFonts w:ascii="Times New Roman" w:hAnsi="Times New Roman"/>
          <w:color w:val="auto"/>
          <w:sz w:val="24"/>
          <w:szCs w:val="24"/>
        </w:rPr>
      </w:pPr>
    </w:p>
    <w:p w:rsidR="00AB0472" w:rsidRDefault="00AB0472" w:rsidP="00AB0472">
      <w:pPr>
        <w:spacing w:line="360" w:lineRule="auto"/>
        <w:rPr>
          <w:rFonts w:ascii="Times New Roman" w:hAnsi="Times New Roman"/>
          <w:color w:val="auto"/>
          <w:sz w:val="24"/>
          <w:szCs w:val="24"/>
        </w:rPr>
      </w:pPr>
      <w:r>
        <w:rPr>
          <w:rFonts w:ascii="Open Sans" w:hAnsi="Open Sans"/>
          <w:color w:val="454545"/>
          <w:sz w:val="16"/>
          <w:shd w:val="clear" w:color="auto" w:fill="FFFFFF"/>
        </w:rPr>
        <w:t>BURIANOVÁ, Hana a Ludmila JÍZDNÁ.</w:t>
      </w:r>
      <w:r>
        <w:rPr>
          <w:rStyle w:val="apple-converted-space"/>
          <w:rFonts w:ascii="Open Sans" w:hAnsi="Open Sans"/>
          <w:color w:val="454545"/>
          <w:sz w:val="16"/>
          <w:shd w:val="clear" w:color="auto" w:fill="FFFFFF"/>
        </w:rPr>
        <w:t> </w:t>
      </w:r>
      <w:r>
        <w:rPr>
          <w:rFonts w:ascii="Open Sans" w:hAnsi="Open Sans"/>
          <w:i/>
          <w:iCs/>
          <w:color w:val="454545"/>
          <w:sz w:val="16"/>
          <w:shd w:val="clear" w:color="auto" w:fill="FFFFFF"/>
        </w:rPr>
        <w:t>Český jazyk pro 3. ročník základní školy: pracovní sešit</w:t>
      </w:r>
      <w:r>
        <w:rPr>
          <w:rFonts w:ascii="Open Sans" w:hAnsi="Open Sans"/>
          <w:color w:val="454545"/>
          <w:sz w:val="16"/>
          <w:shd w:val="clear" w:color="auto" w:fill="FFFFFF"/>
        </w:rPr>
        <w:t xml:space="preserve">. </w:t>
      </w:r>
      <w:proofErr w:type="spellStart"/>
      <w:r>
        <w:rPr>
          <w:rFonts w:ascii="Open Sans" w:hAnsi="Open Sans"/>
          <w:color w:val="454545"/>
          <w:sz w:val="16"/>
          <w:shd w:val="clear" w:color="auto" w:fill="FFFFFF"/>
        </w:rPr>
        <w:t>Vyd</w:t>
      </w:r>
      <w:proofErr w:type="spellEnd"/>
      <w:r>
        <w:rPr>
          <w:rFonts w:ascii="Open Sans" w:hAnsi="Open Sans"/>
          <w:color w:val="454545"/>
          <w:sz w:val="16"/>
          <w:shd w:val="clear" w:color="auto" w:fill="FFFFFF"/>
        </w:rPr>
        <w:t xml:space="preserve">. 1. Brno: </w:t>
      </w:r>
      <w:proofErr w:type="spellStart"/>
      <w:r>
        <w:rPr>
          <w:rFonts w:ascii="Open Sans" w:hAnsi="Open Sans"/>
          <w:color w:val="454545"/>
          <w:sz w:val="16"/>
          <w:shd w:val="clear" w:color="auto" w:fill="FFFFFF"/>
        </w:rPr>
        <w:t>Didaktis</w:t>
      </w:r>
      <w:proofErr w:type="spellEnd"/>
      <w:r>
        <w:rPr>
          <w:rFonts w:ascii="Open Sans" w:hAnsi="Open Sans"/>
          <w:color w:val="454545"/>
          <w:sz w:val="16"/>
          <w:shd w:val="clear" w:color="auto" w:fill="FFFFFF"/>
        </w:rPr>
        <w:t>, c2004. ISBN 80-7358-002-0.</w:t>
      </w:r>
    </w:p>
    <w:p w:rsidR="00AB0472" w:rsidRDefault="00AB0472" w:rsidP="00AB0472">
      <w:pPr>
        <w:spacing w:line="360" w:lineRule="auto"/>
        <w:rPr>
          <w:rFonts w:ascii="Times New Roman" w:hAnsi="Times New Roman"/>
          <w:color w:val="auto"/>
          <w:sz w:val="24"/>
          <w:szCs w:val="24"/>
        </w:rPr>
      </w:pPr>
    </w:p>
    <w:p w:rsidR="00AB0472" w:rsidRDefault="00AB0472" w:rsidP="00AB0472">
      <w:pPr>
        <w:spacing w:line="360" w:lineRule="auto"/>
        <w:jc w:val="center"/>
        <w:rPr>
          <w:rFonts w:ascii="Times New Roman" w:hAnsi="Times New Roman"/>
          <w:b/>
          <w:color w:val="auto"/>
          <w:sz w:val="24"/>
          <w:szCs w:val="24"/>
        </w:rPr>
      </w:pPr>
      <w:r>
        <w:rPr>
          <w:rFonts w:ascii="Times New Roman" w:hAnsi="Times New Roman"/>
          <w:b/>
          <w:color w:val="auto"/>
          <w:sz w:val="24"/>
          <w:szCs w:val="24"/>
        </w:rPr>
        <w:t>Hra</w:t>
      </w:r>
    </w:p>
    <w:p w:rsidR="00AB0472" w:rsidRPr="00AB0472" w:rsidRDefault="00AB0472" w:rsidP="00AB0472">
      <w:pPr>
        <w:shd w:val="clear" w:color="auto" w:fill="FFFFFF"/>
        <w:spacing w:before="240" w:after="120"/>
        <w:outlineLvl w:val="1"/>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Hra na agenta nebo detektiva</w:t>
      </w:r>
    </w:p>
    <w:p w:rsidR="00AB0472" w:rsidRPr="00AB0472" w:rsidRDefault="00AB0472" w:rsidP="00AB0472">
      <w:pPr>
        <w:shd w:val="clear" w:color="auto" w:fill="FFFFFF"/>
        <w:spacing w:after="120"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 xml:space="preserve">Cílem této aktivity je pomoci dětem zorientovat se v tom, která slova patří do těch vyjmenovaných. Má jim pomoci zapamatovat si správný pravopis těchto slov, dostat ho </w:t>
      </w:r>
      <w:r w:rsidRPr="00AB0472">
        <w:rPr>
          <w:rFonts w:ascii="Times New Roman" w:eastAsia="Times New Roman" w:hAnsi="Times New Roman"/>
          <w:bCs w:val="0"/>
          <w:color w:val="222222"/>
          <w:sz w:val="24"/>
          <w:szCs w:val="24"/>
          <w:lang w:eastAsia="cs-CZ"/>
        </w:rPr>
        <w:lastRenderedPageBreak/>
        <w:t>takzvaně do oka. Zároveň jim umožňuje zopakovat si a upevnit význam méně známých či obtížně představitelných slov. A kromě toho je učí logicky myslet, protože vybírají správnou odpověď na základě různých kritérií.</w:t>
      </w:r>
    </w:p>
    <w:p w:rsidR="00AB0472" w:rsidRPr="00AB0472" w:rsidRDefault="00AB0472" w:rsidP="00AB0472">
      <w:pPr>
        <w:shd w:val="clear" w:color="auto" w:fill="FFFFFF"/>
        <w:spacing w:before="240" w:after="120"/>
        <w:outlineLvl w:val="2"/>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Jak se hraje</w:t>
      </w:r>
    </w:p>
    <w:p w:rsidR="00AB0472" w:rsidRPr="00AB0472" w:rsidRDefault="00AB0472" w:rsidP="00AB0472">
      <w:pPr>
        <w:shd w:val="clear" w:color="auto" w:fill="FFFFFF"/>
        <w:spacing w:after="120"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Jak už jsem psala v úvodu, hra je velmi jednoduchá. Vychází ze známého principu hádanek a indicií. Nejdříve se vybere řada vyjmenovaných slov, která budeme procvičovat. Učitel (nebo rodič, sourozenec, babička nebo dědeček) si vybere jedno vyjmenované slovo a vymyslí k němu dvě až tři indicie, podle kterých si myslí, že ho děti uhodnou. Poté indicie postupně říká a děti mají za úkol uhodnout to vyjmenované slovo, kterých se indicie týkají. Je hodné, aby děti měly před sebou seznam všech vyjmenovaných slov a mohli hledat podle něj. Jednak se mohou více zaměřit na uhádnutí, jednak mají vyjmenovaná slova neustále na čích, přejíždí po nich tam a zpátky a tím si zažívají jejich podobu a pravopis. A to jde v této hře především.</w:t>
      </w:r>
    </w:p>
    <w:p w:rsidR="00AB0472" w:rsidRPr="00AB0472" w:rsidRDefault="00AB0472" w:rsidP="00AB0472">
      <w:pPr>
        <w:shd w:val="clear" w:color="auto" w:fill="FFFFFF"/>
        <w:spacing w:after="120"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Z praxe doporučuji omezit pokusy na hádání maximálně na dva, děti mají občas tendencí být netrpělivé a střílet jeden tip za druhým, což jim brání nad hádankou více přemýšlet.</w:t>
      </w:r>
    </w:p>
    <w:p w:rsidR="00AB0472" w:rsidRPr="00AB0472" w:rsidRDefault="00AB0472" w:rsidP="00AB0472">
      <w:pPr>
        <w:shd w:val="clear" w:color="auto" w:fill="FFFFFF"/>
        <w:spacing w:line="240" w:lineRule="atLeast"/>
        <w:jc w:val="center"/>
        <w:rPr>
          <w:rFonts w:ascii="Times New Roman" w:eastAsia="Times New Roman" w:hAnsi="Times New Roman"/>
          <w:bCs w:val="0"/>
          <w:color w:val="222222"/>
          <w:sz w:val="24"/>
          <w:szCs w:val="24"/>
          <w:lang w:eastAsia="cs-CZ"/>
        </w:rPr>
      </w:pPr>
      <w:r w:rsidRPr="00BD607B">
        <w:rPr>
          <w:rFonts w:ascii="Times New Roman" w:eastAsia="Times New Roman" w:hAnsi="Times New Roman"/>
          <w:bCs w:val="0"/>
          <w:noProof/>
          <w:color w:val="222222"/>
          <w:sz w:val="24"/>
          <w:szCs w:val="24"/>
          <w:lang w:eastAsia="cs-CZ"/>
        </w:rPr>
        <w:drawing>
          <wp:inline distT="0" distB="0" distL="0" distR="0">
            <wp:extent cx="3403600" cy="2241550"/>
            <wp:effectExtent l="19050" t="0" r="6350" b="0"/>
            <wp:docPr id="14" name="obrázek 14" descr="http://www.mojecestina.cz/files/23-hadank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jecestina.cz/files/23-hadanky-1.PNG"/>
                    <pic:cNvPicPr>
                      <a:picLocks noChangeAspect="1" noChangeArrowheads="1"/>
                    </pic:cNvPicPr>
                  </pic:nvPicPr>
                  <pic:blipFill>
                    <a:blip r:embed="rId10" cstate="print"/>
                    <a:srcRect/>
                    <a:stretch>
                      <a:fillRect/>
                    </a:stretch>
                  </pic:blipFill>
                  <pic:spPr bwMode="auto">
                    <a:xfrm>
                      <a:off x="0" y="0"/>
                      <a:ext cx="3403600" cy="2241550"/>
                    </a:xfrm>
                    <a:prstGeom prst="rect">
                      <a:avLst/>
                    </a:prstGeom>
                    <a:noFill/>
                    <a:ln w="9525">
                      <a:noFill/>
                      <a:miter lim="800000"/>
                      <a:headEnd/>
                      <a:tailEnd/>
                    </a:ln>
                  </pic:spPr>
                </pic:pic>
              </a:graphicData>
            </a:graphic>
          </wp:inline>
        </w:drawing>
      </w:r>
    </w:p>
    <w:p w:rsidR="00AB0472" w:rsidRPr="00AB0472" w:rsidRDefault="00AB0472" w:rsidP="00AB0472">
      <w:pPr>
        <w:shd w:val="clear" w:color="auto" w:fill="FFFFFF"/>
        <w:spacing w:before="240" w:after="120"/>
        <w:outlineLvl w:val="2"/>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Jak vybírat indicie</w:t>
      </w:r>
    </w:p>
    <w:p w:rsidR="00AB0472" w:rsidRPr="00AB0472" w:rsidRDefault="00AB0472" w:rsidP="00AB0472">
      <w:pPr>
        <w:shd w:val="clear" w:color="auto" w:fill="FFFFFF"/>
        <w:spacing w:after="120"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Je dobré postupně svoje nápovědy konkretizovat, začít nejdříve od nějaké obecnější indicie a postupně se dostávat ke konkrétnějším specifikacím. Doporučuji tedy vybrat nejdříve nejméně konkrétní indicii, která sice nějaká slova vyloučí, ale ihned neurčí jedinou správnou odpověď. Nemá cenu hned dětem napovědět, že se jedná o samce krávy, protože všem bude jasné, že správnou odpovědí je býk. Vždy je dobré zahalit slovo určitým tajemstvím, dávat indicie, které nejsou hned úplně jednoznačné, konkretizují se navzájem. Často jsem žákům třeba jen oznámila, že se slovo týká té a té oblasti a oni museli hledat, jaká slova tento vztah mohou splňovat a jak.</w:t>
      </w:r>
    </w:p>
    <w:p w:rsidR="00AB0472" w:rsidRPr="00AB0472" w:rsidRDefault="00AB0472" w:rsidP="00AB0472">
      <w:pPr>
        <w:shd w:val="clear" w:color="auto" w:fill="FFFFFF"/>
        <w:spacing w:after="120"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Indicie mohou být založeny na významu slova (jedná se o zvíře, slovo souvisí s přírodou) i faktografickými znalostmi, přičemž můžeme zapojit i jiné poznatky z českého jazyka (jedná se o sloveso, určitě to není podstatné jméno, moje slovo má více než 2 slabiky, slovo začíná na samohlásku, má méně než 5 písmen a mnoho dalších možností).</w:t>
      </w:r>
    </w:p>
    <w:p w:rsidR="00AB0472" w:rsidRPr="00AB0472" w:rsidRDefault="00AB0472" w:rsidP="00AB0472">
      <w:pPr>
        <w:shd w:val="clear" w:color="auto" w:fill="FFFFFF"/>
        <w:spacing w:after="120"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Indicie by samozřejmě měly vést pouze k jednomu správnému řešení. Pokud se dětem nedaří slovo uhádnout ani po několika zopakování, zkuste vymyslet ještě nějakou nápovědu, která děti už navede.</w:t>
      </w:r>
    </w:p>
    <w:p w:rsidR="00BD607B" w:rsidRDefault="00BD607B" w:rsidP="00AB0472">
      <w:pPr>
        <w:shd w:val="clear" w:color="auto" w:fill="FFFFFF"/>
        <w:spacing w:before="240" w:after="120"/>
        <w:outlineLvl w:val="2"/>
        <w:rPr>
          <w:rFonts w:ascii="Times New Roman" w:eastAsia="Times New Roman" w:hAnsi="Times New Roman"/>
          <w:bCs w:val="0"/>
          <w:color w:val="222222"/>
          <w:sz w:val="24"/>
          <w:szCs w:val="24"/>
          <w:lang w:eastAsia="cs-CZ"/>
        </w:rPr>
      </w:pPr>
    </w:p>
    <w:p w:rsidR="00AB0472" w:rsidRPr="00AB0472" w:rsidRDefault="00AB0472" w:rsidP="00AB0472">
      <w:pPr>
        <w:shd w:val="clear" w:color="auto" w:fill="FFFFFF"/>
        <w:spacing w:before="240" w:after="120"/>
        <w:outlineLvl w:val="2"/>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lastRenderedPageBreak/>
        <w:t>Příklady</w:t>
      </w:r>
    </w:p>
    <w:p w:rsidR="00AB0472" w:rsidRPr="00AB0472" w:rsidRDefault="00AB0472" w:rsidP="00AB0472">
      <w:pPr>
        <w:shd w:val="clear" w:color="auto" w:fill="FFFFFF"/>
        <w:spacing w:after="120" w:line="240" w:lineRule="atLeast"/>
        <w:rPr>
          <w:rFonts w:ascii="Times New Roman" w:eastAsia="Times New Roman" w:hAnsi="Times New Roman"/>
          <w:bCs w:val="0"/>
          <w:color w:val="222222"/>
          <w:sz w:val="24"/>
          <w:szCs w:val="24"/>
          <w:lang w:eastAsia="cs-CZ"/>
        </w:rPr>
      </w:pPr>
      <w:r w:rsidRPr="00BD607B">
        <w:rPr>
          <w:rFonts w:ascii="Times New Roman" w:eastAsia="Times New Roman" w:hAnsi="Times New Roman"/>
          <w:b/>
          <w:color w:val="222222"/>
          <w:sz w:val="24"/>
          <w:szCs w:val="24"/>
          <w:lang w:eastAsia="cs-CZ"/>
        </w:rPr>
        <w:t>Moje slovo je z vyjmenovaných slov po L a:</w:t>
      </w:r>
    </w:p>
    <w:p w:rsidR="00AB0472" w:rsidRPr="00AB0472" w:rsidRDefault="00AB0472" w:rsidP="00AB0472">
      <w:pPr>
        <w:numPr>
          <w:ilvl w:val="0"/>
          <w:numId w:val="3"/>
        </w:numPr>
        <w:shd w:val="clear" w:color="auto" w:fill="FFFFFF"/>
        <w:spacing w:before="100" w:beforeAutospacing="1" w:after="100" w:afterAutospacing="1"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má méně než 3 slabiky</w:t>
      </w:r>
    </w:p>
    <w:p w:rsidR="00AB0472" w:rsidRPr="00AB0472" w:rsidRDefault="00AB0472" w:rsidP="00AB0472">
      <w:pPr>
        <w:numPr>
          <w:ilvl w:val="0"/>
          <w:numId w:val="3"/>
        </w:numPr>
        <w:shd w:val="clear" w:color="auto" w:fill="FFFFFF"/>
        <w:spacing w:before="100" w:beforeAutospacing="1" w:after="100" w:afterAutospacing="1"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obsahuje písmeno s háčkem</w:t>
      </w:r>
    </w:p>
    <w:p w:rsidR="00AB0472" w:rsidRPr="00AB0472" w:rsidRDefault="00AB0472" w:rsidP="00AB0472">
      <w:pPr>
        <w:numPr>
          <w:ilvl w:val="0"/>
          <w:numId w:val="3"/>
        </w:numPr>
        <w:shd w:val="clear" w:color="auto" w:fill="FFFFFF"/>
        <w:spacing w:before="100" w:beforeAutospacing="1" w:after="100" w:afterAutospacing="1"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má něco společného s usínáním</w:t>
      </w:r>
    </w:p>
    <w:p w:rsidR="00AB0472" w:rsidRPr="00AB0472" w:rsidRDefault="00AB0472" w:rsidP="00AB0472">
      <w:pPr>
        <w:numPr>
          <w:ilvl w:val="0"/>
          <w:numId w:val="3"/>
        </w:numPr>
        <w:shd w:val="clear" w:color="auto" w:fill="FFFFFF"/>
        <w:spacing w:before="100" w:beforeAutospacing="1" w:after="100" w:afterAutospacing="1"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K čemu se tulíme, když jdeme spát?</w:t>
      </w:r>
    </w:p>
    <w:p w:rsidR="00AB0472" w:rsidRPr="00AB0472" w:rsidRDefault="00AB0472" w:rsidP="00AB0472">
      <w:pPr>
        <w:shd w:val="clear" w:color="auto" w:fill="FFFFFF"/>
        <w:spacing w:after="120"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w:t>
      </w:r>
      <w:r w:rsidRPr="00BD607B">
        <w:rPr>
          <w:rFonts w:ascii="Times New Roman" w:eastAsia="Times New Roman" w:hAnsi="Times New Roman"/>
          <w:bCs w:val="0"/>
          <w:i/>
          <w:iCs/>
          <w:color w:val="222222"/>
          <w:sz w:val="24"/>
          <w:szCs w:val="24"/>
          <w:lang w:eastAsia="cs-CZ"/>
        </w:rPr>
        <w:t>plyš</w:t>
      </w:r>
      <w:r w:rsidRPr="00AB0472">
        <w:rPr>
          <w:rFonts w:ascii="Times New Roman" w:eastAsia="Times New Roman" w:hAnsi="Times New Roman"/>
          <w:bCs w:val="0"/>
          <w:color w:val="222222"/>
          <w:sz w:val="24"/>
          <w:szCs w:val="24"/>
          <w:lang w:eastAsia="cs-CZ"/>
        </w:rPr>
        <w:t>)</w:t>
      </w:r>
    </w:p>
    <w:p w:rsidR="00AB0472" w:rsidRPr="00AB0472" w:rsidRDefault="00AB0472" w:rsidP="00AB0472">
      <w:pPr>
        <w:shd w:val="clear" w:color="auto" w:fill="FFFFFF"/>
        <w:spacing w:after="120" w:line="240" w:lineRule="atLeast"/>
        <w:rPr>
          <w:rFonts w:ascii="Times New Roman" w:eastAsia="Times New Roman" w:hAnsi="Times New Roman"/>
          <w:bCs w:val="0"/>
          <w:color w:val="222222"/>
          <w:sz w:val="24"/>
          <w:szCs w:val="24"/>
          <w:lang w:eastAsia="cs-CZ"/>
        </w:rPr>
      </w:pPr>
      <w:r w:rsidRPr="00BD607B">
        <w:rPr>
          <w:rFonts w:ascii="Times New Roman" w:eastAsia="Times New Roman" w:hAnsi="Times New Roman"/>
          <w:b/>
          <w:color w:val="222222"/>
          <w:sz w:val="24"/>
          <w:szCs w:val="24"/>
          <w:lang w:eastAsia="cs-CZ"/>
        </w:rPr>
        <w:t>Moje slovo je z vyjmenovaných slov po S a:</w:t>
      </w:r>
    </w:p>
    <w:p w:rsidR="00AB0472" w:rsidRPr="00AB0472" w:rsidRDefault="00AB0472" w:rsidP="00AB0472">
      <w:pPr>
        <w:numPr>
          <w:ilvl w:val="0"/>
          <w:numId w:val="7"/>
        </w:numPr>
        <w:shd w:val="clear" w:color="auto" w:fill="FFFFFF"/>
        <w:spacing w:before="100" w:beforeAutospacing="1" w:after="100" w:afterAutospacing="1"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 xml:space="preserve">není přídavným jménem (ptáme se </w:t>
      </w:r>
      <w:proofErr w:type="gramStart"/>
      <w:r w:rsidRPr="00AB0472">
        <w:rPr>
          <w:rFonts w:ascii="Times New Roman" w:eastAsia="Times New Roman" w:hAnsi="Times New Roman"/>
          <w:bCs w:val="0"/>
          <w:color w:val="222222"/>
          <w:sz w:val="24"/>
          <w:szCs w:val="24"/>
          <w:lang w:eastAsia="cs-CZ"/>
        </w:rPr>
        <w:t>jaký</w:t>
      </w:r>
      <w:proofErr w:type="gramEnd"/>
      <w:r w:rsidRPr="00AB0472">
        <w:rPr>
          <w:rFonts w:ascii="Times New Roman" w:eastAsia="Times New Roman" w:hAnsi="Times New Roman"/>
          <w:bCs w:val="0"/>
          <w:color w:val="222222"/>
          <w:sz w:val="24"/>
          <w:szCs w:val="24"/>
          <w:lang w:eastAsia="cs-CZ"/>
        </w:rPr>
        <w:t>, který, čí?)</w:t>
      </w:r>
    </w:p>
    <w:p w:rsidR="00AB0472" w:rsidRPr="00AB0472" w:rsidRDefault="00AB0472" w:rsidP="00AB0472">
      <w:pPr>
        <w:numPr>
          <w:ilvl w:val="0"/>
          <w:numId w:val="7"/>
        </w:numPr>
        <w:shd w:val="clear" w:color="auto" w:fill="FFFFFF"/>
        <w:spacing w:before="100" w:beforeAutospacing="1" w:after="100" w:afterAutospacing="1"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nemá více než dvě slabiky</w:t>
      </w:r>
    </w:p>
    <w:p w:rsidR="00AB0472" w:rsidRPr="00AB0472" w:rsidRDefault="00AB0472" w:rsidP="00AB0472">
      <w:pPr>
        <w:numPr>
          <w:ilvl w:val="0"/>
          <w:numId w:val="7"/>
        </w:numPr>
        <w:shd w:val="clear" w:color="auto" w:fill="FFFFFF"/>
        <w:spacing w:before="100" w:beforeAutospacing="1" w:after="100" w:afterAutospacing="1"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souvisí s pohádkami</w:t>
      </w:r>
    </w:p>
    <w:p w:rsidR="00AB0472" w:rsidRPr="00AB0472" w:rsidRDefault="00AB0472" w:rsidP="00AB0472">
      <w:pPr>
        <w:numPr>
          <w:ilvl w:val="0"/>
          <w:numId w:val="7"/>
        </w:numPr>
        <w:shd w:val="clear" w:color="auto" w:fill="FFFFFF"/>
        <w:spacing w:before="100" w:beforeAutospacing="1" w:after="100" w:afterAutospacing="1"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a král ho má často hned třikrát</w:t>
      </w:r>
    </w:p>
    <w:p w:rsidR="00AB0472" w:rsidRPr="00AB0472" w:rsidRDefault="00AB0472" w:rsidP="00AB0472">
      <w:pPr>
        <w:shd w:val="clear" w:color="auto" w:fill="FFFFFF"/>
        <w:spacing w:after="120"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w:t>
      </w:r>
      <w:r w:rsidRPr="00BD607B">
        <w:rPr>
          <w:rFonts w:ascii="Times New Roman" w:eastAsia="Times New Roman" w:hAnsi="Times New Roman"/>
          <w:bCs w:val="0"/>
          <w:i/>
          <w:iCs/>
          <w:color w:val="222222"/>
          <w:sz w:val="24"/>
          <w:szCs w:val="24"/>
          <w:lang w:eastAsia="cs-CZ"/>
        </w:rPr>
        <w:t>syn</w:t>
      </w:r>
      <w:r w:rsidRPr="00AB0472">
        <w:rPr>
          <w:rFonts w:ascii="Times New Roman" w:eastAsia="Times New Roman" w:hAnsi="Times New Roman"/>
          <w:bCs w:val="0"/>
          <w:color w:val="222222"/>
          <w:sz w:val="24"/>
          <w:szCs w:val="24"/>
          <w:lang w:eastAsia="cs-CZ"/>
        </w:rPr>
        <w:t>)</w:t>
      </w:r>
    </w:p>
    <w:p w:rsidR="00AB0472" w:rsidRPr="00AB0472" w:rsidRDefault="00AB0472" w:rsidP="00AB0472">
      <w:pPr>
        <w:shd w:val="clear" w:color="auto" w:fill="FFFFFF"/>
        <w:spacing w:before="240" w:after="120"/>
        <w:outlineLvl w:val="2"/>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Obměna</w:t>
      </w:r>
    </w:p>
    <w:p w:rsidR="00AB0472" w:rsidRDefault="00AB0472" w:rsidP="00AB0472">
      <w:pPr>
        <w:shd w:val="clear" w:color="auto" w:fill="FFFFFF"/>
        <w:spacing w:after="120" w:line="240" w:lineRule="atLeast"/>
        <w:rPr>
          <w:rFonts w:ascii="Times New Roman" w:eastAsia="Times New Roman" w:hAnsi="Times New Roman"/>
          <w:bCs w:val="0"/>
          <w:color w:val="222222"/>
          <w:sz w:val="24"/>
          <w:szCs w:val="24"/>
          <w:lang w:eastAsia="cs-CZ"/>
        </w:rPr>
      </w:pPr>
      <w:r w:rsidRPr="00AB0472">
        <w:rPr>
          <w:rFonts w:ascii="Times New Roman" w:eastAsia="Times New Roman" w:hAnsi="Times New Roman"/>
          <w:bCs w:val="0"/>
          <w:color w:val="222222"/>
          <w:sz w:val="24"/>
          <w:szCs w:val="24"/>
          <w:lang w:eastAsia="cs-CZ"/>
        </w:rPr>
        <w:t>Pokud hrajeme s dětmi hru už delší dobu, můžeme si role klidně prohodit. Děti mají za úkol vymyslet a sepsat nápovědy k nějakému vyjmenovanému slovu a vy budete (s ostatními žáky) hádat, které slovo má kdo na mysli.</w:t>
      </w:r>
    </w:p>
    <w:p w:rsidR="00BD607B" w:rsidRPr="00FB6217" w:rsidRDefault="00FB6217" w:rsidP="00FB6217">
      <w:pPr>
        <w:pStyle w:val="Nadpis1"/>
        <w:shd w:val="clear" w:color="auto" w:fill="FFFFFF"/>
        <w:spacing w:before="449" w:after="224"/>
        <w:rPr>
          <w:rFonts w:ascii="Times New Roman" w:hAnsi="Times New Roman" w:cs="Times New Roman"/>
          <w:b w:val="0"/>
          <w:color w:val="222222"/>
          <w:sz w:val="24"/>
          <w:szCs w:val="24"/>
        </w:rPr>
      </w:pPr>
      <w:r w:rsidRPr="00FB6217">
        <w:rPr>
          <w:rFonts w:ascii="Times New Roman" w:eastAsia="Times New Roman" w:hAnsi="Times New Roman" w:cs="Times New Roman"/>
          <w:b w:val="0"/>
          <w:bCs/>
          <w:color w:val="222222"/>
          <w:sz w:val="24"/>
          <w:szCs w:val="24"/>
          <w:lang w:eastAsia="cs-CZ"/>
        </w:rPr>
        <w:t xml:space="preserve">Zdroj: SKŘIVÁNKOVÁ, Jana, </w:t>
      </w:r>
      <w:r w:rsidRPr="00E95F51">
        <w:rPr>
          <w:rFonts w:ascii="Times New Roman" w:hAnsi="Times New Roman" w:cs="Times New Roman"/>
          <w:b w:val="0"/>
          <w:bCs/>
          <w:i/>
          <w:color w:val="222222"/>
          <w:sz w:val="24"/>
          <w:szCs w:val="24"/>
        </w:rPr>
        <w:t>Jak (se) učit vyjmenovaná slova 2</w:t>
      </w:r>
      <w:r w:rsidRPr="00FB6217">
        <w:rPr>
          <w:rFonts w:ascii="Times New Roman" w:hAnsi="Times New Roman" w:cs="Times New Roman"/>
          <w:b w:val="0"/>
          <w:bCs/>
          <w:color w:val="222222"/>
          <w:sz w:val="24"/>
          <w:szCs w:val="24"/>
        </w:rPr>
        <w:t xml:space="preserve"> (Hra na detektiva)</w:t>
      </w:r>
      <w:r w:rsidR="00E95F51">
        <w:rPr>
          <w:rFonts w:ascii="Times New Roman" w:hAnsi="Times New Roman" w:cs="Times New Roman"/>
          <w:b w:val="0"/>
          <w:bCs/>
          <w:color w:val="222222"/>
          <w:sz w:val="24"/>
          <w:szCs w:val="24"/>
        </w:rPr>
        <w:t xml:space="preserve">, (2014-09-29). </w:t>
      </w:r>
      <w:r w:rsidRPr="00FB6217">
        <w:rPr>
          <w:rStyle w:val="CittHTML"/>
          <w:rFonts w:ascii="Times New Roman" w:hAnsi="Times New Roman" w:cs="Times New Roman"/>
          <w:b w:val="0"/>
          <w:i w:val="0"/>
          <w:color w:val="auto"/>
          <w:sz w:val="24"/>
          <w:szCs w:val="24"/>
        </w:rPr>
        <w:t xml:space="preserve">Dostupné online </w:t>
      </w:r>
      <w:proofErr w:type="gramStart"/>
      <w:r w:rsidRPr="00FB6217">
        <w:rPr>
          <w:rStyle w:val="CittHTML"/>
          <w:rFonts w:ascii="Times New Roman" w:hAnsi="Times New Roman" w:cs="Times New Roman"/>
          <w:b w:val="0"/>
          <w:i w:val="0"/>
          <w:color w:val="auto"/>
          <w:sz w:val="24"/>
          <w:szCs w:val="24"/>
        </w:rPr>
        <w:t>na</w:t>
      </w:r>
      <w:proofErr w:type="gramEnd"/>
      <w:r w:rsidRPr="00FB6217">
        <w:rPr>
          <w:rStyle w:val="CittHTML"/>
          <w:rFonts w:ascii="Times New Roman" w:hAnsi="Times New Roman" w:cs="Times New Roman"/>
          <w:b w:val="0"/>
          <w:i w:val="0"/>
          <w:color w:val="auto"/>
          <w:sz w:val="24"/>
          <w:szCs w:val="24"/>
        </w:rPr>
        <w:t>:</w:t>
      </w:r>
      <w:r>
        <w:rPr>
          <w:rStyle w:val="CittHTML"/>
          <w:rFonts w:ascii="Times New Roman" w:hAnsi="Times New Roman" w:cs="Times New Roman"/>
          <w:b w:val="0"/>
          <w:color w:val="auto"/>
          <w:sz w:val="24"/>
          <w:szCs w:val="24"/>
        </w:rPr>
        <w:t xml:space="preserve"> </w:t>
      </w:r>
      <w:hyperlink r:id="rId11" w:history="1">
        <w:r w:rsidR="00E95F51" w:rsidRPr="002E04C3">
          <w:rPr>
            <w:rStyle w:val="Hypertextovodkaz"/>
            <w:rFonts w:ascii="Times New Roman" w:hAnsi="Times New Roman" w:cs="Times New Roman"/>
            <w:b w:val="0"/>
            <w:i/>
            <w:sz w:val="24"/>
            <w:szCs w:val="24"/>
          </w:rPr>
          <w:t>http://www.mojecestina.cz/article/2014091901-jak-se-ucit-vyjmenovana-slova-2-hra-na-detektiva</w:t>
        </w:r>
      </w:hyperlink>
    </w:p>
    <w:p w:rsidR="00BD607B" w:rsidRDefault="00BD607B" w:rsidP="00AB0472">
      <w:pPr>
        <w:spacing w:line="360" w:lineRule="auto"/>
        <w:rPr>
          <w:rFonts w:ascii="Open Sans" w:hAnsi="Open Sans"/>
          <w:i/>
          <w:color w:val="auto"/>
          <w:sz w:val="16"/>
        </w:rPr>
      </w:pPr>
    </w:p>
    <w:p w:rsidR="00BD607B" w:rsidRDefault="00BD607B" w:rsidP="00AB0472">
      <w:pPr>
        <w:spacing w:line="360" w:lineRule="auto"/>
        <w:rPr>
          <w:rFonts w:ascii="Open Sans" w:hAnsi="Open Sans"/>
          <w:i/>
          <w:color w:val="auto"/>
          <w:sz w:val="16"/>
        </w:rPr>
      </w:pPr>
      <w:r>
        <w:rPr>
          <w:rFonts w:ascii="Open Sans" w:hAnsi="Open Sans"/>
          <w:i/>
          <w:color w:val="auto"/>
          <w:sz w:val="16"/>
        </w:rPr>
        <w:t xml:space="preserve">Obrázková příloha: </w:t>
      </w:r>
      <w:hyperlink r:id="rId12" w:history="1">
        <w:r w:rsidRPr="008749C2">
          <w:rPr>
            <w:rStyle w:val="Hypertextovodkaz"/>
            <w:rFonts w:ascii="Open Sans" w:hAnsi="Open Sans"/>
            <w:i/>
            <w:sz w:val="16"/>
          </w:rPr>
          <w:t>www.google.com</w:t>
        </w:r>
      </w:hyperlink>
    </w:p>
    <w:p w:rsidR="00BD607B" w:rsidRDefault="00BD607B" w:rsidP="00AB0472">
      <w:pPr>
        <w:spacing w:line="360" w:lineRule="auto"/>
        <w:rPr>
          <w:rFonts w:ascii="Open Sans" w:hAnsi="Open Sans"/>
          <w:i/>
          <w:color w:val="auto"/>
          <w:sz w:val="16"/>
        </w:rPr>
      </w:pPr>
    </w:p>
    <w:p w:rsidR="00BD607B" w:rsidRPr="00BD607B" w:rsidRDefault="00BD607B" w:rsidP="00AB0472">
      <w:pPr>
        <w:spacing w:line="360" w:lineRule="auto"/>
        <w:rPr>
          <w:rFonts w:ascii="Open Sans" w:hAnsi="Open Sans"/>
          <w:i/>
          <w:color w:val="auto"/>
          <w:sz w:val="16"/>
        </w:rPr>
      </w:pPr>
    </w:p>
    <w:p w:rsidR="001752E9" w:rsidRDefault="001752E9" w:rsidP="001752E9">
      <w:pPr>
        <w:spacing w:line="360" w:lineRule="auto"/>
        <w:rPr>
          <w:rFonts w:ascii="Times New Roman" w:hAnsi="Times New Roman"/>
          <w:sz w:val="24"/>
          <w:szCs w:val="24"/>
        </w:rPr>
      </w:pPr>
    </w:p>
    <w:p w:rsidR="001752E9" w:rsidRPr="001752E9" w:rsidRDefault="001752E9" w:rsidP="001752E9">
      <w:pPr>
        <w:spacing w:line="360" w:lineRule="auto"/>
        <w:rPr>
          <w:rFonts w:ascii="Times New Roman" w:hAnsi="Times New Roman"/>
          <w:sz w:val="24"/>
          <w:szCs w:val="24"/>
        </w:rPr>
      </w:pPr>
    </w:p>
    <w:p w:rsidR="00466443" w:rsidRDefault="00466443" w:rsidP="00466443">
      <w:pPr>
        <w:spacing w:line="360" w:lineRule="auto"/>
        <w:rPr>
          <w:rFonts w:ascii="Times New Roman" w:hAnsi="Times New Roman"/>
          <w:b/>
          <w:color w:val="auto"/>
          <w:sz w:val="24"/>
          <w:szCs w:val="24"/>
          <w:shd w:val="clear" w:color="auto" w:fill="FFFFFF"/>
        </w:rPr>
      </w:pPr>
    </w:p>
    <w:p w:rsidR="00466443" w:rsidRDefault="00466443" w:rsidP="00466443">
      <w:pPr>
        <w:spacing w:line="360" w:lineRule="auto"/>
        <w:rPr>
          <w:rFonts w:ascii="Times New Roman" w:hAnsi="Times New Roman"/>
          <w:b/>
          <w:color w:val="auto"/>
          <w:sz w:val="24"/>
          <w:szCs w:val="24"/>
          <w:shd w:val="clear" w:color="auto" w:fill="FFFFFF"/>
        </w:rPr>
      </w:pPr>
    </w:p>
    <w:p w:rsidR="00440C83" w:rsidRDefault="00440C83" w:rsidP="00440C83">
      <w:pPr>
        <w:spacing w:line="360" w:lineRule="auto"/>
        <w:jc w:val="center"/>
        <w:rPr>
          <w:rFonts w:ascii="Times New Roman" w:hAnsi="Times New Roman"/>
          <w:b/>
          <w:color w:val="auto"/>
          <w:sz w:val="24"/>
          <w:szCs w:val="24"/>
          <w:shd w:val="clear" w:color="auto" w:fill="FFFFFF"/>
        </w:rPr>
      </w:pPr>
    </w:p>
    <w:p w:rsidR="00440C83" w:rsidRPr="00440C83" w:rsidRDefault="00440C83" w:rsidP="00440C83">
      <w:pPr>
        <w:spacing w:line="360" w:lineRule="auto"/>
        <w:rPr>
          <w:rFonts w:ascii="Times New Roman" w:hAnsi="Times New Roman"/>
          <w:color w:val="auto"/>
          <w:sz w:val="24"/>
          <w:szCs w:val="24"/>
          <w:shd w:val="clear" w:color="auto" w:fill="FFFFFF"/>
        </w:rPr>
      </w:pPr>
    </w:p>
    <w:p w:rsidR="00440C83" w:rsidRDefault="00440C83" w:rsidP="00440C83">
      <w:pPr>
        <w:spacing w:line="360" w:lineRule="auto"/>
        <w:jc w:val="center"/>
        <w:rPr>
          <w:rFonts w:ascii="Open Sans" w:hAnsi="Open Sans"/>
          <w:color w:val="454545"/>
          <w:sz w:val="16"/>
          <w:shd w:val="clear" w:color="auto" w:fill="FFFFFF"/>
        </w:rPr>
      </w:pPr>
    </w:p>
    <w:p w:rsidR="00440C83" w:rsidRPr="00440C83" w:rsidRDefault="00440C83" w:rsidP="00440C83">
      <w:pPr>
        <w:spacing w:line="360" w:lineRule="auto"/>
        <w:rPr>
          <w:rFonts w:ascii="Times New Roman" w:hAnsi="Times New Roman"/>
          <w:sz w:val="24"/>
          <w:szCs w:val="24"/>
        </w:rPr>
      </w:pPr>
    </w:p>
    <w:p w:rsidR="00FD2AE6" w:rsidRPr="004E2C18" w:rsidRDefault="00FD2AE6" w:rsidP="004E2C18">
      <w:pPr>
        <w:spacing w:line="360" w:lineRule="auto"/>
        <w:rPr>
          <w:rFonts w:ascii="Times New Roman" w:hAnsi="Times New Roman"/>
          <w:sz w:val="24"/>
          <w:szCs w:val="24"/>
        </w:rPr>
      </w:pPr>
    </w:p>
    <w:sectPr w:rsidR="00FD2AE6" w:rsidRPr="004E2C18" w:rsidSect="00D347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A0D"/>
    <w:multiLevelType w:val="multilevel"/>
    <w:tmpl w:val="F8F8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60A35"/>
    <w:multiLevelType w:val="multilevel"/>
    <w:tmpl w:val="9A46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30DF8"/>
    <w:multiLevelType w:val="multilevel"/>
    <w:tmpl w:val="28AA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11570"/>
    <w:multiLevelType w:val="multilevel"/>
    <w:tmpl w:val="4168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D3F12"/>
    <w:multiLevelType w:val="multilevel"/>
    <w:tmpl w:val="AFC6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486A85"/>
    <w:multiLevelType w:val="hybridMultilevel"/>
    <w:tmpl w:val="D598EA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3C221D5"/>
    <w:multiLevelType w:val="hybridMultilevel"/>
    <w:tmpl w:val="971A39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2C18"/>
    <w:rsid w:val="001752E9"/>
    <w:rsid w:val="00440C83"/>
    <w:rsid w:val="00466443"/>
    <w:rsid w:val="004E2C18"/>
    <w:rsid w:val="009D3DBC"/>
    <w:rsid w:val="00AB0472"/>
    <w:rsid w:val="00BD607B"/>
    <w:rsid w:val="00D3478F"/>
    <w:rsid w:val="00E95F51"/>
    <w:rsid w:val="00FB6217"/>
    <w:rsid w:val="00FD2A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2C18"/>
    <w:pPr>
      <w:spacing w:after="0" w:line="240" w:lineRule="auto"/>
    </w:pPr>
    <w:rPr>
      <w:rFonts w:ascii="Calibri" w:eastAsia="Calibri" w:hAnsi="Calibri" w:cs="Times New Roman"/>
      <w:bCs/>
      <w:color w:val="000000"/>
      <w:szCs w:val="16"/>
    </w:rPr>
  </w:style>
  <w:style w:type="paragraph" w:styleId="Nadpis1">
    <w:name w:val="heading 1"/>
    <w:basedOn w:val="Normln"/>
    <w:next w:val="Normln"/>
    <w:link w:val="Nadpis1Char"/>
    <w:uiPriority w:val="9"/>
    <w:qFormat/>
    <w:rsid w:val="00FB6217"/>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Nadpis2">
    <w:name w:val="heading 2"/>
    <w:basedOn w:val="Normln"/>
    <w:link w:val="Nadpis2Char"/>
    <w:uiPriority w:val="9"/>
    <w:qFormat/>
    <w:rsid w:val="00AB0472"/>
    <w:pPr>
      <w:spacing w:before="100" w:beforeAutospacing="1" w:after="100" w:afterAutospacing="1"/>
      <w:outlineLvl w:val="1"/>
    </w:pPr>
    <w:rPr>
      <w:rFonts w:ascii="Times New Roman" w:eastAsia="Times New Roman" w:hAnsi="Times New Roman"/>
      <w:b/>
      <w:color w:val="auto"/>
      <w:sz w:val="36"/>
      <w:szCs w:val="36"/>
      <w:lang w:eastAsia="cs-CZ"/>
    </w:rPr>
  </w:style>
  <w:style w:type="paragraph" w:styleId="Nadpis3">
    <w:name w:val="heading 3"/>
    <w:basedOn w:val="Normln"/>
    <w:link w:val="Nadpis3Char"/>
    <w:uiPriority w:val="9"/>
    <w:qFormat/>
    <w:rsid w:val="00AB0472"/>
    <w:pPr>
      <w:spacing w:before="100" w:beforeAutospacing="1" w:after="100" w:afterAutospacing="1"/>
      <w:outlineLvl w:val="2"/>
    </w:pPr>
    <w:rPr>
      <w:rFonts w:ascii="Times New Roman" w:eastAsia="Times New Roman" w:hAnsi="Times New Roman"/>
      <w:b/>
      <w:color w:val="auto"/>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2C18"/>
    <w:pPr>
      <w:ind w:left="720"/>
      <w:contextualSpacing/>
    </w:pPr>
  </w:style>
  <w:style w:type="character" w:customStyle="1" w:styleId="apple-converted-space">
    <w:name w:val="apple-converted-space"/>
    <w:basedOn w:val="Standardnpsmoodstavce"/>
    <w:rsid w:val="004E2C18"/>
  </w:style>
  <w:style w:type="paragraph" w:styleId="Textbubliny">
    <w:name w:val="Balloon Text"/>
    <w:basedOn w:val="Normln"/>
    <w:link w:val="TextbublinyChar"/>
    <w:uiPriority w:val="99"/>
    <w:semiHidden/>
    <w:unhideWhenUsed/>
    <w:rsid w:val="001752E9"/>
    <w:rPr>
      <w:rFonts w:ascii="Tahoma" w:hAnsi="Tahoma" w:cs="Tahoma"/>
      <w:sz w:val="16"/>
    </w:rPr>
  </w:style>
  <w:style w:type="character" w:customStyle="1" w:styleId="TextbublinyChar">
    <w:name w:val="Text bubliny Char"/>
    <w:basedOn w:val="Standardnpsmoodstavce"/>
    <w:link w:val="Textbubliny"/>
    <w:uiPriority w:val="99"/>
    <w:semiHidden/>
    <w:rsid w:val="001752E9"/>
    <w:rPr>
      <w:rFonts w:ascii="Tahoma" w:eastAsia="Calibri" w:hAnsi="Tahoma" w:cs="Tahoma"/>
      <w:bCs/>
      <w:color w:val="000000"/>
      <w:sz w:val="16"/>
      <w:szCs w:val="16"/>
    </w:rPr>
  </w:style>
  <w:style w:type="character" w:customStyle="1" w:styleId="Nadpis2Char">
    <w:name w:val="Nadpis 2 Char"/>
    <w:basedOn w:val="Standardnpsmoodstavce"/>
    <w:link w:val="Nadpis2"/>
    <w:uiPriority w:val="9"/>
    <w:rsid w:val="00AB047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B047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B0472"/>
    <w:pPr>
      <w:spacing w:before="100" w:beforeAutospacing="1" w:after="100" w:afterAutospacing="1"/>
    </w:pPr>
    <w:rPr>
      <w:rFonts w:ascii="Times New Roman" w:eastAsia="Times New Roman" w:hAnsi="Times New Roman"/>
      <w:bCs w:val="0"/>
      <w:color w:val="auto"/>
      <w:sz w:val="24"/>
      <w:szCs w:val="24"/>
      <w:lang w:eastAsia="cs-CZ"/>
    </w:rPr>
  </w:style>
  <w:style w:type="character" w:styleId="Siln">
    <w:name w:val="Strong"/>
    <w:basedOn w:val="Standardnpsmoodstavce"/>
    <w:uiPriority w:val="22"/>
    <w:qFormat/>
    <w:rsid w:val="00AB0472"/>
    <w:rPr>
      <w:b/>
      <w:bCs/>
    </w:rPr>
  </w:style>
  <w:style w:type="character" w:styleId="Zvraznn">
    <w:name w:val="Emphasis"/>
    <w:basedOn w:val="Standardnpsmoodstavce"/>
    <w:uiPriority w:val="20"/>
    <w:qFormat/>
    <w:rsid w:val="00AB0472"/>
    <w:rPr>
      <w:i/>
      <w:iCs/>
    </w:rPr>
  </w:style>
  <w:style w:type="character" w:styleId="Hypertextovodkaz">
    <w:name w:val="Hyperlink"/>
    <w:basedOn w:val="Standardnpsmoodstavce"/>
    <w:uiPriority w:val="99"/>
    <w:unhideWhenUsed/>
    <w:rsid w:val="00BD607B"/>
    <w:rPr>
      <w:color w:val="0000FF" w:themeColor="hyperlink"/>
      <w:u w:val="single"/>
    </w:rPr>
  </w:style>
  <w:style w:type="character" w:customStyle="1" w:styleId="Nadpis1Char">
    <w:name w:val="Nadpis 1 Char"/>
    <w:basedOn w:val="Standardnpsmoodstavce"/>
    <w:link w:val="Nadpis1"/>
    <w:uiPriority w:val="9"/>
    <w:rsid w:val="00FB6217"/>
    <w:rPr>
      <w:rFonts w:asciiTheme="majorHAnsi" w:eastAsiaTheme="majorEastAsia" w:hAnsiTheme="majorHAnsi" w:cstheme="majorBidi"/>
      <w:b/>
      <w:color w:val="365F91" w:themeColor="accent1" w:themeShade="BF"/>
      <w:sz w:val="28"/>
      <w:szCs w:val="28"/>
    </w:rPr>
  </w:style>
  <w:style w:type="character" w:styleId="CittHTML">
    <w:name w:val="HTML Cite"/>
    <w:basedOn w:val="Standardnpsmoodstavce"/>
    <w:uiPriority w:val="99"/>
    <w:semiHidden/>
    <w:unhideWhenUsed/>
    <w:rsid w:val="00FB6217"/>
    <w:rPr>
      <w:i/>
      <w:iCs/>
    </w:rPr>
  </w:style>
</w:styles>
</file>

<file path=word/webSettings.xml><?xml version="1.0" encoding="utf-8"?>
<w:webSettings xmlns:r="http://schemas.openxmlformats.org/officeDocument/2006/relationships" xmlns:w="http://schemas.openxmlformats.org/wordprocessingml/2006/main">
  <w:divs>
    <w:div w:id="90593749">
      <w:bodyDiv w:val="1"/>
      <w:marLeft w:val="0"/>
      <w:marRight w:val="0"/>
      <w:marTop w:val="0"/>
      <w:marBottom w:val="0"/>
      <w:divBdr>
        <w:top w:val="none" w:sz="0" w:space="0" w:color="auto"/>
        <w:left w:val="none" w:sz="0" w:space="0" w:color="auto"/>
        <w:bottom w:val="none" w:sz="0" w:space="0" w:color="auto"/>
        <w:right w:val="none" w:sz="0" w:space="0" w:color="auto"/>
      </w:divBdr>
    </w:div>
    <w:div w:id="18133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mojecestina.cz/article/2014091901-jak-se-ucit-vyjmenovana-slova-2-hra-na-detektiva"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1069</Words>
  <Characters>6311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dc:creator>
  <cp:lastModifiedBy>Sabi</cp:lastModifiedBy>
  <cp:revision>2</cp:revision>
  <dcterms:created xsi:type="dcterms:W3CDTF">2016-04-27T09:34:00Z</dcterms:created>
  <dcterms:modified xsi:type="dcterms:W3CDTF">2016-04-27T09:34:00Z</dcterms:modified>
</cp:coreProperties>
</file>