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41" w:rsidRDefault="00776041" w:rsidP="00776041">
      <w:pPr>
        <w:jc w:val="center"/>
        <w:rPr>
          <w:sz w:val="48"/>
          <w:szCs w:val="48"/>
        </w:rPr>
      </w:pPr>
      <w:r>
        <w:rPr>
          <w:sz w:val="48"/>
          <w:szCs w:val="48"/>
        </w:rPr>
        <w:t>Univerzita Palackého v Olomouci</w:t>
      </w:r>
    </w:p>
    <w:p w:rsidR="00776041" w:rsidRDefault="00776041" w:rsidP="00776041">
      <w:pPr>
        <w:rPr>
          <w:sz w:val="52"/>
          <w:szCs w:val="52"/>
        </w:rPr>
      </w:pPr>
    </w:p>
    <w:p w:rsidR="00776041" w:rsidRDefault="00776041" w:rsidP="00776041">
      <w:pPr>
        <w:jc w:val="center"/>
        <w:rPr>
          <w:sz w:val="44"/>
          <w:szCs w:val="44"/>
        </w:rPr>
      </w:pPr>
      <w:r>
        <w:rPr>
          <w:sz w:val="44"/>
          <w:szCs w:val="44"/>
        </w:rPr>
        <w:t>Pedagogická fakulta</w:t>
      </w:r>
    </w:p>
    <w:p w:rsidR="00776041" w:rsidRDefault="00776041" w:rsidP="00776041">
      <w:pPr>
        <w:jc w:val="center"/>
        <w:rPr>
          <w:sz w:val="32"/>
          <w:szCs w:val="32"/>
        </w:rPr>
      </w:pPr>
    </w:p>
    <w:p w:rsidR="00776041" w:rsidRPr="00D047B2" w:rsidRDefault="00776041" w:rsidP="00776041">
      <w:pPr>
        <w:rPr>
          <w:sz w:val="32"/>
          <w:szCs w:val="32"/>
        </w:rPr>
      </w:pPr>
    </w:p>
    <w:p w:rsidR="00776041" w:rsidRPr="00782D54" w:rsidRDefault="00776041" w:rsidP="00776041">
      <w:pPr>
        <w:jc w:val="center"/>
      </w:pPr>
    </w:p>
    <w:p w:rsidR="00776041" w:rsidRDefault="00776041" w:rsidP="00776041">
      <w:pPr>
        <w:jc w:val="center"/>
      </w:pPr>
      <w:r>
        <w:rPr>
          <w:noProof/>
        </w:rPr>
        <w:drawing>
          <wp:inline distT="0" distB="0" distL="0" distR="0">
            <wp:extent cx="1905000" cy="1962150"/>
            <wp:effectExtent l="0" t="0" r="0" b="0"/>
            <wp:docPr id="1" name="obrázek 1" descr="http://morex.zoologie.upol.cz/galerie/pravy_sloupec/smal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x.zoologie.upol.cz/galerie/pravy_sloupec/small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41" w:rsidRPr="00776041" w:rsidRDefault="00776041" w:rsidP="00776041">
      <w:pPr>
        <w:jc w:val="center"/>
        <w:rPr>
          <w:sz w:val="16"/>
          <w:szCs w:val="16"/>
        </w:rPr>
      </w:pPr>
    </w:p>
    <w:p w:rsidR="00776041" w:rsidRDefault="00776041" w:rsidP="00776041">
      <w:pPr>
        <w:jc w:val="center"/>
      </w:pPr>
    </w:p>
    <w:p w:rsidR="00776041" w:rsidRPr="00782D54" w:rsidRDefault="00776041" w:rsidP="00776041">
      <w:pPr>
        <w:jc w:val="center"/>
      </w:pPr>
    </w:p>
    <w:p w:rsidR="00776041" w:rsidRDefault="00776041" w:rsidP="0077604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Vlastní jména – místní názvy</w:t>
      </w:r>
    </w:p>
    <w:p w:rsidR="00776041" w:rsidRPr="000A6A5D" w:rsidRDefault="00776041" w:rsidP="00776041">
      <w:pPr>
        <w:jc w:val="center"/>
        <w:rPr>
          <w:b/>
          <w:sz w:val="20"/>
          <w:szCs w:val="20"/>
        </w:rPr>
      </w:pPr>
    </w:p>
    <w:p w:rsidR="00776041" w:rsidRDefault="00776041" w:rsidP="00776041">
      <w:pPr>
        <w:rPr>
          <w:b/>
          <w:sz w:val="28"/>
          <w:szCs w:val="28"/>
        </w:rPr>
      </w:pPr>
    </w:p>
    <w:p w:rsidR="000A6A5D" w:rsidRPr="000A6A5D" w:rsidRDefault="000A6A5D" w:rsidP="00776041">
      <w:pPr>
        <w:rPr>
          <w:b/>
          <w:sz w:val="20"/>
          <w:szCs w:val="20"/>
        </w:rPr>
      </w:pPr>
    </w:p>
    <w:p w:rsidR="00776041" w:rsidRDefault="00776041" w:rsidP="00776041">
      <w:pPr>
        <w:jc w:val="center"/>
        <w:rPr>
          <w:sz w:val="52"/>
          <w:szCs w:val="52"/>
        </w:rPr>
      </w:pPr>
      <w:r>
        <w:rPr>
          <w:sz w:val="52"/>
          <w:szCs w:val="52"/>
        </w:rPr>
        <w:t>Seminární práce 1</w:t>
      </w:r>
    </w:p>
    <w:p w:rsidR="00776041" w:rsidRPr="00782D54" w:rsidRDefault="00776041" w:rsidP="00776041">
      <w:pPr>
        <w:rPr>
          <w:sz w:val="20"/>
          <w:szCs w:val="20"/>
        </w:rPr>
      </w:pPr>
    </w:p>
    <w:p w:rsidR="000A6A5D" w:rsidRPr="000A6A5D" w:rsidRDefault="000A6A5D" w:rsidP="00776041">
      <w:pPr>
        <w:rPr>
          <w:sz w:val="20"/>
          <w:szCs w:val="20"/>
        </w:rPr>
      </w:pPr>
    </w:p>
    <w:p w:rsidR="00776041" w:rsidRPr="00782D54" w:rsidRDefault="00776041" w:rsidP="00776041">
      <w:pPr>
        <w:jc w:val="center"/>
        <w:rPr>
          <w:sz w:val="20"/>
          <w:szCs w:val="20"/>
        </w:rPr>
      </w:pPr>
    </w:p>
    <w:p w:rsidR="00776041" w:rsidRPr="00782D54" w:rsidRDefault="00776041" w:rsidP="00776041">
      <w:pPr>
        <w:jc w:val="center"/>
        <w:rPr>
          <w:sz w:val="20"/>
          <w:szCs w:val="20"/>
        </w:rPr>
      </w:pPr>
    </w:p>
    <w:p w:rsidR="00776041" w:rsidRDefault="00776041" w:rsidP="00776041">
      <w:pPr>
        <w:jc w:val="center"/>
        <w:rPr>
          <w:sz w:val="52"/>
          <w:szCs w:val="52"/>
        </w:rPr>
      </w:pPr>
      <w:r>
        <w:rPr>
          <w:sz w:val="52"/>
          <w:szCs w:val="52"/>
        </w:rPr>
        <w:t>Didaktika mateřského jazyka</w:t>
      </w:r>
    </w:p>
    <w:p w:rsidR="00776041" w:rsidRPr="00776041" w:rsidRDefault="00776041" w:rsidP="00776041">
      <w:pPr>
        <w:jc w:val="center"/>
        <w:rPr>
          <w:sz w:val="28"/>
          <w:szCs w:val="28"/>
        </w:rPr>
      </w:pPr>
    </w:p>
    <w:p w:rsidR="00776041" w:rsidRPr="00D047B2" w:rsidRDefault="00776041" w:rsidP="00776041">
      <w:pPr>
        <w:jc w:val="center"/>
        <w:rPr>
          <w:sz w:val="28"/>
          <w:szCs w:val="28"/>
        </w:rPr>
      </w:pPr>
    </w:p>
    <w:p w:rsidR="00776041" w:rsidRPr="00776041" w:rsidRDefault="00776041" w:rsidP="00776041">
      <w:pPr>
        <w:rPr>
          <w:sz w:val="20"/>
          <w:szCs w:val="20"/>
        </w:rPr>
      </w:pPr>
    </w:p>
    <w:p w:rsidR="00776041" w:rsidRDefault="00776041" w:rsidP="00776041">
      <w:pPr>
        <w:jc w:val="center"/>
        <w:rPr>
          <w:sz w:val="44"/>
          <w:szCs w:val="44"/>
        </w:rPr>
      </w:pPr>
      <w:r>
        <w:rPr>
          <w:sz w:val="44"/>
          <w:szCs w:val="44"/>
        </w:rPr>
        <w:t>Jana Skácelová</w:t>
      </w:r>
    </w:p>
    <w:p w:rsidR="00782D54" w:rsidRPr="00782D54" w:rsidRDefault="00782D54" w:rsidP="00776041">
      <w:pPr>
        <w:jc w:val="center"/>
        <w:rPr>
          <w:sz w:val="16"/>
          <w:szCs w:val="16"/>
        </w:rPr>
      </w:pPr>
    </w:p>
    <w:p w:rsidR="00776041" w:rsidRDefault="00776041" w:rsidP="00782D54">
      <w:pPr>
        <w:jc w:val="center"/>
        <w:rPr>
          <w:sz w:val="44"/>
          <w:szCs w:val="44"/>
        </w:rPr>
      </w:pPr>
      <w:r>
        <w:rPr>
          <w:sz w:val="44"/>
          <w:szCs w:val="44"/>
        </w:rPr>
        <w:t>2. ročník</w:t>
      </w:r>
    </w:p>
    <w:p w:rsidR="00782D54" w:rsidRPr="00782D54" w:rsidRDefault="00782D54" w:rsidP="00782D54">
      <w:pPr>
        <w:jc w:val="center"/>
        <w:rPr>
          <w:sz w:val="16"/>
          <w:szCs w:val="16"/>
        </w:rPr>
      </w:pPr>
    </w:p>
    <w:p w:rsidR="00776041" w:rsidRPr="00782D54" w:rsidRDefault="00776041" w:rsidP="00776041">
      <w:pPr>
        <w:jc w:val="center"/>
        <w:rPr>
          <w:sz w:val="44"/>
          <w:szCs w:val="44"/>
        </w:rPr>
      </w:pPr>
      <w:r w:rsidRPr="00782D54">
        <w:rPr>
          <w:sz w:val="44"/>
          <w:szCs w:val="44"/>
        </w:rPr>
        <w:t>Učitelství pro 1. stupeň základních škol</w:t>
      </w:r>
    </w:p>
    <w:p w:rsidR="00190376" w:rsidRPr="00776041" w:rsidRDefault="00190376">
      <w:pPr>
        <w:rPr>
          <w:sz w:val="28"/>
          <w:szCs w:val="28"/>
        </w:rPr>
      </w:pPr>
    </w:p>
    <w:p w:rsidR="00776041" w:rsidRDefault="00776041"/>
    <w:p w:rsidR="00776041" w:rsidRPr="00782D54" w:rsidRDefault="00776041" w:rsidP="00776041">
      <w:pPr>
        <w:jc w:val="center"/>
        <w:rPr>
          <w:sz w:val="32"/>
          <w:szCs w:val="32"/>
        </w:rPr>
      </w:pPr>
      <w:r w:rsidRPr="00782D54">
        <w:rPr>
          <w:sz w:val="32"/>
          <w:szCs w:val="32"/>
        </w:rPr>
        <w:t>1. 5. 2016</w:t>
      </w:r>
    </w:p>
    <w:p w:rsidR="00053857" w:rsidRPr="005B5BD5" w:rsidRDefault="0072519C" w:rsidP="00624173">
      <w:pPr>
        <w:spacing w:after="120" w:line="276" w:lineRule="auto"/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lastRenderedPageBreak/>
        <w:t>Doplňovací cvičení</w:t>
      </w:r>
    </w:p>
    <w:p w:rsidR="0072519C" w:rsidRPr="00A676DE" w:rsidRDefault="0072519C" w:rsidP="0072519C">
      <w:pPr>
        <w:spacing w:line="276" w:lineRule="auto"/>
      </w:pPr>
    </w:p>
    <w:p w:rsidR="0072519C" w:rsidRPr="005B5BD5" w:rsidRDefault="0072519C" w:rsidP="003F27AB">
      <w:pPr>
        <w:spacing w:after="240" w:line="276" w:lineRule="auto"/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t>Doplň velká a malá písmena.</w:t>
      </w:r>
    </w:p>
    <w:p w:rsidR="00470150" w:rsidRDefault="0072519C" w:rsidP="00CC0E13">
      <w:pPr>
        <w:spacing w:after="120" w:line="276" w:lineRule="auto"/>
        <w:jc w:val="both"/>
      </w:pPr>
      <w:r>
        <w:t>přes (ř)___eku (o)___hři</w:t>
      </w:r>
      <w:r w:rsidR="00470150">
        <w:t xml:space="preserve">                           blízká (h)___ora (k)___línovec</w:t>
      </w:r>
    </w:p>
    <w:p w:rsidR="00470150" w:rsidRDefault="00470150" w:rsidP="00BA363C">
      <w:pPr>
        <w:spacing w:after="120" w:line="276" w:lineRule="auto"/>
        <w:jc w:val="both"/>
      </w:pPr>
      <w:r>
        <w:t>z (b)___rna do (z)___lína</w:t>
      </w:r>
      <w:r w:rsidR="00513BBA">
        <w:t xml:space="preserve"> </w:t>
      </w:r>
      <w:r>
        <w:t xml:space="preserve">                        (m)___ěsta a (v)___esnice</w:t>
      </w:r>
    </w:p>
    <w:p w:rsidR="00470150" w:rsidRDefault="00470150" w:rsidP="00BA363C">
      <w:pPr>
        <w:spacing w:after="120" w:line="276" w:lineRule="auto"/>
        <w:jc w:val="both"/>
      </w:pPr>
      <w:r>
        <w:t>(m)___orava a (s)___lezsko</w:t>
      </w:r>
      <w:r w:rsidR="00513BBA">
        <w:t xml:space="preserve"> </w:t>
      </w:r>
      <w:r>
        <w:t xml:space="preserve">          </w:t>
      </w:r>
      <w:r w:rsidR="00513BBA">
        <w:t xml:space="preserve">  </w:t>
      </w:r>
      <w:r>
        <w:t xml:space="preserve">    </w:t>
      </w:r>
      <w:r w:rsidR="00CC0E13">
        <w:t xml:space="preserve">  </w:t>
      </w:r>
      <w:r>
        <w:t xml:space="preserve">   </w:t>
      </w:r>
      <w:r w:rsidR="00CC0E13">
        <w:t>z náměstí (h)___rdinů</w:t>
      </w:r>
      <w:r w:rsidR="0072519C">
        <w:t xml:space="preserve"> </w:t>
      </w:r>
    </w:p>
    <w:p w:rsidR="00470150" w:rsidRDefault="008E4398" w:rsidP="00BA363C">
      <w:pPr>
        <w:spacing w:after="120" w:line="276" w:lineRule="auto"/>
        <w:jc w:val="both"/>
      </w:pPr>
      <w:r>
        <w:t xml:space="preserve">hlavní (m)___ěsto (p)___raha  </w:t>
      </w:r>
      <w:r w:rsidR="00513BBA">
        <w:t xml:space="preserve">  </w:t>
      </w:r>
      <w:r>
        <w:t xml:space="preserve"> </w:t>
      </w:r>
      <w:r w:rsidR="00470150">
        <w:t xml:space="preserve">             </w:t>
      </w:r>
      <w:r>
        <w:t>(r)___ybník (r)___ožmberk</w:t>
      </w:r>
    </w:p>
    <w:p w:rsidR="00470150" w:rsidRDefault="00513BBA" w:rsidP="00BA363C">
      <w:pPr>
        <w:spacing w:after="120" w:line="276" w:lineRule="auto"/>
        <w:jc w:val="both"/>
      </w:pPr>
      <w:r>
        <w:t>(t)___elč je krásné (m)___ěsto</w:t>
      </w:r>
      <w:r w:rsidR="00470150" w:rsidRPr="00470150">
        <w:t xml:space="preserve"> </w:t>
      </w:r>
      <w:r w:rsidR="00470150">
        <w:t xml:space="preserve">                 k (m)___oři nebo na (h)___ory</w:t>
      </w:r>
    </w:p>
    <w:p w:rsidR="00470150" w:rsidRDefault="00470150" w:rsidP="00BA363C">
      <w:pPr>
        <w:spacing w:after="120" w:line="276" w:lineRule="auto"/>
        <w:jc w:val="both"/>
      </w:pPr>
      <w:r>
        <w:t xml:space="preserve">jedeme na (š)___umavu                            sídlí v (u)___lici (v)___inohradská           </w:t>
      </w:r>
    </w:p>
    <w:p w:rsidR="00470150" w:rsidRDefault="00513BBA" w:rsidP="00BA363C">
      <w:pPr>
        <w:spacing w:after="120" w:line="276" w:lineRule="auto"/>
        <w:jc w:val="both"/>
      </w:pPr>
      <w:r>
        <w:t>nejvyšší (h)___ora</w:t>
      </w:r>
      <w:r w:rsidR="000333A1">
        <w:t xml:space="preserve"> </w:t>
      </w:r>
      <w:r>
        <w:t xml:space="preserve">(s)___něžka  </w:t>
      </w:r>
      <w:r w:rsidR="00470150">
        <w:t xml:space="preserve">              </w:t>
      </w:r>
      <w:r w:rsidR="008E4398">
        <w:t>(b)___erlín je v (n)___ěmecku</w:t>
      </w:r>
    </w:p>
    <w:p w:rsidR="00470150" w:rsidRDefault="00513BBA" w:rsidP="00BA363C">
      <w:pPr>
        <w:spacing w:after="120" w:line="276" w:lineRule="auto"/>
        <w:jc w:val="both"/>
      </w:pPr>
      <w:r>
        <w:t xml:space="preserve">stěhování do (p)___ardubic </w:t>
      </w:r>
      <w:r w:rsidR="00470150">
        <w:t xml:space="preserve">                 </w:t>
      </w:r>
      <w:r w:rsidR="000333A1">
        <w:t xml:space="preserve"> </w:t>
      </w:r>
      <w:r w:rsidR="00CC0E13">
        <w:t xml:space="preserve"> </w:t>
      </w:r>
      <w:r w:rsidR="00470150">
        <w:t xml:space="preserve">  </w:t>
      </w:r>
      <w:r w:rsidR="00CC0E13">
        <w:t>(p)___ramen (v)___ltavy</w:t>
      </w:r>
    </w:p>
    <w:p w:rsidR="003F27AB" w:rsidRDefault="00470150" w:rsidP="00BA363C">
      <w:pPr>
        <w:tabs>
          <w:tab w:val="left" w:pos="4253"/>
        </w:tabs>
        <w:spacing w:after="120" w:line="276" w:lineRule="auto"/>
        <w:jc w:val="both"/>
      </w:pPr>
      <w:r>
        <w:t xml:space="preserve">dvě (u)___lice a (n)___áměstí               </w:t>
      </w:r>
      <w:r w:rsidR="000333A1">
        <w:t xml:space="preserve"> </w:t>
      </w:r>
      <w:r w:rsidR="00CC0E13">
        <w:t xml:space="preserve">  </w:t>
      </w:r>
      <w:r>
        <w:t xml:space="preserve"> lyžování v (a)___lpách                                 </w:t>
      </w:r>
    </w:p>
    <w:p w:rsidR="00470150" w:rsidRDefault="00710B97" w:rsidP="00BA363C">
      <w:pPr>
        <w:tabs>
          <w:tab w:val="left" w:pos="4253"/>
        </w:tabs>
        <w:spacing w:after="120" w:line="276" w:lineRule="auto"/>
        <w:jc w:val="both"/>
      </w:pPr>
      <w:r>
        <w:t>(l)___abe protéká (d)___ěčínem</w:t>
      </w:r>
      <w:r w:rsidR="00513BBA">
        <w:t xml:space="preserve">    </w:t>
      </w:r>
      <w:r w:rsidR="00470150">
        <w:t xml:space="preserve"> </w:t>
      </w:r>
      <w:r w:rsidR="00043707">
        <w:t xml:space="preserve">  </w:t>
      </w:r>
      <w:r w:rsidR="00470150">
        <w:t xml:space="preserve"> </w:t>
      </w:r>
      <w:r w:rsidR="00CC0E13">
        <w:t xml:space="preserve">   </w:t>
      </w:r>
      <w:r w:rsidR="00470150">
        <w:t xml:space="preserve"> </w:t>
      </w:r>
      <w:r w:rsidR="000333A1">
        <w:t xml:space="preserve"> </w:t>
      </w:r>
      <w:r w:rsidR="00470150">
        <w:t xml:space="preserve">  </w:t>
      </w:r>
      <w:r>
        <w:t xml:space="preserve">vystoupali na (m)___ilešovku   </w:t>
      </w:r>
    </w:p>
    <w:p w:rsidR="00470150" w:rsidRDefault="00710B97" w:rsidP="00BA363C">
      <w:pPr>
        <w:spacing w:after="120" w:line="276" w:lineRule="auto"/>
        <w:jc w:val="both"/>
      </w:pPr>
      <w:r>
        <w:t>(o)___rlice se rozvodnila</w:t>
      </w:r>
      <w:r w:rsidR="00513BBA">
        <w:t xml:space="preserve">   </w:t>
      </w:r>
      <w:r w:rsidR="00CC0E13">
        <w:t xml:space="preserve">                     </w:t>
      </w:r>
      <w:r w:rsidR="000333A1">
        <w:t xml:space="preserve"> </w:t>
      </w:r>
      <w:r w:rsidR="00513BBA">
        <w:t xml:space="preserve"> </w:t>
      </w:r>
      <w:r w:rsidR="00470150">
        <w:t xml:space="preserve">(o)___bec (b)___romovice           </w:t>
      </w:r>
    </w:p>
    <w:p w:rsidR="00470150" w:rsidRDefault="00470150" w:rsidP="00BA363C">
      <w:pPr>
        <w:spacing w:after="120" w:line="276" w:lineRule="auto"/>
        <w:jc w:val="both"/>
      </w:pPr>
      <w:r>
        <w:t xml:space="preserve">výlet na (h)___oru (ř)___íp       </w:t>
      </w:r>
      <w:r w:rsidR="00CC0E13">
        <w:t xml:space="preserve">             </w:t>
      </w:r>
      <w:r>
        <w:t xml:space="preserve"> </w:t>
      </w:r>
      <w:r w:rsidR="000333A1">
        <w:t xml:space="preserve"> </w:t>
      </w:r>
      <w:r w:rsidR="00710B97">
        <w:t>v (r)___bníčku (b)___rčálník</w:t>
      </w:r>
      <w:r w:rsidR="00150AE2">
        <w:rPr>
          <w:rStyle w:val="Znakapoznpodarou"/>
        </w:rPr>
        <w:footnoteReference w:id="2"/>
      </w:r>
    </w:p>
    <w:p w:rsidR="00710B97" w:rsidRPr="00150AE2" w:rsidRDefault="00710B97" w:rsidP="0072519C">
      <w:pPr>
        <w:spacing w:line="276" w:lineRule="auto"/>
        <w:rPr>
          <w:sz w:val="28"/>
          <w:szCs w:val="28"/>
        </w:rPr>
      </w:pPr>
    </w:p>
    <w:p w:rsidR="0072519C" w:rsidRPr="005B5BD5" w:rsidRDefault="00B005C7" w:rsidP="00FE4B70">
      <w:pPr>
        <w:spacing w:after="240" w:line="276" w:lineRule="auto"/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t>Doplňte</w:t>
      </w:r>
    </w:p>
    <w:p w:rsidR="00B005C7" w:rsidRPr="0072519C" w:rsidRDefault="00B005C7" w:rsidP="00FE4B70">
      <w:pPr>
        <w:spacing w:after="120" w:line="276" w:lineRule="auto"/>
        <w:jc w:val="both"/>
      </w:pPr>
      <w:r>
        <w:t>Žijeme na ___oravě. Kterými státy protéká řeka ___unaj? Obdivovali jsme ___taroměstské náměstí v ___raze. V zimě jsme lyžovali v ___rlických horách. Jsem ___ech a žiji v ___echách, konkrétně v ___eském ___rumlově. Pojedeme do ___ulharska k ___ernému ___oři. Najdi na mapě hlavní město ___ominikánské ___epubliky.</w:t>
      </w:r>
      <w:r w:rsidR="00FE4B70">
        <w:t xml:space="preserve"> Cesta z ___ladé ___oleslavi do ___stravy byla namáhavá. S rodiči a Pavlem jsem strávil několik dnů na březích ___eky ___ihlavy. Byl jsi někdy v ___ovém ___ěstě pod ___mrkem? Najdeš na mapě ___adhošť a ___ysou horu?</w:t>
      </w:r>
      <w:r w:rsidR="00150AE2">
        <w:rPr>
          <w:rStyle w:val="Znakapoznpodarou"/>
        </w:rPr>
        <w:footnoteReference w:id="3"/>
      </w:r>
    </w:p>
    <w:p w:rsidR="00053857" w:rsidRPr="00150AE2" w:rsidRDefault="00053857" w:rsidP="0072519C">
      <w:pPr>
        <w:spacing w:line="276" w:lineRule="auto"/>
        <w:rPr>
          <w:sz w:val="28"/>
          <w:szCs w:val="28"/>
        </w:rPr>
      </w:pPr>
    </w:p>
    <w:p w:rsidR="0072519C" w:rsidRPr="005B5BD5" w:rsidRDefault="00C2265E" w:rsidP="00C2265E">
      <w:pPr>
        <w:spacing w:after="240" w:line="276" w:lineRule="auto"/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t>Doplň počáteční písmena v místních jménech.</w:t>
      </w:r>
    </w:p>
    <w:p w:rsidR="00C2265E" w:rsidRDefault="00C2265E" w:rsidP="00C2265E">
      <w:pPr>
        <w:spacing w:after="120" w:line="276" w:lineRule="auto"/>
        <w:jc w:val="both"/>
      </w:pPr>
      <w:r>
        <w:t>Hora ___něžka, město ___rno, řeka ___ltava, ___tředozemní moře, pohoří ___rkonoše,</w:t>
      </w:r>
    </w:p>
    <w:p w:rsidR="00C2265E" w:rsidRDefault="00C2265E" w:rsidP="00C2265E">
      <w:pPr>
        <w:spacing w:after="120" w:line="276" w:lineRule="auto"/>
        <w:jc w:val="both"/>
      </w:pPr>
      <w:r>
        <w:t>město ___ábor, země ___akousko, hora ___íp, řeka ___abe, hlavní město ___raha.</w:t>
      </w:r>
      <w:r w:rsidR="00150AE2">
        <w:rPr>
          <w:rStyle w:val="Znakapoznpodarou"/>
        </w:rPr>
        <w:footnoteReference w:id="4"/>
      </w:r>
    </w:p>
    <w:p w:rsidR="00053857" w:rsidRPr="005B5BD5" w:rsidRDefault="00CC11AA" w:rsidP="00CC11AA">
      <w:pPr>
        <w:spacing w:after="240" w:line="276" w:lineRule="auto"/>
        <w:rPr>
          <w:sz w:val="28"/>
          <w:szCs w:val="28"/>
        </w:rPr>
      </w:pPr>
      <w:r w:rsidRPr="005B5BD5">
        <w:rPr>
          <w:sz w:val="28"/>
          <w:szCs w:val="28"/>
          <w:u w:val="single"/>
        </w:rPr>
        <w:lastRenderedPageBreak/>
        <w:t>Doplňte vynechaná písmena a odůvodněte jejich pravopis.</w:t>
      </w:r>
    </w:p>
    <w:p w:rsidR="00CC11AA" w:rsidRDefault="00CC11AA" w:rsidP="00E4441E">
      <w:pPr>
        <w:spacing w:after="120" w:line="276" w:lineRule="auto"/>
        <w:jc w:val="both"/>
      </w:pPr>
      <w:r>
        <w:t xml:space="preserve">Bratranec (r/R)___oman žije v malé (v/V)___esničce (v/V)___yskeř. Teta a (s/S)___trýc bydlí v (j/J)___evíčku. Hlavní (m/M)___ěsto naší republiky je (p/P)___raha. Tam bydlí (b/B)___abička s (d/D)___ědou. Často jezdí za námi do (l/L)___iberce. Autobus uhání po dálnici a kolem se míhají (m/M)___ěsta (m/M)___ladá (b/B)___oleslav, (m/M)___nichovo (h/H)___radiště… </w:t>
      </w:r>
      <w:r w:rsidR="00E4441E">
        <w:rPr>
          <w:rStyle w:val="Znakapoznpodarou"/>
        </w:rPr>
        <w:footnoteReference w:id="5"/>
      </w:r>
    </w:p>
    <w:p w:rsidR="005B5BD5" w:rsidRPr="00E4441E" w:rsidRDefault="005B5BD5" w:rsidP="00BA363C">
      <w:pPr>
        <w:spacing w:after="120" w:line="276" w:lineRule="auto"/>
        <w:jc w:val="both"/>
        <w:rPr>
          <w:sz w:val="28"/>
          <w:szCs w:val="28"/>
        </w:rPr>
      </w:pPr>
    </w:p>
    <w:p w:rsidR="00041270" w:rsidRPr="005B5BD5" w:rsidRDefault="00041270" w:rsidP="00E4441E">
      <w:pPr>
        <w:spacing w:after="120" w:line="276" w:lineRule="auto"/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t>Doplňování v tabulce se souřadnicemi</w:t>
      </w:r>
    </w:p>
    <w:p w:rsidR="00004929" w:rsidRDefault="00004929" w:rsidP="0072519C">
      <w:pPr>
        <w:spacing w:line="276" w:lineRule="auto"/>
        <w:rPr>
          <w:b/>
          <w:u w:val="single"/>
        </w:rPr>
      </w:pPr>
    </w:p>
    <w:p w:rsidR="00004929" w:rsidRPr="005B5BD5" w:rsidRDefault="00004929" w:rsidP="00E4441E">
      <w:pPr>
        <w:spacing w:after="360" w:line="276" w:lineRule="auto"/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t>Doplňte</w:t>
      </w:r>
    </w:p>
    <w:tbl>
      <w:tblPr>
        <w:tblStyle w:val="Mkatabulky"/>
        <w:tblW w:w="0" w:type="auto"/>
        <w:tblLook w:val="04A0"/>
      </w:tblPr>
      <w:tblGrid>
        <w:gridCol w:w="440"/>
        <w:gridCol w:w="1525"/>
        <w:gridCol w:w="1803"/>
        <w:gridCol w:w="1666"/>
        <w:gridCol w:w="1896"/>
        <w:gridCol w:w="1958"/>
      </w:tblGrid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Default="00D03B89" w:rsidP="0072519C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</w:p>
        </w:tc>
      </w:tr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0492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8574A">
              <w:rPr>
                <w:sz w:val="28"/>
                <w:szCs w:val="28"/>
              </w:rPr>
              <w:t>(s/S)__</w:t>
            </w:r>
            <w:r w:rsidR="00004929" w:rsidRPr="0088574A">
              <w:rPr>
                <w:sz w:val="28"/>
                <w:szCs w:val="28"/>
              </w:rPr>
              <w:t>tát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(t/T)__eplice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CC26D1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(d/D)__yje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(p/P)__řehrada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(č/Č)__ervenka</w:t>
            </w:r>
          </w:p>
        </w:tc>
      </w:tr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04929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(l/L)__hota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(p/P)__ohoří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CC26D1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(r/R)__bník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8574A">
              <w:rPr>
                <w:sz w:val="28"/>
                <w:szCs w:val="28"/>
              </w:rPr>
              <w:t>(s/S)__větadíl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(f/F)__rancie</w:t>
            </w:r>
          </w:p>
        </w:tc>
      </w:tr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0492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(l/L)__ipno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(h/H)__ora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8574A">
              <w:rPr>
                <w:sz w:val="28"/>
                <w:szCs w:val="28"/>
              </w:rPr>
              <w:t>(p/P)__olsko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4E6965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(m/M)__oře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(s/S)__vratka</w:t>
            </w:r>
          </w:p>
        </w:tc>
      </w:tr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04929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8574A">
              <w:rPr>
                <w:sz w:val="28"/>
                <w:szCs w:val="28"/>
              </w:rPr>
              <w:t>(a/A)__sie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CC26D1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(p/P)__raděd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(u/U)__lice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4E6965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(j/J)__ezero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8574A">
              <w:rPr>
                <w:sz w:val="28"/>
                <w:szCs w:val="28"/>
              </w:rPr>
              <w:t>(m/M)__ěsto</w:t>
            </w:r>
          </w:p>
        </w:tc>
      </w:tr>
      <w:tr w:rsidR="00D84CAE" w:rsidTr="0088574A">
        <w:trPr>
          <w:trHeight w:val="493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004929" w:rsidRDefault="00004929" w:rsidP="00004929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04929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CC26D1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(ř/Ř)__eka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88574A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(v/V)__esnice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D84CAE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(č/Č)__echy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CC0E13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(j/J)__eseníky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B89" w:rsidRPr="0088574A" w:rsidRDefault="004E6965" w:rsidP="0088574A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(b/B)__ezdrev</w:t>
            </w:r>
          </w:p>
        </w:tc>
      </w:tr>
    </w:tbl>
    <w:p w:rsidR="00041270" w:rsidRDefault="00041270" w:rsidP="00694A71">
      <w:pPr>
        <w:spacing w:after="120" w:line="276" w:lineRule="auto"/>
        <w:rPr>
          <w:b/>
          <w:u w:val="single"/>
        </w:rPr>
      </w:pPr>
    </w:p>
    <w:p w:rsidR="00E4441E" w:rsidRPr="00041270" w:rsidRDefault="00E4441E" w:rsidP="00694A71">
      <w:pPr>
        <w:spacing w:after="120" w:line="276" w:lineRule="auto"/>
        <w:rPr>
          <w:b/>
          <w:u w:val="single"/>
        </w:rPr>
      </w:pPr>
    </w:p>
    <w:p w:rsidR="00D047B2" w:rsidRPr="005B5BD5" w:rsidRDefault="00C474C3" w:rsidP="001A7EC6">
      <w:pPr>
        <w:spacing w:after="120"/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t>Diktát</w:t>
      </w:r>
    </w:p>
    <w:p w:rsidR="0072519C" w:rsidRPr="0072519C" w:rsidRDefault="0072519C" w:rsidP="001A7EC6"/>
    <w:p w:rsidR="00156631" w:rsidRPr="005B5BD5" w:rsidRDefault="00156631" w:rsidP="001A7EC6">
      <w:pPr>
        <w:spacing w:after="240"/>
        <w:rPr>
          <w:sz w:val="28"/>
          <w:szCs w:val="28"/>
        </w:rPr>
      </w:pPr>
      <w:r w:rsidRPr="005B5BD5">
        <w:rPr>
          <w:sz w:val="28"/>
          <w:szCs w:val="28"/>
        </w:rPr>
        <w:t>Hory a řeky</w:t>
      </w:r>
    </w:p>
    <w:p w:rsidR="005B5BD5" w:rsidRDefault="00C474C3" w:rsidP="005B5BD5">
      <w:pPr>
        <w:spacing w:after="120" w:line="276" w:lineRule="auto"/>
        <w:jc w:val="both"/>
      </w:pPr>
      <w:r w:rsidRPr="0072519C">
        <w:t>V naší republice jsou tři veliké řeky. Labe pramení v Krkonoších, Vltava na Šumavě.</w:t>
      </w:r>
    </w:p>
    <w:p w:rsidR="005B5BD5" w:rsidRDefault="00C474C3" w:rsidP="005B5BD5">
      <w:pPr>
        <w:spacing w:after="120" w:line="276" w:lineRule="auto"/>
        <w:jc w:val="both"/>
      </w:pPr>
      <w:r w:rsidRPr="0072519C">
        <w:t xml:space="preserve">U Mělníka se obě řeky spojují v jednu. Ta teče až do moře. Řeka Morava protéká celou </w:t>
      </w:r>
    </w:p>
    <w:p w:rsidR="00C474C3" w:rsidRPr="0072519C" w:rsidRDefault="00C474C3" w:rsidP="005B5BD5">
      <w:pPr>
        <w:spacing w:after="120" w:line="276" w:lineRule="auto"/>
        <w:jc w:val="both"/>
      </w:pPr>
      <w:r w:rsidRPr="0072519C">
        <w:t>Moravou a u Bratislavy se vlévá do Dunaje. To už je na Slovensku.</w:t>
      </w:r>
      <w:r w:rsidR="00E4441E">
        <w:rPr>
          <w:rStyle w:val="Znakapoznpodarou"/>
        </w:rPr>
        <w:footnoteReference w:id="6"/>
      </w:r>
    </w:p>
    <w:p w:rsidR="00AF2D82" w:rsidRDefault="00AF2D82" w:rsidP="00C474C3"/>
    <w:p w:rsidR="00E4441E" w:rsidRDefault="00E4441E" w:rsidP="00C474C3"/>
    <w:p w:rsidR="00694A71" w:rsidRPr="005B5BD5" w:rsidRDefault="00694A71" w:rsidP="001A7EC6">
      <w:pPr>
        <w:spacing w:after="120"/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lastRenderedPageBreak/>
        <w:t>Vizuálně zajímavá cvičení</w:t>
      </w:r>
    </w:p>
    <w:p w:rsidR="00694A71" w:rsidRPr="00624173" w:rsidRDefault="00694A71" w:rsidP="001A7EC6">
      <w:pPr>
        <w:spacing w:after="240"/>
        <w:rPr>
          <w:sz w:val="20"/>
          <w:szCs w:val="20"/>
        </w:rPr>
      </w:pPr>
    </w:p>
    <w:p w:rsidR="001A7EC6" w:rsidRPr="005B5BD5" w:rsidRDefault="00694A71" w:rsidP="001A7EC6">
      <w:pPr>
        <w:spacing w:after="480"/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t>Přiřaď k sobě správné části vět.</w:t>
      </w:r>
    </w:p>
    <w:p w:rsidR="00694A71" w:rsidRDefault="00924E97" w:rsidP="00C474C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417.4pt;margin-top:9.1pt;width:0;height:25.9pt;z-index:251738112" o:connectortype="straight"/>
        </w:pict>
      </w:r>
      <w:r>
        <w:rPr>
          <w:noProof/>
        </w:rPr>
        <w:pict>
          <v:shape id="_x0000_s1110" type="#_x0000_t32" style="position:absolute;margin-left:220.9pt;margin-top:9.1pt;width:71.25pt;height:18.4pt;z-index:251735040" o:connectortype="straight"/>
        </w:pict>
      </w:r>
      <w:r>
        <w:rPr>
          <w:noProof/>
        </w:rPr>
        <w:pict>
          <v:shape id="_x0000_s1042" type="#_x0000_t32" style="position:absolute;margin-left:220.9pt;margin-top:9.1pt;width:196.5pt;height:0;z-index:251674624" o:connectortype="straight"/>
        </w:pict>
      </w:r>
      <w:r>
        <w:rPr>
          <w:noProof/>
        </w:rPr>
        <w:pict>
          <v:shape id="_x0000_s1053" type="#_x0000_t32" style="position:absolute;margin-left:22.95pt;margin-top:9.1pt;width:0;height:28.5pt;z-index:251682816" o:connectortype="straight"/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8" style="position:absolute;margin-left:148.15pt;margin-top:9.85pt;width:28.5pt;height:27pt;rotation:90;flip:x;z-index:251676672" o:connectortype="curved" adj="10800,426600,-166547"/>
        </w:pict>
      </w:r>
      <w:r>
        <w:rPr>
          <w:noProof/>
        </w:rPr>
        <w:pict>
          <v:shape id="_x0000_s1026" type="#_x0000_t32" style="position:absolute;margin-left:22.9pt;margin-top:9.1pt;width:126pt;height:0;z-index:251658240" o:connectortype="straight"/>
        </w:pict>
      </w:r>
    </w:p>
    <w:p w:rsidR="009B4C56" w:rsidRPr="00F64A62" w:rsidRDefault="009B4C56" w:rsidP="00C474C3">
      <w:pPr>
        <w:rPr>
          <w:b/>
          <w:sz w:val="26"/>
          <w:szCs w:val="26"/>
        </w:rPr>
      </w:pPr>
      <w:r>
        <w:t xml:space="preserve">           </w:t>
      </w:r>
      <w:r w:rsidRPr="001A7EC6">
        <w:rPr>
          <w:b/>
        </w:rPr>
        <w:t xml:space="preserve"> </w:t>
      </w:r>
      <w:r w:rsidRPr="00F64A62">
        <w:rPr>
          <w:b/>
          <w:sz w:val="26"/>
          <w:szCs w:val="26"/>
        </w:rPr>
        <w:t xml:space="preserve">Naše hlavní město                                        </w:t>
      </w:r>
      <w:r w:rsidR="00F64A62">
        <w:rPr>
          <w:b/>
          <w:sz w:val="26"/>
          <w:szCs w:val="26"/>
        </w:rPr>
        <w:t xml:space="preserve">               </w:t>
      </w:r>
      <w:r w:rsidR="006509BC" w:rsidRPr="00F64A62">
        <w:rPr>
          <w:b/>
          <w:sz w:val="26"/>
          <w:szCs w:val="26"/>
        </w:rPr>
        <w:t xml:space="preserve">   </w:t>
      </w:r>
      <w:r w:rsidRPr="00F64A62">
        <w:rPr>
          <w:b/>
          <w:sz w:val="26"/>
          <w:szCs w:val="26"/>
        </w:rPr>
        <w:t>prales Boubín.</w:t>
      </w:r>
    </w:p>
    <w:p w:rsidR="006103A9" w:rsidRDefault="00924E97" w:rsidP="00C474C3">
      <w:r>
        <w:rPr>
          <w:noProof/>
        </w:rPr>
        <w:pict>
          <v:shape id="_x0000_s1043" type="#_x0000_t32" style="position:absolute;margin-left:247.8pt;margin-top:6.25pt;width:169.5pt;height:0;z-index:251675648" o:connectortype="straight"/>
        </w:pict>
      </w:r>
      <w:r>
        <w:rPr>
          <w:noProof/>
        </w:rPr>
        <w:pict>
          <v:shape id="_x0000_s1113" type="#_x0000_t32" style="position:absolute;margin-left:247.9pt;margin-top:-.1pt;width:44.25pt;height:7.5pt;flip:x;z-index:251737088" o:connectortype="straight"/>
        </w:pict>
      </w:r>
      <w:r>
        <w:rPr>
          <w:noProof/>
        </w:rPr>
        <w:pict>
          <v:shape id="_x0000_s1027" type="#_x0000_t32" style="position:absolute;margin-left:22.9pt;margin-top:10pt;width:153pt;height:0;z-index:251659264" o:connectortype="straight"/>
        </w:pict>
      </w:r>
    </w:p>
    <w:p w:rsidR="00053857" w:rsidRDefault="00053857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122" type="#_x0000_t32" style="position:absolute;margin-left:286.9pt;margin-top:10.35pt;width:0;height:14pt;z-index:251745280" o:connectortype="straight"/>
        </w:pict>
      </w:r>
      <w:r>
        <w:rPr>
          <w:noProof/>
        </w:rPr>
        <w:pict>
          <v:shape id="_x0000_s1120" type="#_x0000_t32" style="position:absolute;margin-left:229.9pt;margin-top:10.35pt;width:57pt;height:7.25pt;flip:y;z-index:251743232" o:connectortype="straight"/>
        </w:pict>
      </w:r>
      <w:r>
        <w:rPr>
          <w:noProof/>
        </w:rPr>
        <w:pict>
          <v:shape id="_x0000_s1117" type="#_x0000_t32" style="position:absolute;margin-left:229.9pt;margin-top:5.2pt;width:25.5pt;height:11.95pt;flip:x;z-index:251741184" o:connectortype="straight"/>
        </w:pict>
      </w:r>
      <w:r>
        <w:rPr>
          <w:noProof/>
        </w:rPr>
        <w:pict>
          <v:shape id="_x0000_s1132" type="#_x0000_t32" style="position:absolute;margin-left:451.9pt;margin-top:5.2pt;width:0;height:26.7pt;z-index:251755520" o:connectortype="straight"/>
        </w:pict>
      </w:r>
      <w:r>
        <w:rPr>
          <w:noProof/>
        </w:rPr>
        <w:pict>
          <v:shape id="_x0000_s1131" type="#_x0000_t32" style="position:absolute;margin-left:255.4pt;margin-top:5.2pt;width:196.5pt;height:0;z-index:251754496" o:connectortype="straight"/>
        </w:pict>
      </w:r>
      <w:r>
        <w:rPr>
          <w:noProof/>
        </w:rPr>
        <w:pict>
          <v:shape id="_x0000_s1054" type="#_x0000_t32" style="position:absolute;margin-left:34.9pt;margin-top:5.65pt;width:0;height:31.5pt;z-index:251683840" o:connectortype="straigh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4" style="position:absolute;margin-left:157.55pt;margin-top:9pt;width:31.5pt;height:24.75pt;rotation:90;z-index:251684864" o:connectortype="elbow" adj=",-510545,-175886"/>
        </w:pict>
      </w:r>
      <w:r>
        <w:rPr>
          <w:noProof/>
        </w:rPr>
        <w:pict>
          <v:shape id="_x0000_s1028" type="#_x0000_t32" style="position:absolute;margin-left:34.9pt;margin-top:5.2pt;width:150.75pt;height:0;z-index:251660288" o:connectortype="straight"/>
        </w:pict>
      </w:r>
    </w:p>
    <w:p w:rsidR="009B4C56" w:rsidRPr="00F64A62" w:rsidRDefault="00924E97" w:rsidP="00C474C3">
      <w:pPr>
        <w:rPr>
          <w:b/>
          <w:sz w:val="26"/>
          <w:szCs w:val="26"/>
        </w:rPr>
      </w:pPr>
      <w:r w:rsidRPr="00924E97">
        <w:rPr>
          <w:noProof/>
        </w:rPr>
        <w:pict>
          <v:shape id="_x0000_s1126" type="#_x0000_t32" style="position:absolute;margin-left:229.9pt;margin-top:10.55pt;width:31.5pt;height:7.55pt;flip:x;z-index:251749376" o:connectortype="straight"/>
        </w:pict>
      </w:r>
      <w:r w:rsidRPr="00924E97">
        <w:rPr>
          <w:noProof/>
        </w:rPr>
        <w:pict>
          <v:shape id="_x0000_s1124" type="#_x0000_t32" style="position:absolute;margin-left:261.4pt;margin-top:10.55pt;width:25.5pt;height:0;flip:x;z-index:251747328" o:connectortype="straight"/>
        </w:pict>
      </w:r>
      <w:r w:rsidR="009B4C56">
        <w:t xml:space="preserve">                  </w:t>
      </w:r>
      <w:r w:rsidR="00D139CF">
        <w:t xml:space="preserve">  </w:t>
      </w:r>
      <w:r w:rsidR="009B4C56">
        <w:t xml:space="preserve"> </w:t>
      </w:r>
      <w:r w:rsidR="009B4C56" w:rsidRPr="00F64A62">
        <w:rPr>
          <w:b/>
          <w:sz w:val="26"/>
          <w:szCs w:val="26"/>
        </w:rPr>
        <w:t xml:space="preserve">Prahou protéká                                   </w:t>
      </w:r>
      <w:r w:rsidR="006509BC" w:rsidRPr="00F64A62">
        <w:rPr>
          <w:b/>
          <w:sz w:val="26"/>
          <w:szCs w:val="26"/>
        </w:rPr>
        <w:t xml:space="preserve">  </w:t>
      </w:r>
      <w:r w:rsidR="00F64A62">
        <w:rPr>
          <w:b/>
          <w:sz w:val="26"/>
          <w:szCs w:val="26"/>
        </w:rPr>
        <w:t xml:space="preserve">                 </w:t>
      </w:r>
      <w:r w:rsidR="001A7EC6" w:rsidRPr="00F64A62">
        <w:rPr>
          <w:b/>
          <w:sz w:val="26"/>
          <w:szCs w:val="26"/>
        </w:rPr>
        <w:t xml:space="preserve">   </w:t>
      </w:r>
      <w:r w:rsidR="009B4C56" w:rsidRPr="00F64A62">
        <w:rPr>
          <w:b/>
          <w:sz w:val="26"/>
          <w:szCs w:val="26"/>
        </w:rPr>
        <w:t>lázně Karlovy Vary.</w:t>
      </w:r>
    </w:p>
    <w:p w:rsidR="006103A9" w:rsidRPr="00F64A62" w:rsidRDefault="00924E97" w:rsidP="00C474C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27" type="#_x0000_t32" style="position:absolute;margin-left:229.9pt;margin-top:3.1pt;width:222pt;height:.05pt;z-index:251750400" o:connectortype="straight"/>
        </w:pict>
      </w:r>
      <w:r>
        <w:rPr>
          <w:noProof/>
          <w:sz w:val="26"/>
          <w:szCs w:val="26"/>
        </w:rPr>
        <w:pict>
          <v:shape id="_x0000_s1029" type="#_x0000_t32" style="position:absolute;margin-left:34.9pt;margin-top:9.55pt;width:126pt;height:0;z-index:251661312" o:connectortype="straight"/>
        </w:pict>
      </w:r>
    </w:p>
    <w:p w:rsidR="009B4C56" w:rsidRDefault="009B4C56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105" type="#_x0000_t38" style="position:absolute;margin-left:241.9pt;margin-top:8.05pt;width:59.25pt;height:29.1pt;rotation:180;flip:y;z-index:251729920" o:connectortype="curved" adj="10791,86845,-106086"/>
        </w:pict>
      </w:r>
      <w:r>
        <w:rPr>
          <w:noProof/>
        </w:rPr>
        <w:pict>
          <v:shape id="_x0000_s1108" type="#_x0000_t32" style="position:absolute;margin-left:425.65pt;margin-top:8.05pt;width:0;height:29.1pt;z-index:251732992" o:connectortype="straight"/>
        </w:pict>
      </w:r>
      <w:r>
        <w:rPr>
          <w:noProof/>
        </w:rPr>
        <w:pict>
          <v:shape id="_x0000_s1107" type="#_x0000_t32" style="position:absolute;margin-left:301.15pt;margin-top:8.05pt;width:124.5pt;height:0;z-index:251731968" o:connectortype="straight"/>
        </w:pict>
      </w:r>
      <w:r>
        <w:rPr>
          <w:noProof/>
        </w:rPr>
        <w:pict>
          <v:shape id="_x0000_s1067" type="#_x0000_t32" style="position:absolute;margin-left:-2.6pt;margin-top:8.05pt;width:0;height:31.5pt;z-index:251697152" o:connectortype="straight"/>
        </w:pict>
      </w:r>
      <w:r>
        <w:rPr>
          <w:noProof/>
        </w:rPr>
        <w:pict>
          <v:shape id="_x0000_s1061" type="#_x0000_t32" style="position:absolute;margin-left:123.4pt;margin-top:12.7pt;width:25.5pt;height:6.75pt;flip:x;z-index:251691008" o:connectortype="straight"/>
        </w:pict>
      </w:r>
      <w:r>
        <w:rPr>
          <w:noProof/>
        </w:rPr>
        <w:pict>
          <v:shape id="_x0000_s1059" type="#_x0000_t32" style="position:absolute;margin-left:123.4pt;margin-top:8.05pt;width:25.5pt;height:4.65pt;z-index:251688960" o:connectortype="straight"/>
        </w:pict>
      </w:r>
      <w:r>
        <w:rPr>
          <w:noProof/>
        </w:rPr>
        <w:pict>
          <v:shape id="_x0000_s1030" type="#_x0000_t32" style="position:absolute;margin-left:-2.6pt;margin-top:8.05pt;width:126pt;height:0;z-index:251662336" o:connectortype="straight"/>
        </w:pict>
      </w:r>
    </w:p>
    <w:p w:rsidR="009B4C56" w:rsidRDefault="00924E97" w:rsidP="00C474C3">
      <w:r>
        <w:rPr>
          <w:noProof/>
        </w:rPr>
        <w:pict>
          <v:shape id="_x0000_s1063" type="#_x0000_t32" style="position:absolute;margin-left:123.4pt;margin-top:5.65pt;width:66.75pt;height:9.75pt;z-index:251693056" o:connectortype="straight"/>
        </w:pict>
      </w:r>
      <w:r w:rsidR="009B4C56">
        <w:t xml:space="preserve">   </w:t>
      </w:r>
      <w:r w:rsidR="009B4C56" w:rsidRPr="00F64A62">
        <w:rPr>
          <w:b/>
          <w:sz w:val="26"/>
          <w:szCs w:val="26"/>
        </w:rPr>
        <w:t>Naše nejvyšší hora</w:t>
      </w:r>
      <w:r w:rsidR="009B4C56">
        <w:t xml:space="preserve">                                                             </w:t>
      </w:r>
      <w:r w:rsidR="009B4C56" w:rsidRPr="00F64A62">
        <w:rPr>
          <w:b/>
          <w:sz w:val="26"/>
          <w:szCs w:val="26"/>
        </w:rPr>
        <w:t>se jmenuje Jihlava.</w:t>
      </w:r>
    </w:p>
    <w:p w:rsidR="006103A9" w:rsidRDefault="00924E97" w:rsidP="00C474C3">
      <w:r>
        <w:rPr>
          <w:noProof/>
        </w:rPr>
        <w:pict>
          <v:shape id="_x0000_s1106" type="#_x0000_t32" style="position:absolute;margin-left:241.9pt;margin-top:9.55pt;width:183.75pt;height:0;z-index:251730944" o:connectortype="straight"/>
        </w:pict>
      </w:r>
      <w:r>
        <w:rPr>
          <w:noProof/>
        </w:rPr>
        <w:pict>
          <v:shape id="_x0000_s1065" type="#_x0000_t32" style="position:absolute;margin-left:145.15pt;margin-top:1.6pt;width:45pt;height:9.75pt;flip:x;z-index:251695104" o:connectortype="straight"/>
        </w:pict>
      </w:r>
      <w:r>
        <w:rPr>
          <w:noProof/>
        </w:rPr>
        <w:pict>
          <v:shape id="_x0000_s1031" type="#_x0000_t32" style="position:absolute;margin-left:-2.6pt;margin-top:11.35pt;width:147.75pt;height:0;z-index:251663360" o:connectortype="straight"/>
        </w:pict>
      </w:r>
    </w:p>
    <w:p w:rsidR="009B4C56" w:rsidRDefault="009B4C56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075" style="position:absolute;margin-left:148.9pt;margin-top:1.9pt;width:68.25pt;height:31.5pt;z-index:251702272" coordsize="1365,630" path="m,c682,126,1365,252,1365,357,1365,462,682,546,,630e" filled="f">
            <v:path arrowok="t"/>
          </v:shape>
        </w:pict>
      </w:r>
      <w:r>
        <w:rPr>
          <w:noProof/>
        </w:rPr>
        <w:pict>
          <v:shape id="_x0000_s1032" type="#_x0000_t32" style="position:absolute;margin-left:22.9pt;margin-top:1.9pt;width:126pt;height:0;z-index:251664384" o:connectortype="straight"/>
        </w:pict>
      </w:r>
      <w:r>
        <w:rPr>
          <w:noProof/>
        </w:rPr>
        <w:pict>
          <v:shape id="_x0000_s1071" type="#_x0000_t32" style="position:absolute;margin-left:23pt;margin-top:1.9pt;width:0;height:31.5pt;z-index:251701248" o:connectortype="straight"/>
        </w:pict>
      </w:r>
      <w:r>
        <w:rPr>
          <w:noProof/>
        </w:rPr>
        <w:pict>
          <v:shape id="_x0000_s1070" type="#_x0000_t32" style="position:absolute;margin-left:433.15pt;margin-top:8.65pt;width:0;height:30.6pt;z-index:251700224" o:connectortype="straight"/>
        </w:pict>
      </w:r>
      <w:r>
        <w:rPr>
          <w:noProof/>
        </w:rPr>
        <w:pict>
          <v:shape id="_x0000_s1068" type="#_x0000_t32" style="position:absolute;margin-left:249.4pt;margin-top:8.65pt;width:183.75pt;height:0;z-index:251698176" o:connectortype="straight"/>
        </w:pict>
      </w:r>
      <w:r>
        <w:rPr>
          <w:noProof/>
        </w:rPr>
        <w:pict>
          <v:shape id="_x0000_s1060" type="#_x0000_t32" style="position:absolute;margin-left:249.4pt;margin-top:8.65pt;width:25.5pt;height:4.65pt;z-index:251689984" o:connectortype="straight"/>
        </w:pict>
      </w:r>
      <w:r>
        <w:rPr>
          <w:noProof/>
        </w:rPr>
        <w:pict>
          <v:shape id="_x0000_s1062" type="#_x0000_t32" style="position:absolute;margin-left:249.4pt;margin-top:13pt;width:25.5pt;height:6.75pt;flip:x;z-index:251692032" o:connectortype="straight"/>
        </w:pict>
      </w:r>
    </w:p>
    <w:p w:rsidR="009B4C56" w:rsidRPr="00F64A62" w:rsidRDefault="00924E97" w:rsidP="003E6706">
      <w:pPr>
        <w:rPr>
          <w:b/>
          <w:sz w:val="26"/>
          <w:szCs w:val="26"/>
        </w:rPr>
      </w:pPr>
      <w:r w:rsidRPr="00924E97">
        <w:rPr>
          <w:noProof/>
        </w:rPr>
        <w:pict>
          <v:shape id="_x0000_s1064" type="#_x0000_t32" style="position:absolute;margin-left:249.4pt;margin-top:5.95pt;width:66.75pt;height:9.75pt;z-index:251694080" o:connectortype="straight"/>
        </w:pict>
      </w:r>
      <w:r w:rsidR="00D139CF">
        <w:t xml:space="preserve">             </w:t>
      </w:r>
      <w:r w:rsidR="00D139CF" w:rsidRPr="00F64A62">
        <w:rPr>
          <w:b/>
          <w:sz w:val="26"/>
          <w:szCs w:val="26"/>
        </w:rPr>
        <w:t xml:space="preserve"> </w:t>
      </w:r>
      <w:r w:rsidR="009B4C56" w:rsidRPr="00F64A62">
        <w:rPr>
          <w:b/>
          <w:sz w:val="26"/>
          <w:szCs w:val="26"/>
        </w:rPr>
        <w:t xml:space="preserve">Metro u nás                                 </w:t>
      </w:r>
      <w:r w:rsidR="00F64A62">
        <w:rPr>
          <w:b/>
          <w:sz w:val="26"/>
          <w:szCs w:val="26"/>
        </w:rPr>
        <w:t xml:space="preserve">                              </w:t>
      </w:r>
      <w:r w:rsidR="00D139CF" w:rsidRPr="00F64A62">
        <w:rPr>
          <w:b/>
          <w:sz w:val="26"/>
          <w:szCs w:val="26"/>
        </w:rPr>
        <w:t xml:space="preserve">    </w:t>
      </w:r>
      <w:r w:rsidR="009B4C56" w:rsidRPr="00F64A62">
        <w:rPr>
          <w:b/>
          <w:sz w:val="26"/>
          <w:szCs w:val="26"/>
        </w:rPr>
        <w:t>se nazývá Sněžka.</w:t>
      </w:r>
    </w:p>
    <w:p w:rsidR="009B4C56" w:rsidRDefault="00924E97" w:rsidP="00C474C3">
      <w:r>
        <w:rPr>
          <w:noProof/>
        </w:rPr>
        <w:pict>
          <v:shape id="_x0000_s1033" type="#_x0000_t32" style="position:absolute;margin-left:23pt;margin-top:4.65pt;width:126pt;height:0;z-index:251665408" o:connectortype="straight"/>
        </w:pict>
      </w:r>
      <w:r>
        <w:rPr>
          <w:noProof/>
        </w:rPr>
        <w:pict>
          <v:shape id="_x0000_s1066" type="#_x0000_t32" style="position:absolute;margin-left:271.15pt;margin-top:.75pt;width:45pt;height:9.75pt;flip:x;z-index:251696128" o:connectortype="straight"/>
        </w:pict>
      </w:r>
      <w:r>
        <w:rPr>
          <w:noProof/>
        </w:rPr>
        <w:pict>
          <v:shape id="_x0000_s1069" type="#_x0000_t32" style="position:absolute;margin-left:271.15pt;margin-top:10.5pt;width:162pt;height:0;z-index:251699200" o:connectortype="straight"/>
        </w:pict>
      </w:r>
      <w:r w:rsidR="009B4C56">
        <w:t xml:space="preserve"> </w:t>
      </w:r>
    </w:p>
    <w:p w:rsidR="006103A9" w:rsidRDefault="006103A9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138" type="#_x0000_t32" style="position:absolute;margin-left:247.9pt;margin-top:5.2pt;width:211.45pt;height:0;z-index:251759616" o:connectortype="straight"/>
        </w:pict>
      </w:r>
      <w:r>
        <w:rPr>
          <w:noProof/>
        </w:rPr>
        <w:pict>
          <v:shape id="_x0000_s1136" type="#_x0000_t32" style="position:absolute;margin-left:10.9pt;margin-top:7.5pt;width:153pt;height:0;z-index:251757568" o:connectortype="straight"/>
        </w:pict>
      </w:r>
    </w:p>
    <w:p w:rsidR="009B4C56" w:rsidRPr="00F64A62" w:rsidRDefault="00924E97" w:rsidP="00C474C3">
      <w:pPr>
        <w:rPr>
          <w:b/>
          <w:sz w:val="26"/>
          <w:szCs w:val="26"/>
        </w:rPr>
      </w:pPr>
      <w:r w:rsidRPr="00924E97">
        <w:rPr>
          <w:noProof/>
        </w:rPr>
        <w:pict>
          <v:shape id="_x0000_s1088" type="#_x0000_t32" style="position:absolute;margin-left:176.65pt;margin-top:12.4pt;width:43.5pt;height:5.25pt;z-index:251714560" o:connectortype="straight"/>
        </w:pict>
      </w:r>
      <w:r w:rsidRPr="00924E97">
        <w:rPr>
          <w:noProof/>
        </w:rPr>
        <w:pict>
          <v:shape id="_x0000_s1086" type="#_x0000_t32" style="position:absolute;margin-left:176.65pt;margin-top:5.65pt;width:27pt;height:6.75pt;flip:x;z-index:251712512" o:connectortype="straight"/>
        </w:pict>
      </w:r>
      <w:r w:rsidRPr="00924E97">
        <w:rPr>
          <w:noProof/>
        </w:rPr>
        <w:pict>
          <v:shape id="_x0000_s1083" type="#_x0000_t32" style="position:absolute;margin-left:168.4pt;margin-top:5.65pt;width:35.25pt;height:0;z-index:251710464" o:connectortype="straight"/>
        </w:pict>
      </w:r>
      <w:r w:rsidRPr="00924E97">
        <w:rPr>
          <w:noProof/>
        </w:rPr>
        <w:pict>
          <v:shape id="_x0000_s1081" type="#_x0000_t32" style="position:absolute;margin-left:164.65pt;margin-top:-6.3pt;width:3.75pt;height:11.95pt;z-index:251708416" o:connectortype="straight"/>
        </w:pict>
      </w:r>
      <w:r w:rsidRPr="00924E97">
        <w:rPr>
          <w:noProof/>
        </w:rPr>
        <w:pict>
          <v:shape id="_x0000_s1080" type="#_x0000_t32" style="position:absolute;margin-left:10.9pt;margin-top:-6.3pt;width:0;height:29.1pt;z-index:251707392" o:connectortype="straight"/>
        </w:pict>
      </w:r>
      <w:r w:rsidRPr="00924E97">
        <w:rPr>
          <w:noProof/>
        </w:rPr>
        <w:pict>
          <v:shape id="_x0000_s1079" type="#_x0000_t32" style="position:absolute;margin-left:458.7pt;margin-top:-8.6pt;width:0;height:31.4pt;z-index:251706368" o:connectortype="straight"/>
        </w:pict>
      </w:r>
      <w:r w:rsidRPr="00924E97">
        <w:rPr>
          <w:noProof/>
        </w:rPr>
        <w:pict>
          <v:shape id="_x0000_s1076" style="position:absolute;margin-left:247.9pt;margin-top:-8.65pt;width:68.25pt;height:31.5pt;z-index:251703296" coordsize="1365,630" path="m,c682,126,1365,252,1365,357,1365,462,682,546,,630e" filled="f">
            <v:path arrowok="t"/>
          </v:shape>
        </w:pict>
      </w:r>
      <w:r w:rsidR="00F64A62">
        <w:t xml:space="preserve">       </w:t>
      </w:r>
      <w:r w:rsidR="009B4C56" w:rsidRPr="00F64A62">
        <w:rPr>
          <w:b/>
          <w:sz w:val="26"/>
          <w:szCs w:val="26"/>
        </w:rPr>
        <w:t xml:space="preserve">Karlův most dal postavit                            </w:t>
      </w:r>
      <w:r w:rsidR="00CC638E" w:rsidRPr="00F64A62">
        <w:rPr>
          <w:b/>
          <w:sz w:val="26"/>
          <w:szCs w:val="26"/>
        </w:rPr>
        <w:t xml:space="preserve"> </w:t>
      </w:r>
      <w:r w:rsidR="00F64A62">
        <w:rPr>
          <w:b/>
          <w:sz w:val="26"/>
          <w:szCs w:val="26"/>
        </w:rPr>
        <w:t xml:space="preserve">                         </w:t>
      </w:r>
      <w:r w:rsidR="005C310B" w:rsidRPr="00F64A62">
        <w:rPr>
          <w:b/>
          <w:sz w:val="26"/>
          <w:szCs w:val="26"/>
        </w:rPr>
        <w:t xml:space="preserve"> </w:t>
      </w:r>
      <w:r w:rsidR="009B4C56" w:rsidRPr="00F64A62">
        <w:rPr>
          <w:b/>
          <w:sz w:val="26"/>
          <w:szCs w:val="26"/>
        </w:rPr>
        <w:t>jezdí jenom v Praze.</w:t>
      </w:r>
    </w:p>
    <w:p w:rsidR="006103A9" w:rsidRDefault="00924E97" w:rsidP="00C474C3">
      <w:r>
        <w:rPr>
          <w:noProof/>
        </w:rPr>
        <w:pict>
          <v:shape id="_x0000_s1137" type="#_x0000_t32" style="position:absolute;margin-left:248.45pt;margin-top:7.85pt;width:210.9pt;height:0;z-index:251758592" o:connectortype="straight"/>
        </w:pict>
      </w:r>
      <w:r>
        <w:rPr>
          <w:noProof/>
        </w:rPr>
        <w:pict>
          <v:shape id="_x0000_s1090" type="#_x0000_t32" style="position:absolute;margin-left:142.15pt;margin-top:2.7pt;width:75pt;height:5.25pt;flip:x;z-index:251716608" o:connectortype="straight"/>
        </w:pict>
      </w:r>
      <w:r>
        <w:rPr>
          <w:noProof/>
        </w:rPr>
        <w:pict>
          <v:shape id="_x0000_s1099" type="#_x0000_t32" style="position:absolute;margin-left:10.9pt;margin-top:7.85pt;width:134.25pt;height:0;z-index:251725824" o:connectortype="straight"/>
        </w:pict>
      </w:r>
    </w:p>
    <w:p w:rsidR="009B4C56" w:rsidRDefault="009B4C56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036" type="#_x0000_t32" style="position:absolute;margin-left:22.9pt;margin-top:4.75pt;width:192.75pt;height:0;z-index:251668480" o:connectortype="straight"/>
        </w:pict>
      </w:r>
      <w:r>
        <w:rPr>
          <w:noProof/>
        </w:rPr>
        <w:pict>
          <v:shape id="_x0000_s1103" type="#_x0000_t38" style="position:absolute;margin-left:160.9pt;margin-top:4.75pt;width:59.25pt;height:29.1pt;rotation:180;flip:y;z-index:251728896" o:connectortype="curved" adj="10791,86845,-106086"/>
        </w:pict>
      </w:r>
      <w:r>
        <w:rPr>
          <w:noProof/>
        </w:rPr>
        <w:pict>
          <v:shape id="_x0000_s1051" type="#_x0000_t32" style="position:absolute;margin-left:443.65pt;margin-top:2.35pt;width:0;height:31.5pt;z-index:251680768" o:connectortype="straight"/>
        </w:pict>
      </w:r>
      <w:r>
        <w:rPr>
          <w:noProof/>
        </w:rPr>
        <w:pict>
          <v:shape id="_x0000_s1056" type="#_x0000_t34" style="position:absolute;margin-left:248.3pt;margin-top:5.7pt;width:31.5pt;height:24.75pt;rotation:90;z-index:251685888" o:connectortype="elbow" adj=",-510545,-175886"/>
        </w:pict>
      </w:r>
      <w:r>
        <w:rPr>
          <w:noProof/>
        </w:rPr>
        <w:pict>
          <v:shape id="_x0000_s1057" type="#_x0000_t32" style="position:absolute;margin-left:276.4pt;margin-top:2.35pt;width:167.25pt;height:0;z-index:251686912" o:connectortype="straight"/>
        </w:pict>
      </w:r>
      <w:r>
        <w:rPr>
          <w:noProof/>
        </w:rPr>
        <w:pict>
          <v:shape id="_x0000_s1102" type="#_x0000_t32" style="position:absolute;margin-left:22.9pt;margin-top:4.75pt;width:0;height:29.1pt;z-index:251727872" o:connectortype="straight"/>
        </w:pict>
      </w:r>
    </w:p>
    <w:p w:rsidR="009B4C56" w:rsidRPr="00F64A62" w:rsidRDefault="00924E97" w:rsidP="00C474C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37" type="#_x0000_t32" style="position:absolute;margin-left:22.9pt;margin-top:20.05pt;width:138pt;height:0;z-index:251669504" o:connectortype="straight"/>
        </w:pict>
      </w:r>
      <w:r w:rsidR="009B4C56" w:rsidRPr="00F64A62">
        <w:rPr>
          <w:b/>
          <w:sz w:val="26"/>
          <w:szCs w:val="26"/>
        </w:rPr>
        <w:t xml:space="preserve">            Jedno moravské město                                     </w:t>
      </w:r>
      <w:r w:rsidR="00CC638E" w:rsidRPr="00F64A62">
        <w:rPr>
          <w:b/>
          <w:sz w:val="26"/>
          <w:szCs w:val="26"/>
        </w:rPr>
        <w:t xml:space="preserve">     </w:t>
      </w:r>
      <w:r w:rsidR="009B4C56" w:rsidRPr="00F64A62">
        <w:rPr>
          <w:b/>
          <w:sz w:val="26"/>
          <w:szCs w:val="26"/>
        </w:rPr>
        <w:t xml:space="preserve">  </w:t>
      </w:r>
      <w:r w:rsidR="00CC638E" w:rsidRPr="00F64A62">
        <w:rPr>
          <w:b/>
          <w:sz w:val="26"/>
          <w:szCs w:val="26"/>
        </w:rPr>
        <w:t xml:space="preserve">     </w:t>
      </w:r>
      <w:r w:rsidR="005C310B" w:rsidRPr="00F64A62">
        <w:rPr>
          <w:b/>
          <w:sz w:val="26"/>
          <w:szCs w:val="26"/>
        </w:rPr>
        <w:t xml:space="preserve">   </w:t>
      </w:r>
      <w:r w:rsidR="009B4C56" w:rsidRPr="00F64A62">
        <w:rPr>
          <w:b/>
          <w:sz w:val="26"/>
          <w:szCs w:val="26"/>
        </w:rPr>
        <w:t>řeka Vltava.</w:t>
      </w:r>
    </w:p>
    <w:p w:rsidR="009B4C56" w:rsidRDefault="00924E97" w:rsidP="00C474C3">
      <w:r>
        <w:rPr>
          <w:noProof/>
        </w:rPr>
        <w:pict>
          <v:shape id="_x0000_s1058" type="#_x0000_t32" style="position:absolute;margin-left:251.65pt;margin-top:6.25pt;width:192pt;height:0;z-index:251687936" o:connectortype="straight"/>
        </w:pict>
      </w:r>
    </w:p>
    <w:p w:rsidR="00D93919" w:rsidRDefault="00D93919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115" type="#_x0000_t32" style="position:absolute;margin-left:50.7pt;margin-top:6.85pt;width:0;height:25.95pt;z-index:251739136" o:connectortype="straight"/>
        </w:pict>
      </w:r>
      <w:r>
        <w:rPr>
          <w:noProof/>
        </w:rPr>
        <w:pict>
          <v:shape id="_x0000_s1052" type="#_x0000_t32" style="position:absolute;margin-left:430.9pt;margin-top:6.9pt;width:0;height:28.5pt;z-index:251681792" o:connectortype="straight"/>
        </w:pict>
      </w:r>
      <w:r>
        <w:rPr>
          <w:noProof/>
        </w:rPr>
        <w:pict>
          <v:shape id="_x0000_s1048" type="#_x0000_t38" style="position:absolute;margin-left:275.65pt;margin-top:7pt;width:28.5pt;height:27pt;rotation:90;flip:x;z-index:251677696" o:connectortype="curved" adj="10800,426600,-166547"/>
        </w:pict>
      </w:r>
      <w:r>
        <w:rPr>
          <w:noProof/>
        </w:rPr>
        <w:pict>
          <v:shape id="_x0000_s1049" type="#_x0000_t32" style="position:absolute;margin-left:276.4pt;margin-top:6.25pt;width:154.5pt;height:0;z-index:251678720" o:connectortype="straight"/>
        </w:pict>
      </w:r>
      <w:r>
        <w:rPr>
          <w:noProof/>
        </w:rPr>
        <w:pict>
          <v:shape id="_x0000_s1109" type="#_x0000_t32" style="position:absolute;margin-left:176.65pt;margin-top:6.9pt;width:71.25pt;height:18.4pt;z-index:251734016" o:connectortype="straight"/>
        </w:pict>
      </w:r>
      <w:r>
        <w:rPr>
          <w:noProof/>
        </w:rPr>
        <w:pict>
          <v:shape id="_x0000_s1038" type="#_x0000_t32" style="position:absolute;margin-left:50.65pt;margin-top:6.85pt;width:126pt;height:0;z-index:251670528" o:connectortype="straight"/>
        </w:pict>
      </w:r>
      <w:r w:rsidR="009B4C56">
        <w:t xml:space="preserve">     </w:t>
      </w:r>
    </w:p>
    <w:p w:rsidR="009B4C56" w:rsidRPr="00F64A62" w:rsidRDefault="00924E97" w:rsidP="00C474C3">
      <w:pPr>
        <w:rPr>
          <w:b/>
          <w:sz w:val="26"/>
          <w:szCs w:val="26"/>
        </w:rPr>
      </w:pPr>
      <w:r w:rsidRPr="00924E97">
        <w:rPr>
          <w:noProof/>
        </w:rPr>
        <w:pict>
          <v:shape id="_x0000_s1111" type="#_x0000_t32" style="position:absolute;margin-left:203.65pt;margin-top:11.5pt;width:44.25pt;height:7.5pt;flip:x;z-index:251736064" o:connectortype="straight"/>
        </w:pict>
      </w:r>
      <w:r w:rsidR="009B4C56">
        <w:t xml:space="preserve">                     </w:t>
      </w:r>
      <w:r w:rsidR="009B4C56" w:rsidRPr="00F64A62">
        <w:rPr>
          <w:b/>
          <w:sz w:val="26"/>
          <w:szCs w:val="26"/>
        </w:rPr>
        <w:t xml:space="preserve">Na Šumavě najdeme                    </w:t>
      </w:r>
      <w:r w:rsidR="00F64A62">
        <w:rPr>
          <w:b/>
          <w:sz w:val="26"/>
          <w:szCs w:val="26"/>
        </w:rPr>
        <w:t xml:space="preserve">                     </w:t>
      </w:r>
      <w:r w:rsidR="009B4C56" w:rsidRPr="00F64A62">
        <w:rPr>
          <w:b/>
          <w:sz w:val="26"/>
          <w:szCs w:val="26"/>
        </w:rPr>
        <w:t xml:space="preserve"> </w:t>
      </w:r>
      <w:r w:rsidR="00CC638E" w:rsidRPr="00F64A62">
        <w:rPr>
          <w:b/>
          <w:sz w:val="26"/>
          <w:szCs w:val="26"/>
        </w:rPr>
        <w:t xml:space="preserve">  </w:t>
      </w:r>
      <w:r w:rsidR="005C310B" w:rsidRPr="00F64A62">
        <w:rPr>
          <w:b/>
          <w:sz w:val="26"/>
          <w:szCs w:val="26"/>
        </w:rPr>
        <w:t xml:space="preserve"> </w:t>
      </w:r>
      <w:r w:rsidR="009B4C56" w:rsidRPr="00F64A62">
        <w:rPr>
          <w:b/>
          <w:sz w:val="26"/>
          <w:szCs w:val="26"/>
        </w:rPr>
        <w:t>se jmenuje Praha.</w:t>
      </w:r>
    </w:p>
    <w:p w:rsidR="00D93919" w:rsidRDefault="00924E97" w:rsidP="00C474C3">
      <w:r>
        <w:rPr>
          <w:noProof/>
        </w:rPr>
        <w:pict>
          <v:shape id="_x0000_s1139" type="#_x0000_t32" style="position:absolute;margin-left:303.35pt;margin-top:6.65pt;width:127.55pt;height:0;z-index:251760640" o:connectortype="straight"/>
        </w:pict>
      </w:r>
      <w:r>
        <w:rPr>
          <w:noProof/>
        </w:rPr>
        <w:pict>
          <v:shape id="_x0000_s1039" type="#_x0000_t32" style="position:absolute;margin-left:50.65pt;margin-top:5.2pt;width:153pt;height:0;z-index:251671552" o:connectortype="straight"/>
        </w:pict>
      </w:r>
    </w:p>
    <w:p w:rsidR="009B4C56" w:rsidRDefault="009B4C56" w:rsidP="00C474C3"/>
    <w:p w:rsidR="001A7EC6" w:rsidRDefault="001A7EC6" w:rsidP="00C474C3"/>
    <w:p w:rsidR="009B4C56" w:rsidRDefault="00924E97" w:rsidP="00C474C3">
      <w:r>
        <w:rPr>
          <w:noProof/>
        </w:rPr>
        <w:pict>
          <v:shape id="_x0000_s1121" type="#_x0000_t32" style="position:absolute;margin-left:260.25pt;margin-top:11.8pt;width:0;height:14pt;z-index:251744256" o:connectortype="straight"/>
        </w:pict>
      </w:r>
      <w:r>
        <w:rPr>
          <w:noProof/>
        </w:rPr>
        <w:pict>
          <v:shape id="_x0000_s1118" type="#_x0000_t32" style="position:absolute;margin-left:203.25pt;margin-top:11.35pt;width:57pt;height:7.25pt;flip:y;z-index:251742208" o:connectortype="straight"/>
        </w:pict>
      </w:r>
      <w:r>
        <w:rPr>
          <w:noProof/>
        </w:rPr>
        <w:pict>
          <v:shape id="_x0000_s1116" type="#_x0000_t32" style="position:absolute;margin-left:203.25pt;margin-top:6.65pt;width:25.5pt;height:11.95pt;flip:x;z-index:251740160" o:connectortype="straight"/>
        </w:pict>
      </w:r>
      <w:r>
        <w:rPr>
          <w:noProof/>
        </w:rPr>
        <w:pict>
          <v:shape id="_x0000_s1040" type="#_x0000_t32" style="position:absolute;margin-left:1.15pt;margin-top:5.95pt;width:227.6pt;height:0;z-index:251672576" o:connectortype="straight"/>
        </w:pict>
      </w:r>
      <w:r>
        <w:rPr>
          <w:noProof/>
        </w:rPr>
        <w:pict>
          <v:shape id="_x0000_s1130" type="#_x0000_t32" style="position:absolute;margin-left:1.15pt;margin-top:5.65pt;width:0;height:26.55pt;z-index:251753472" o:connectortype="straight"/>
        </w:pict>
      </w:r>
      <w:r>
        <w:rPr>
          <w:noProof/>
        </w:rPr>
        <w:pict>
          <v:shape id="_x0000_s1094" type="#_x0000_t32" style="position:absolute;margin-left:458.7pt;margin-top:6.65pt;width:0;height:28.5pt;z-index:251720704" o:connectortype="straight"/>
        </w:pict>
      </w:r>
      <w:r>
        <w:rPr>
          <w:noProof/>
        </w:rPr>
        <w:pict>
          <v:shape id="_x0000_s1101" type="#_x0000_t32" style="position:absolute;margin-left:284.65pt;margin-top:6.65pt;width:174.05pt;height:0;z-index:251726848" o:connectortype="straight"/>
        </w:pict>
      </w:r>
      <w:r>
        <w:rPr>
          <w:noProof/>
        </w:rPr>
        <w:pict>
          <v:shape id="_x0000_s1082" type="#_x0000_t32" style="position:absolute;margin-left:285.4pt;margin-top:5.95pt;width:3.75pt;height:11.95pt;z-index:251709440" o:connectortype="straight"/>
        </w:pict>
      </w:r>
    </w:p>
    <w:p w:rsidR="002A6207" w:rsidRPr="00F64A62" w:rsidRDefault="00924E97" w:rsidP="00C474C3">
      <w:pPr>
        <w:rPr>
          <w:b/>
          <w:sz w:val="26"/>
          <w:szCs w:val="26"/>
        </w:rPr>
      </w:pPr>
      <w:r w:rsidRPr="00924E97">
        <w:rPr>
          <w:noProof/>
        </w:rPr>
        <w:pict>
          <v:shape id="_x0000_s1123" type="#_x0000_t32" style="position:absolute;margin-left:234.75pt;margin-top:12pt;width:25.5pt;height:0;flip:x;z-index:251746304" o:connectortype="straight"/>
        </w:pict>
      </w:r>
      <w:r w:rsidRPr="00924E97">
        <w:rPr>
          <w:noProof/>
        </w:rPr>
        <w:pict>
          <v:shape id="_x0000_s1125" type="#_x0000_t32" style="position:absolute;margin-left:203.65pt;margin-top:12pt;width:31.5pt;height:7.55pt;flip:x;z-index:251748352" o:connectortype="straight"/>
        </w:pict>
      </w:r>
      <w:r w:rsidRPr="00924E97">
        <w:rPr>
          <w:noProof/>
        </w:rPr>
        <w:pict>
          <v:shape id="_x0000_s1089" type="#_x0000_t32" style="position:absolute;margin-left:297.4pt;margin-top:10.85pt;width:43.5pt;height:5.25pt;z-index:251715584" o:connectortype="straight"/>
        </w:pict>
      </w:r>
      <w:r w:rsidRPr="00924E97">
        <w:rPr>
          <w:noProof/>
        </w:rPr>
        <w:pict>
          <v:shape id="_x0000_s1087" type="#_x0000_t32" style="position:absolute;margin-left:297.4pt;margin-top:4.1pt;width:27pt;height:6.75pt;flip:x;z-index:251713536" o:connectortype="straight"/>
        </w:pict>
      </w:r>
      <w:r w:rsidRPr="00924E97">
        <w:rPr>
          <w:noProof/>
        </w:rPr>
        <w:pict>
          <v:shape id="_x0000_s1085" type="#_x0000_t32" style="position:absolute;margin-left:289.15pt;margin-top:4.1pt;width:35.25pt;height:0;z-index:251711488" o:connectortype="straight"/>
        </w:pict>
      </w:r>
      <w:r w:rsidR="00F64A62">
        <w:t xml:space="preserve">  </w:t>
      </w:r>
      <w:r w:rsidR="009B4C56" w:rsidRPr="00F64A62">
        <w:rPr>
          <w:b/>
          <w:sz w:val="26"/>
          <w:szCs w:val="26"/>
        </w:rPr>
        <w:t>V</w:t>
      </w:r>
      <w:r w:rsidR="006103A9" w:rsidRPr="00F64A62">
        <w:rPr>
          <w:b/>
          <w:sz w:val="26"/>
          <w:szCs w:val="26"/>
        </w:rPr>
        <w:t xml:space="preserve"> </w:t>
      </w:r>
      <w:r w:rsidR="009B4C56" w:rsidRPr="00F64A62">
        <w:rPr>
          <w:b/>
          <w:sz w:val="26"/>
          <w:szCs w:val="26"/>
        </w:rPr>
        <w:t xml:space="preserve">západních Čechách se nacházejí                   </w:t>
      </w:r>
      <w:r w:rsidR="006103A9" w:rsidRPr="00F64A62">
        <w:rPr>
          <w:b/>
          <w:sz w:val="26"/>
          <w:szCs w:val="26"/>
        </w:rPr>
        <w:t xml:space="preserve">      </w:t>
      </w:r>
      <w:r w:rsidR="009B4C56" w:rsidRPr="00F64A62">
        <w:rPr>
          <w:b/>
          <w:sz w:val="26"/>
          <w:szCs w:val="26"/>
        </w:rPr>
        <w:t xml:space="preserve"> </w:t>
      </w:r>
      <w:r w:rsidR="00D139CF" w:rsidRPr="00F64A62">
        <w:rPr>
          <w:b/>
          <w:sz w:val="26"/>
          <w:szCs w:val="26"/>
        </w:rPr>
        <w:t xml:space="preserve">               </w:t>
      </w:r>
      <w:r w:rsidR="009B4C56" w:rsidRPr="00F64A62">
        <w:rPr>
          <w:b/>
          <w:sz w:val="26"/>
          <w:szCs w:val="26"/>
        </w:rPr>
        <w:t xml:space="preserve">  </w:t>
      </w:r>
      <w:r w:rsidR="00F64A62">
        <w:rPr>
          <w:b/>
          <w:sz w:val="26"/>
          <w:szCs w:val="26"/>
        </w:rPr>
        <w:t xml:space="preserve"> </w:t>
      </w:r>
      <w:r w:rsidR="00D139CF" w:rsidRPr="00F64A62">
        <w:rPr>
          <w:b/>
          <w:sz w:val="26"/>
          <w:szCs w:val="26"/>
        </w:rPr>
        <w:t xml:space="preserve"> </w:t>
      </w:r>
      <w:r w:rsidR="005C310B" w:rsidRPr="00F64A62">
        <w:rPr>
          <w:b/>
          <w:sz w:val="26"/>
          <w:szCs w:val="26"/>
        </w:rPr>
        <w:t xml:space="preserve">      </w:t>
      </w:r>
      <w:r w:rsidR="009B4C56" w:rsidRPr="00F64A62">
        <w:rPr>
          <w:b/>
          <w:sz w:val="26"/>
          <w:szCs w:val="26"/>
        </w:rPr>
        <w:t>král Karel IV.</w:t>
      </w:r>
      <w:r w:rsidR="003E6706">
        <w:rPr>
          <w:rStyle w:val="Znakapoznpodarou"/>
          <w:b/>
          <w:sz w:val="26"/>
          <w:szCs w:val="26"/>
        </w:rPr>
        <w:footnoteReference w:id="7"/>
      </w:r>
    </w:p>
    <w:p w:rsidR="00053857" w:rsidRDefault="00924E97" w:rsidP="00C474C3">
      <w:r>
        <w:rPr>
          <w:noProof/>
        </w:rPr>
        <w:pict>
          <v:shape id="_x0000_s1041" type="#_x0000_t32" style="position:absolute;margin-left:1.15pt;margin-top:4.6pt;width:202.1pt;height:0;z-index:251673600" o:connectortype="straight"/>
        </w:pict>
      </w:r>
      <w:r>
        <w:rPr>
          <w:noProof/>
        </w:rPr>
        <w:pict>
          <v:shape id="_x0000_s1095" type="#_x0000_t32" style="position:absolute;margin-left:265.9pt;margin-top:7.55pt;width:192.8pt;height:0;z-index:251721728" o:connectortype="straight"/>
        </w:pict>
      </w:r>
      <w:r>
        <w:rPr>
          <w:noProof/>
        </w:rPr>
        <w:pict>
          <v:shape id="_x0000_s1091" type="#_x0000_t32" style="position:absolute;margin-left:265.9pt;margin-top:2.3pt;width:75pt;height:5.25pt;flip:x;z-index:251717632" o:connectortype="straight"/>
        </w:pict>
      </w:r>
    </w:p>
    <w:p w:rsidR="002A6207" w:rsidRDefault="002A6207" w:rsidP="00C474C3"/>
    <w:p w:rsidR="007F2DE4" w:rsidRPr="005B5BD5" w:rsidRDefault="007F2DE4" w:rsidP="00C474C3">
      <w:pPr>
        <w:rPr>
          <w:sz w:val="28"/>
          <w:szCs w:val="28"/>
          <w:u w:val="single"/>
        </w:rPr>
      </w:pPr>
      <w:r w:rsidRPr="005B5BD5">
        <w:rPr>
          <w:sz w:val="28"/>
          <w:szCs w:val="28"/>
          <w:u w:val="single"/>
        </w:rPr>
        <w:lastRenderedPageBreak/>
        <w:t>Doplň správné písmeno a dané políčko vybarvi</w:t>
      </w:r>
      <w:r w:rsidR="005B5BD5" w:rsidRPr="005B5BD5">
        <w:rPr>
          <w:sz w:val="28"/>
          <w:szCs w:val="28"/>
          <w:u w:val="single"/>
        </w:rPr>
        <w:t xml:space="preserve"> podle zadání</w:t>
      </w:r>
      <w:r w:rsidRPr="005B5BD5">
        <w:rPr>
          <w:sz w:val="28"/>
          <w:szCs w:val="28"/>
          <w:u w:val="single"/>
        </w:rPr>
        <w:t>.</w:t>
      </w:r>
    </w:p>
    <w:p w:rsidR="007F2DE4" w:rsidRDefault="007F2DE4" w:rsidP="00C474C3"/>
    <w:p w:rsidR="005B5BD5" w:rsidRDefault="00924E97" w:rsidP="00C474C3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-2.55pt;margin-top:7.3pt;width:204.5pt;height:60.7pt;z-index:251816960;mso-width-relative:margin;mso-height-relative:margin">
            <v:textbox>
              <w:txbxContent>
                <w:p w:rsidR="0090066A" w:rsidRPr="0090066A" w:rsidRDefault="0090066A" w:rsidP="0090066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66A">
                    <w:rPr>
                      <w:b/>
                      <w:sz w:val="28"/>
                      <w:szCs w:val="28"/>
                    </w:rPr>
                    <w:t>o – zelená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Pr="0090066A">
                    <w:rPr>
                      <w:b/>
                      <w:sz w:val="28"/>
                      <w:szCs w:val="28"/>
                    </w:rPr>
                    <w:t>O - modrá</w:t>
                  </w:r>
                </w:p>
                <w:p w:rsidR="0090066A" w:rsidRPr="0090066A" w:rsidRDefault="0090066A" w:rsidP="0090066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66A">
                    <w:rPr>
                      <w:b/>
                      <w:sz w:val="28"/>
                      <w:szCs w:val="28"/>
                    </w:rPr>
                    <w:t>p – bílá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90066A">
                    <w:rPr>
                      <w:b/>
                      <w:sz w:val="28"/>
                      <w:szCs w:val="28"/>
                    </w:rPr>
                    <w:t>P - oranžová</w:t>
                  </w:r>
                </w:p>
                <w:p w:rsidR="0090066A" w:rsidRPr="0090066A" w:rsidRDefault="0090066A" w:rsidP="0090066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66A">
                    <w:rPr>
                      <w:b/>
                      <w:sz w:val="28"/>
                      <w:szCs w:val="28"/>
                    </w:rPr>
                    <w:t xml:space="preserve">s – žlutá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90066A">
                    <w:rPr>
                      <w:b/>
                      <w:sz w:val="28"/>
                      <w:szCs w:val="28"/>
                    </w:rPr>
                    <w:t xml:space="preserve"> S - červená</w:t>
                  </w:r>
                </w:p>
              </w:txbxContent>
            </v:textbox>
          </v:shape>
        </w:pict>
      </w:r>
    </w:p>
    <w:p w:rsidR="005F6023" w:rsidRDefault="00924E97" w:rsidP="000E2DB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n-US"/>
        </w:rPr>
        <w:pict>
          <v:shape id="_x0000_s1167" type="#_x0000_t202" style="position:absolute;margin-left:130.05pt;margin-top:162.95pt;width:80.7pt;height:30pt;z-index:251814912;mso-width-relative:margin;mso-height-relative:margin" filled="f" fillcolor="white [3212]" stroked="f">
            <v:textbox style="mso-next-textbox:#_x0000_s1167">
              <w:txbxContent>
                <w:p w:rsidR="000E4E52" w:rsidRPr="000E4E52" w:rsidRDefault="000E4E52">
                  <w:pPr>
                    <w:rPr>
                      <w:b/>
                    </w:rPr>
                  </w:pPr>
                  <w:r w:rsidRPr="000E4E52">
                    <w:rPr>
                      <w:b/>
                    </w:rPr>
                    <w:t>___vratka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6" type="#_x0000_t202" style="position:absolute;margin-left:379.9pt;margin-top:54.2pt;width:75.5pt;height:27.75pt;z-index:251812864;mso-width-relative:margin;mso-height-relative:margin" filled="f" stroked="f">
            <v:textbox style="mso-next-textbox:#_x0000_s1166">
              <w:txbxContent>
                <w:p w:rsidR="000E4E52" w:rsidRPr="000E4E52" w:rsidRDefault="000E4E52">
                  <w:pPr>
                    <w:rPr>
                      <w:b/>
                    </w:rPr>
                  </w:pPr>
                  <w:r w:rsidRPr="000E4E52">
                    <w:rPr>
                      <w:b/>
                    </w:rPr>
                    <w:t>___lezsko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5" type="#_x0000_t202" style="position:absolute;margin-left:177.95pt;margin-top:323.45pt;width:85.2pt;height:31.9pt;z-index:251810816;mso-width-relative:margin;mso-height-relative:margin" filled="f" stroked="f">
            <v:textbox style="mso-next-textbox:#_x0000_s1165">
              <w:txbxContent>
                <w:p w:rsidR="000E4E52" w:rsidRPr="000E4E52" w:rsidRDefault="000E4E52" w:rsidP="000E4E52">
                  <w:pPr>
                    <w:spacing w:before="2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E4E52">
                    <w:rPr>
                      <w:b/>
                    </w:rPr>
                    <w:t>___okolov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4" type="#_x0000_t202" style="position:absolute;margin-left:125.3pt;margin-top:400.7pt;width:76.65pt;height:24.2pt;z-index:251808768;mso-width-relative:margin;mso-height-relative:margin" filled="f" stroked="f">
            <v:textbox style="mso-next-textbox:#_x0000_s1164">
              <w:txbxContent>
                <w:p w:rsidR="000E4E52" w:rsidRPr="000E4E52" w:rsidRDefault="000E4E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E4E52">
                    <w:rPr>
                      <w:b/>
                    </w:rPr>
                    <w:t>___ázava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3" type="#_x0000_t202" style="position:absolute;margin-left:241.35pt;margin-top:400.7pt;width:92.55pt;height:31.2pt;z-index:251806720;mso-width-relative:margin;mso-height-relative:margin" filled="f" stroked="f">
            <v:textbox style="mso-next-textbox:#_x0000_s1163">
              <w:txbxContent>
                <w:p w:rsidR="000E4E52" w:rsidRPr="000E4E52" w:rsidRDefault="000E4E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E4E52">
                    <w:rPr>
                      <w:b/>
                    </w:rPr>
                    <w:t xml:space="preserve">___něžka 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62" type="#_x0000_t202" style="position:absolute;margin-left:84.65pt;margin-top:592.6pt;width:68.55pt;height:31.8pt;z-index:251804672;mso-width-relative:margin;mso-height-relative:margin" filled="f" stroked="f">
            <v:textbox style="mso-next-textbox:#_x0000_s1162">
              <w:txbxContent>
                <w:p w:rsidR="0002683A" w:rsidRPr="0002683A" w:rsidRDefault="0002683A">
                  <w:pPr>
                    <w:rPr>
                      <w:b/>
                    </w:rPr>
                  </w:pPr>
                  <w:r w:rsidRPr="0002683A">
                    <w:rPr>
                      <w:b/>
                    </w:rPr>
                    <w:t>___olabí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1" type="#_x0000_t202" style="position:absolute;margin-left:293.6pt;margin-top:593.95pt;width:80.7pt;height:30.45pt;z-index:251802624;mso-width-relative:margin;mso-height-relative:margin" filled="f" stroked="f">
            <v:textbox style="mso-next-textbox:#_x0000_s1161">
              <w:txbxContent>
                <w:p w:rsidR="0002683A" w:rsidRPr="0002683A" w:rsidRDefault="0002683A" w:rsidP="0002683A">
                  <w:pPr>
                    <w:spacing w:before="60"/>
                    <w:rPr>
                      <w:b/>
                    </w:rPr>
                  </w:pPr>
                  <w:r w:rsidRPr="0002683A">
                    <w:rPr>
                      <w:b/>
                    </w:rPr>
                    <w:t>___raděd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60" type="#_x0000_t202" style="position:absolute;margin-left:171.9pt;margin-top:231.2pt;width:91.25pt;height:30.45pt;z-index:251800576;mso-width-relative:margin;mso-height-relative:margin" filled="f" stroked="f">
            <v:textbox style="mso-next-textbox:#_x0000_s1160">
              <w:txbxContent>
                <w:p w:rsidR="0002683A" w:rsidRPr="0002683A" w:rsidRDefault="0002683A">
                  <w:pPr>
                    <w:rPr>
                      <w:b/>
                    </w:rPr>
                  </w:pPr>
                  <w:r w:rsidRPr="0002683A">
                    <w:rPr>
                      <w:b/>
                    </w:rPr>
                    <w:t>___loučnice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9" type="#_x0000_t202" style="position:absolute;margin-left:356.7pt;margin-top:381.95pt;width:70.55pt;height:26.75pt;z-index:251798528;mso-width-relative:margin;mso-height-relative:margin" filled="f" stroked="f">
            <v:textbox style="mso-next-textbox:#_x0000_s1159">
              <w:txbxContent>
                <w:p w:rsidR="00F9444F" w:rsidRPr="00F9444F" w:rsidRDefault="00F9444F">
                  <w:pPr>
                    <w:rPr>
                      <w:b/>
                    </w:rPr>
                  </w:pPr>
                  <w:r w:rsidRPr="00F9444F">
                    <w:rPr>
                      <w:b/>
                    </w:rPr>
                    <w:t>___lzeň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8" type="#_x0000_t202" style="position:absolute;margin-left:24.7pt;margin-top:514.7pt;width:80.7pt;height:30pt;z-index:251796480;mso-width-relative:margin;mso-height-relative:margin" filled="f" stroked="f">
            <v:textbox style="mso-next-textbox:#_x0000_s1158">
              <w:txbxContent>
                <w:p w:rsidR="00F9444F" w:rsidRPr="00F9444F" w:rsidRDefault="00F9444F">
                  <w:pPr>
                    <w:rPr>
                      <w:b/>
                    </w:rPr>
                  </w:pPr>
                  <w:r w:rsidRPr="00F9444F">
                    <w:rPr>
                      <w:b/>
                    </w:rPr>
                    <w:t>___raha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7" type="#_x0000_t202" style="position:absolute;margin-left:362.2pt;margin-top:148.7pt;width:86.4pt;height:34.5pt;z-index:251794432;mso-width-relative:margin;mso-height-relative:margin" filled="f" stroked="f">
            <v:textbox style="mso-next-textbox:#_x0000_s1157">
              <w:txbxContent>
                <w:p w:rsidR="003B142D" w:rsidRPr="003B142D" w:rsidRDefault="003B142D">
                  <w:pPr>
                    <w:rPr>
                      <w:b/>
                    </w:rPr>
                  </w:pPr>
                  <w:r w:rsidRPr="003B142D">
                    <w:rPr>
                      <w:b/>
                    </w:rPr>
                    <w:t>___strava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48" type="#_x0000_t202" style="position:absolute;margin-left:148.7pt;margin-top:564.2pt;width:74.3pt;height:29.75pt;z-index:251776000;mso-width-relative:margin;mso-height-relative:margin" filled="f" stroked="f">
            <v:textbox style="mso-next-textbox:#_x0000_s1148">
              <w:txbxContent>
                <w:p w:rsidR="002A5DE6" w:rsidRPr="002A5DE6" w:rsidRDefault="002A5DE6">
                  <w:pPr>
                    <w:rPr>
                      <w:b/>
                    </w:rPr>
                  </w:pPr>
                  <w:r w:rsidRPr="002A5DE6">
                    <w:rPr>
                      <w:b/>
                    </w:rPr>
                    <w:t>___ídliště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56" type="#_x0000_t202" style="position:absolute;margin-left:217.3pt;margin-top:564.2pt;width:86.4pt;height:31.2pt;z-index:251792384;mso-width-relative:margin;mso-height-relative:margin" filled="f" stroked="f">
            <v:textbox style="mso-next-textbox:#_x0000_s1156">
              <w:txbxContent>
                <w:p w:rsidR="003B142D" w:rsidRPr="003B142D" w:rsidRDefault="003B142D">
                  <w:pPr>
                    <w:rPr>
                      <w:b/>
                    </w:rPr>
                  </w:pPr>
                  <w:r w:rsidRPr="003B142D">
                    <w:rPr>
                      <w:b/>
                    </w:rPr>
                    <w:t>___lomouc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49" type="#_x0000_t202" style="position:absolute;margin-left:188.15pt;margin-top:440pt;width:68.55pt;height:30.45pt;z-index:251778048;mso-width-relative:margin;mso-height-relative:margin" filled="f" stroked="f">
            <v:textbox style="mso-next-textbox:#_x0000_s1149">
              <w:txbxContent>
                <w:p w:rsidR="00FB6C47" w:rsidRPr="00FB6C47" w:rsidRDefault="003B142D" w:rsidP="003B142D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B6C47" w:rsidRPr="00FB6C47">
                    <w:rPr>
                      <w:b/>
                    </w:rPr>
                    <w:t>___otok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5" type="#_x0000_t202" style="position:absolute;margin-left:188.75pt;margin-top:400.7pt;width:64.25pt;height:34.05pt;z-index:251790336;mso-width-relative:margin;mso-height-relative:margin" filled="f" stroked="f">
            <v:textbox style="mso-next-textbox:#_x0000_s1155">
              <w:txbxContent>
                <w:p w:rsidR="003B142D" w:rsidRPr="003B142D" w:rsidRDefault="003B142D">
                  <w:pPr>
                    <w:rPr>
                      <w:b/>
                    </w:rPr>
                  </w:pPr>
                  <w:r w:rsidRPr="003B142D">
                    <w:rPr>
                      <w:b/>
                    </w:rPr>
                    <w:t>___rlík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4" type="#_x0000_t202" style="position:absolute;margin-left:194.8pt;margin-top:493.7pt;width:58.2pt;height:29.25pt;z-index:251788288;mso-width-relative:margin;mso-height-relative:margin" filled="f" stroked="f">
            <v:textbox style="mso-next-textbox:#_x0000_s1154">
              <w:txbxContent>
                <w:p w:rsidR="003B142D" w:rsidRPr="003B142D" w:rsidRDefault="003B142D">
                  <w:pPr>
                    <w:rPr>
                      <w:b/>
                    </w:rPr>
                  </w:pPr>
                  <w:r w:rsidRPr="003B142D">
                    <w:rPr>
                      <w:b/>
                    </w:rPr>
                    <w:t>___hře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53" type="#_x0000_t202" style="position:absolute;margin-left:188.15pt;margin-top:141.2pt;width:60.7pt;height:27pt;z-index:251786240;mso-width-relative:margin;mso-height-relative:margin" filled="f" stroked="f">
            <v:textbox style="mso-next-textbox:#_x0000_s1153">
              <w:txbxContent>
                <w:p w:rsidR="003B142D" w:rsidRPr="003B142D" w:rsidRDefault="003B142D">
                  <w:pPr>
                    <w:rPr>
                      <w:b/>
                    </w:rPr>
                  </w:pPr>
                  <w:r w:rsidRPr="003B142D">
                    <w:rPr>
                      <w:b/>
                    </w:rPr>
                    <w:t>___dra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50" type="#_x0000_t202" style="position:absolute;margin-left:264.95pt;margin-top:89.45pt;width:97.25pt;height:29.25pt;z-index:251780096;mso-width-relative:margin;mso-height-relative:margin" filled="f" stroked="f">
            <v:textbox style="mso-next-textbox:#_x0000_s1150">
              <w:txbxContent>
                <w:p w:rsidR="00FB6C47" w:rsidRPr="00FB6C47" w:rsidRDefault="00FB6C47">
                  <w:pPr>
                    <w:rPr>
                      <w:b/>
                    </w:rPr>
                  </w:pPr>
                  <w:r w:rsidRPr="00FB6C47">
                    <w:rPr>
                      <w:b/>
                    </w:rPr>
                    <w:t>___oloostrov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51" type="#_x0000_t202" style="position:absolute;margin-left:171.9pt;margin-top:183.2pt;width:80.55pt;height:34.2pt;z-index:251782144;mso-width-relative:margin;mso-height-relative:margin" filled="f" stroked="f">
            <v:textbox style="mso-next-textbox:#_x0000_s1151">
              <w:txbxContent>
                <w:p w:rsidR="00FB6C47" w:rsidRPr="00FB6C47" w:rsidRDefault="00FB6C47">
                  <w:pPr>
                    <w:rPr>
                      <w:b/>
                    </w:rPr>
                  </w:pPr>
                  <w:r w:rsidRPr="00FB6C47">
                    <w:rPr>
                      <w:b/>
                    </w:rPr>
                    <w:t>___obřeží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52" type="#_x0000_t202" style="position:absolute;margin-left:112.85pt;margin-top:329.45pt;width:75.3pt;height:30.45pt;z-index:251784192;mso-width-relative:margin;mso-height-relative:margin" filled="f" stroked="f">
            <v:textbox style="mso-next-textbox:#_x0000_s1152">
              <w:txbxContent>
                <w:p w:rsidR="00AA18E9" w:rsidRPr="00AA18E9" w:rsidRDefault="00AA18E9">
                  <w:pPr>
                    <w:rPr>
                      <w:b/>
                    </w:rPr>
                  </w:pPr>
                  <w:r w:rsidRPr="00AA18E9">
                    <w:rPr>
                      <w:b/>
                    </w:rPr>
                    <w:t>___ohoří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47" type="#_x0000_t202" style="position:absolute;margin-left:289.15pt;margin-top:257.45pt;width:90.75pt;height:21pt;z-index:251773952;mso-height-percent:200;mso-height-percent:200;mso-width-relative:margin;mso-height-relative:margin" filled="f" stroked="f">
            <v:textbox style="mso-next-textbox:#_x0000_s1147;mso-fit-shape-to-text:t">
              <w:txbxContent>
                <w:p w:rsidR="00D55A9F" w:rsidRPr="00D55A9F" w:rsidRDefault="00D55A9F">
                  <w:pPr>
                    <w:rPr>
                      <w:b/>
                    </w:rPr>
                  </w:pPr>
                  <w:r w:rsidRPr="00D55A9F">
                    <w:rPr>
                      <w:b/>
                    </w:rPr>
                    <w:t>___vět</w:t>
                  </w:r>
                  <w:r>
                    <w:rPr>
                      <w:b/>
                    </w:rPr>
                    <w:t xml:space="preserve">  </w:t>
                  </w:r>
                  <w:r w:rsidRPr="00D55A9F">
                    <w:rPr>
                      <w:b/>
                    </w:rPr>
                    <w:t>adíl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46" type="#_x0000_t202" style="position:absolute;margin-left:188.15pt;margin-top:97.95pt;width:53.2pt;height:26pt;z-index:251771904;mso-width-relative:margin;mso-height-relative:margin" filled="f" stroked="f">
            <v:textbox style="mso-next-textbox:#_x0000_s1146">
              <w:txbxContent>
                <w:p w:rsidR="00D55A9F" w:rsidRPr="00D55A9F" w:rsidRDefault="00D55A9F">
                  <w:pPr>
                    <w:rPr>
                      <w:b/>
                    </w:rPr>
                  </w:pPr>
                  <w:r w:rsidRPr="00D55A9F">
                    <w:rPr>
                      <w:b/>
                    </w:rPr>
                    <w:t>___tát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45" type="#_x0000_t202" style="position:absolute;margin-left:34.7pt;margin-top:270.2pt;width:84.25pt;height:21pt;z-index:251769856;mso-height-percent:200;mso-height-percent:200;mso-width-relative:margin;mso-height-relative:margin" filled="f" stroked="f">
            <v:textbox style="mso-next-textbox:#_x0000_s1145;mso-fit-shape-to-text:t">
              <w:txbxContent>
                <w:p w:rsidR="00D55A9F" w:rsidRPr="00D55A9F" w:rsidRDefault="00D55A9F">
                  <w:pPr>
                    <w:rPr>
                      <w:b/>
                    </w:rPr>
                  </w:pPr>
                  <w:r w:rsidRPr="00D55A9F">
                    <w:rPr>
                      <w:b/>
                    </w:rPr>
                    <w:t>___ouostroví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44" type="#_x0000_t202" style="position:absolute;margin-left:125.3pt;margin-top:470.45pt;width:69.5pt;height:27pt;z-index:251767808;mso-width-relative:margin;mso-height-relative:margin" filled="f" stroked="f">
            <v:textbox style="mso-next-textbox:#_x0000_s1144">
              <w:txbxContent>
                <w:p w:rsidR="00345381" w:rsidRPr="00345381" w:rsidRDefault="00345381">
                  <w:pPr>
                    <w:rPr>
                      <w:b/>
                    </w:rPr>
                  </w:pPr>
                  <w:r w:rsidRPr="00345381">
                    <w:rPr>
                      <w:b/>
                    </w:rPr>
                    <w:t>___strov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en-US"/>
        </w:rPr>
        <w:pict>
          <v:shape id="_x0000_s1143" type="#_x0000_t202" style="position:absolute;margin-left:356.7pt;margin-top:448.7pt;width:62.75pt;height:28.4pt;z-index:251765760;mso-width-relative:margin;mso-height-relative:margin" filled="f" stroked="f">
            <v:textbox style="mso-next-textbox:#_x0000_s1143">
              <w:txbxContent>
                <w:p w:rsidR="0067369E" w:rsidRPr="0067369E" w:rsidRDefault="0067369E">
                  <w:pPr>
                    <w:rPr>
                      <w:b/>
                    </w:rPr>
                  </w:pPr>
                  <w:r w:rsidRPr="0067369E">
                    <w:rPr>
                      <w:b/>
                    </w:rPr>
                    <w:t>___ceán</w:t>
                  </w:r>
                </w:p>
              </w:txbxContent>
            </v:textbox>
          </v:shape>
        </w:pict>
      </w:r>
      <w:r w:rsidRPr="00924E97">
        <w:rPr>
          <w:noProof/>
          <w:lang w:eastAsia="en-US"/>
        </w:rPr>
        <w:pict>
          <v:shape id="_x0000_s1140" type="#_x0000_t202" style="position:absolute;margin-left:41.65pt;margin-top:448.7pt;width:58.5pt;height:30pt;z-index:251763712;mso-width-relative:margin;mso-height-relative:margin" filled="f" stroked="f" strokecolor="white [3212]">
            <v:textbox style="mso-next-textbox:#_x0000_s1140">
              <w:txbxContent>
                <w:p w:rsidR="005F6023" w:rsidRPr="0067369E" w:rsidRDefault="0067369E">
                  <w:pPr>
                    <w:rPr>
                      <w:b/>
                    </w:rPr>
                  </w:pPr>
                  <w:r>
                    <w:rPr>
                      <w:b/>
                    </w:rPr>
                    <w:t>_</w:t>
                  </w:r>
                  <w:r w:rsidRPr="0067369E">
                    <w:rPr>
                      <w:b/>
                    </w:rPr>
                    <w:t>__</w:t>
                  </w:r>
                  <w:r w:rsidR="005F6023" w:rsidRPr="0067369E">
                    <w:rPr>
                      <w:b/>
                    </w:rPr>
                    <w:t>bec</w:t>
                  </w:r>
                </w:p>
              </w:txbxContent>
            </v:textbox>
          </v:shape>
        </w:pict>
      </w:r>
      <w:r w:rsidR="0067369E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-1461770</wp:posOffset>
            </wp:positionH>
            <wp:positionV relativeFrom="margin">
              <wp:posOffset>1957705</wp:posOffset>
            </wp:positionV>
            <wp:extent cx="8915400" cy="6687185"/>
            <wp:effectExtent l="0" t="1104900" r="0" b="1104265"/>
            <wp:wrapSquare wrapText="bothSides"/>
            <wp:docPr id="4" name="obrázek 4" descr="http://www.omalovankykvytisknuti.info/wp-content/gallery/Cirkus/omalovanka-klaun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alovankykvytisknuti.info/wp-content/gallery/Cirkus/omalovanka-klaun-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15400" cy="66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5" w:rsidRPr="005B5BD5" w:rsidRDefault="005B5BD5" w:rsidP="00C474C3">
      <w:pPr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lastRenderedPageBreak/>
        <w:t>Práce s chybou</w:t>
      </w:r>
    </w:p>
    <w:p w:rsidR="005B5BD5" w:rsidRDefault="005B5BD5" w:rsidP="00C474C3"/>
    <w:p w:rsidR="005B5BD5" w:rsidRPr="00901059" w:rsidRDefault="00901059" w:rsidP="00456E79">
      <w:pPr>
        <w:spacing w:after="240" w:line="276" w:lineRule="auto"/>
        <w:rPr>
          <w:sz w:val="28"/>
          <w:szCs w:val="28"/>
          <w:u w:val="single"/>
        </w:rPr>
      </w:pPr>
      <w:r w:rsidRPr="00901059">
        <w:rPr>
          <w:sz w:val="28"/>
          <w:szCs w:val="28"/>
          <w:u w:val="single"/>
        </w:rPr>
        <w:t>Oprav chyby v textu.</w:t>
      </w:r>
    </w:p>
    <w:p w:rsidR="00901059" w:rsidRPr="00A27FA4" w:rsidRDefault="00901059" w:rsidP="00A27FA4">
      <w:pPr>
        <w:spacing w:after="360" w:line="276" w:lineRule="auto"/>
        <w:rPr>
          <w:b/>
        </w:rPr>
      </w:pPr>
      <w:r w:rsidRPr="00A27FA4">
        <w:rPr>
          <w:b/>
        </w:rPr>
        <w:t>Co o sobě napsal Jakub</w:t>
      </w:r>
    </w:p>
    <w:p w:rsidR="00901059" w:rsidRDefault="00901059" w:rsidP="00A27FA4">
      <w:pPr>
        <w:spacing w:after="360" w:line="276" w:lineRule="auto"/>
        <w:jc w:val="both"/>
      </w:pPr>
      <w:r>
        <w:t xml:space="preserve">Jmenuji se Jakub Skalka. Narodil jsem se v české republice, ve městě olomouc. </w:t>
      </w:r>
      <w:r w:rsidR="00A27FA4">
        <w:t>Hlavní m</w:t>
      </w:r>
      <w:r>
        <w:t>ěsto</w:t>
      </w:r>
    </w:p>
    <w:p w:rsidR="00A27FA4" w:rsidRDefault="00901059" w:rsidP="00A27FA4">
      <w:pPr>
        <w:spacing w:after="360" w:line="276" w:lineRule="auto"/>
        <w:jc w:val="both"/>
      </w:pPr>
      <w:r>
        <w:t xml:space="preserve">naší republiky je praha. Protéká </w:t>
      </w:r>
      <w:r w:rsidR="00A27FA4">
        <w:t>jím Řeka vltava. Naše nejvyšší P</w:t>
      </w:r>
      <w:r>
        <w:t>ohoří jsou krkonoše. Byl</w:t>
      </w:r>
    </w:p>
    <w:p w:rsidR="00A27FA4" w:rsidRDefault="00901059" w:rsidP="00A27FA4">
      <w:pPr>
        <w:spacing w:after="360" w:line="276" w:lineRule="auto"/>
        <w:jc w:val="both"/>
      </w:pPr>
      <w:r>
        <w:t>jsem tam s rodiči na výletě. Vystoupily jsme na nejvyšší Horu sněžku. Byl jsem s rodiči i</w:t>
      </w:r>
    </w:p>
    <w:p w:rsidR="00624173" w:rsidRPr="00456E79" w:rsidRDefault="00901059" w:rsidP="00456E79">
      <w:pPr>
        <w:spacing w:after="360" w:line="276" w:lineRule="auto"/>
        <w:jc w:val="both"/>
      </w:pPr>
      <w:r>
        <w:t>v praze. Po městě jsme cestovali metrem.</w:t>
      </w:r>
      <w:r w:rsidR="00456E79">
        <w:rPr>
          <w:rStyle w:val="Znakapoznpodarou"/>
        </w:rPr>
        <w:footnoteReference w:id="8"/>
      </w:r>
    </w:p>
    <w:p w:rsidR="005B5BD5" w:rsidRPr="005B5BD5" w:rsidRDefault="005B5BD5" w:rsidP="00C474C3">
      <w:pPr>
        <w:rPr>
          <w:b/>
          <w:sz w:val="40"/>
          <w:szCs w:val="40"/>
          <w:u w:val="single"/>
        </w:rPr>
      </w:pPr>
      <w:r w:rsidRPr="005B5BD5">
        <w:rPr>
          <w:b/>
          <w:sz w:val="40"/>
          <w:szCs w:val="40"/>
          <w:u w:val="single"/>
        </w:rPr>
        <w:t>Hra</w:t>
      </w:r>
    </w:p>
    <w:p w:rsidR="005B5BD5" w:rsidRDefault="005B5BD5" w:rsidP="00C474C3"/>
    <w:p w:rsidR="00DB3AB5" w:rsidRPr="00DB3AB5" w:rsidRDefault="00DB3AB5" w:rsidP="00456E79">
      <w:pPr>
        <w:spacing w:after="120" w:line="276" w:lineRule="auto"/>
        <w:rPr>
          <w:b/>
          <w:sz w:val="28"/>
          <w:szCs w:val="28"/>
        </w:rPr>
      </w:pPr>
      <w:r w:rsidRPr="00DB3AB5">
        <w:rPr>
          <w:b/>
          <w:sz w:val="28"/>
          <w:szCs w:val="28"/>
        </w:rPr>
        <w:t>Velká a malá písmena</w:t>
      </w:r>
    </w:p>
    <w:p w:rsidR="005B5BD5" w:rsidRDefault="00DB3AB5" w:rsidP="00DB3AB5">
      <w:pPr>
        <w:spacing w:line="276" w:lineRule="auto"/>
      </w:pPr>
      <w:r w:rsidRPr="00DB3AB5">
        <w:rPr>
          <w:u w:val="single"/>
        </w:rPr>
        <w:t>Pomůcky</w:t>
      </w:r>
      <w:r>
        <w:t>: kartičky s vlastními (obecnými) jmény</w:t>
      </w:r>
    </w:p>
    <w:p w:rsidR="00DB3AB5" w:rsidRDefault="00DB3AB5" w:rsidP="00DB3AB5">
      <w:pPr>
        <w:spacing w:line="276" w:lineRule="auto"/>
      </w:pPr>
      <w:r w:rsidRPr="00DB3AB5">
        <w:rPr>
          <w:u w:val="single"/>
        </w:rPr>
        <w:t>Popis</w:t>
      </w:r>
      <w:r>
        <w:t>: učitel přečte slovo z kartičky a žák určuje, jestli se píše velké nebo malé písmeno</w:t>
      </w:r>
    </w:p>
    <w:p w:rsidR="00DB3AB5" w:rsidRDefault="00DB3AB5" w:rsidP="006C48FD">
      <w:pPr>
        <w:pStyle w:val="Odstavecseseznamem"/>
        <w:numPr>
          <w:ilvl w:val="0"/>
          <w:numId w:val="2"/>
        </w:numPr>
        <w:spacing w:line="276" w:lineRule="auto"/>
        <w:ind w:left="1418"/>
      </w:pPr>
      <w:r>
        <w:rPr>
          <w:b/>
        </w:rPr>
        <w:t>v</w:t>
      </w:r>
      <w:r w:rsidRPr="00DB3AB5">
        <w:rPr>
          <w:b/>
        </w:rPr>
        <w:t>elké písmeno</w:t>
      </w:r>
      <w:r>
        <w:t xml:space="preserve"> – žák se vytáhne do výšky</w:t>
      </w:r>
    </w:p>
    <w:p w:rsidR="006C48FD" w:rsidRDefault="00DB3AB5" w:rsidP="0090066A">
      <w:pPr>
        <w:pStyle w:val="Odstavecseseznamem"/>
        <w:numPr>
          <w:ilvl w:val="0"/>
          <w:numId w:val="2"/>
        </w:numPr>
        <w:spacing w:after="60" w:line="276" w:lineRule="auto"/>
        <w:ind w:left="1417" w:hanging="357"/>
        <w:contextualSpacing w:val="0"/>
      </w:pPr>
      <w:r>
        <w:rPr>
          <w:b/>
        </w:rPr>
        <w:t>m</w:t>
      </w:r>
      <w:r w:rsidRPr="00DB3AB5">
        <w:rPr>
          <w:b/>
        </w:rPr>
        <w:t>alé písmeno</w:t>
      </w:r>
      <w:r>
        <w:t xml:space="preserve"> – žák se skrčí do dřepu</w:t>
      </w:r>
      <w:r w:rsidR="00456E79">
        <w:rPr>
          <w:rStyle w:val="Znakapoznpodarou"/>
        </w:rPr>
        <w:footnoteReference w:id="9"/>
      </w:r>
    </w:p>
    <w:p w:rsidR="00624173" w:rsidRDefault="00624173" w:rsidP="006C48FD">
      <w:pPr>
        <w:spacing w:line="276" w:lineRule="auto"/>
      </w:pPr>
    </w:p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21"/>
        <w:gridCol w:w="3151"/>
        <w:gridCol w:w="2816"/>
      </w:tblGrid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ŘEKA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BRNO</w:t>
            </w:r>
          </w:p>
        </w:tc>
        <w:tc>
          <w:tcPr>
            <w:tcW w:w="3076" w:type="dxa"/>
          </w:tcPr>
          <w:p w:rsidR="006C48FD" w:rsidRPr="00EE4137" w:rsidRDefault="00EE4137" w:rsidP="00EE4137">
            <w:pPr>
              <w:tabs>
                <w:tab w:val="center" w:pos="1300"/>
              </w:tabs>
              <w:spacing w:before="480" w:line="276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ab/>
            </w:r>
            <w:r w:rsidR="00E73FF9" w:rsidRPr="00EE4137">
              <w:rPr>
                <w:b/>
                <w:sz w:val="44"/>
                <w:szCs w:val="44"/>
              </w:rPr>
              <w:t>OCEÁN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OBEC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JESENÍKY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JIZERA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SLOVESKO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MĚSTO</w:t>
            </w:r>
          </w:p>
        </w:tc>
        <w:tc>
          <w:tcPr>
            <w:tcW w:w="3076" w:type="dxa"/>
          </w:tcPr>
          <w:p w:rsidR="006C48FD" w:rsidRPr="00EE4137" w:rsidRDefault="00260895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LITOVEL</w:t>
            </w:r>
          </w:p>
        </w:tc>
      </w:tr>
      <w:tr w:rsidR="006C48FD" w:rsidTr="00EE4137">
        <w:trPr>
          <w:trHeight w:val="1445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lastRenderedPageBreak/>
              <w:t>LIPNO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OLOMOUC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STÁT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POLOOSTROV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MORAVA</w:t>
            </w:r>
          </w:p>
        </w:tc>
        <w:tc>
          <w:tcPr>
            <w:tcW w:w="3076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RAKOUSKO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OHŘE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SNĚŽKA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MOŘE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SVRATKA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NÁMĚSTÍ</w:t>
            </w:r>
          </w:p>
        </w:tc>
        <w:tc>
          <w:tcPr>
            <w:tcW w:w="3076" w:type="dxa"/>
          </w:tcPr>
          <w:p w:rsidR="006C48FD" w:rsidRPr="00EE4137" w:rsidRDefault="00260895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KRKONOŠE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MŽE</w:t>
            </w:r>
          </w:p>
        </w:tc>
        <w:tc>
          <w:tcPr>
            <w:tcW w:w="3076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TUČÍN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HORA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VESNICE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BESKYDY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PRAHA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SÁZAVA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OSTROV</w:t>
            </w:r>
          </w:p>
        </w:tc>
        <w:tc>
          <w:tcPr>
            <w:tcW w:w="3076" w:type="dxa"/>
          </w:tcPr>
          <w:p w:rsidR="006C48FD" w:rsidRPr="00EE4137" w:rsidRDefault="00260895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ŘÍP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POLSKO</w:t>
            </w:r>
          </w:p>
        </w:tc>
        <w:tc>
          <w:tcPr>
            <w:tcW w:w="3076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PARDUBICE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RYBNÍK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SVĚTADÍL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VLTAVA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SLEZSKO</w:t>
            </w:r>
          </w:p>
        </w:tc>
      </w:tr>
      <w:tr w:rsidR="006C48FD" w:rsidTr="00EE4137">
        <w:trPr>
          <w:trHeight w:val="1511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lastRenderedPageBreak/>
              <w:t>BEZDRAV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POHOŘÍ</w:t>
            </w:r>
          </w:p>
        </w:tc>
        <w:tc>
          <w:tcPr>
            <w:tcW w:w="3076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BOUBÍN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PLZEŇ</w:t>
            </w:r>
          </w:p>
        </w:tc>
        <w:tc>
          <w:tcPr>
            <w:tcW w:w="3076" w:type="dxa"/>
          </w:tcPr>
          <w:p w:rsidR="006C48FD" w:rsidRPr="00EE4137" w:rsidRDefault="00C872D8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NĚMECKO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JEZERO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ULICE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MILEŠOVKA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ŠUMAVA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ODRA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SOUOSTROVÍ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OSTRAVA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ROŽMBERK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BEROUNKA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VELEHORY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POBŘEŽÍ</w:t>
            </w:r>
          </w:p>
        </w:tc>
        <w:tc>
          <w:tcPr>
            <w:tcW w:w="3076" w:type="dxa"/>
          </w:tcPr>
          <w:p w:rsidR="006C48FD" w:rsidRPr="00EE4137" w:rsidRDefault="00260895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MAJETÍN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VYŠKOV</w:t>
            </w:r>
          </w:p>
        </w:tc>
      </w:tr>
      <w:tr w:rsidR="006C48FD" w:rsidTr="00EE4137">
        <w:trPr>
          <w:trHeight w:val="1476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ČECHY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PRADĚD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JESKYNĚ</w:t>
            </w:r>
          </w:p>
        </w:tc>
      </w:tr>
      <w:tr w:rsidR="006C48FD" w:rsidTr="00EE4137">
        <w:trPr>
          <w:trHeight w:val="1511"/>
        </w:trPr>
        <w:tc>
          <w:tcPr>
            <w:tcW w:w="3075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SLAPY</w:t>
            </w:r>
          </w:p>
        </w:tc>
        <w:tc>
          <w:tcPr>
            <w:tcW w:w="3076" w:type="dxa"/>
          </w:tcPr>
          <w:p w:rsidR="006C48FD" w:rsidRPr="00EE4137" w:rsidRDefault="006C48FD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POTOK</w:t>
            </w:r>
          </w:p>
        </w:tc>
        <w:tc>
          <w:tcPr>
            <w:tcW w:w="3076" w:type="dxa"/>
          </w:tcPr>
          <w:p w:rsidR="006C48FD" w:rsidRPr="00EE4137" w:rsidRDefault="00E73FF9" w:rsidP="00EE4137">
            <w:pPr>
              <w:spacing w:before="480" w:line="276" w:lineRule="auto"/>
              <w:jc w:val="center"/>
              <w:rPr>
                <w:b/>
                <w:sz w:val="44"/>
                <w:szCs w:val="44"/>
              </w:rPr>
            </w:pPr>
            <w:r w:rsidRPr="00EE4137">
              <w:rPr>
                <w:b/>
                <w:sz w:val="44"/>
                <w:szCs w:val="44"/>
              </w:rPr>
              <w:t>DYJE</w:t>
            </w:r>
          </w:p>
        </w:tc>
      </w:tr>
    </w:tbl>
    <w:p w:rsidR="006C48FD" w:rsidRDefault="006C48FD" w:rsidP="006C48FD">
      <w:pPr>
        <w:spacing w:line="276" w:lineRule="auto"/>
      </w:pPr>
    </w:p>
    <w:p w:rsidR="008E304C" w:rsidRDefault="008E304C" w:rsidP="008E304C">
      <w:pPr>
        <w:spacing w:line="276" w:lineRule="auto"/>
      </w:pPr>
    </w:p>
    <w:p w:rsidR="008E304C" w:rsidRDefault="008E304C" w:rsidP="008E304C">
      <w:pPr>
        <w:spacing w:line="276" w:lineRule="auto"/>
      </w:pPr>
    </w:p>
    <w:p w:rsidR="00507592" w:rsidRPr="00507592" w:rsidRDefault="00507592" w:rsidP="008E304C">
      <w:pPr>
        <w:spacing w:line="276" w:lineRule="auto"/>
        <w:rPr>
          <w:u w:val="single"/>
        </w:rPr>
      </w:pPr>
      <w:r w:rsidRPr="00507592">
        <w:rPr>
          <w:u w:val="single"/>
        </w:rPr>
        <w:t>Další zdroje</w:t>
      </w:r>
    </w:p>
    <w:p w:rsidR="00507592" w:rsidRPr="00507592" w:rsidRDefault="00507592" w:rsidP="008E304C">
      <w:pPr>
        <w:spacing w:line="276" w:lineRule="auto"/>
        <w:rPr>
          <w:sz w:val="8"/>
          <w:szCs w:val="8"/>
        </w:rPr>
      </w:pPr>
    </w:p>
    <w:p w:rsidR="00507592" w:rsidRPr="0072519C" w:rsidRDefault="00507592" w:rsidP="00507592">
      <w:hyperlink r:id="rId11" w:history="1">
        <w:r w:rsidRPr="00844B8D">
          <w:rPr>
            <w:rStyle w:val="Hypertextovodkaz"/>
          </w:rPr>
          <w:t>http://www.omalovankykvytisknuti.info/tag/klaun</w:t>
        </w:r>
      </w:hyperlink>
    </w:p>
    <w:sectPr w:rsidR="00507592" w:rsidRPr="0072519C" w:rsidSect="001903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C4" w:rsidRDefault="004A04C4" w:rsidP="0056460B">
      <w:r>
        <w:separator/>
      </w:r>
    </w:p>
  </w:endnote>
  <w:endnote w:type="continuationSeparator" w:id="1">
    <w:p w:rsidR="004A04C4" w:rsidRDefault="004A04C4" w:rsidP="0056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C4" w:rsidRDefault="004A04C4" w:rsidP="0056460B">
      <w:r>
        <w:separator/>
      </w:r>
    </w:p>
  </w:footnote>
  <w:footnote w:type="continuationSeparator" w:id="1">
    <w:p w:rsidR="004A04C4" w:rsidRDefault="004A04C4" w:rsidP="0056460B">
      <w:r>
        <w:continuationSeparator/>
      </w:r>
    </w:p>
  </w:footnote>
  <w:footnote w:id="2">
    <w:p w:rsidR="00150AE2" w:rsidRDefault="00150AE2" w:rsidP="00150AE2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 w:rsidRPr="00E526EF">
        <w:rPr>
          <w:i/>
        </w:rPr>
        <w:t>Pravopisné pětiminutovky pro 3. ročník</w:t>
      </w:r>
      <w:r>
        <w:t>. Všeň: Alter, 2012. 56 str. ISBN 978-80-7245-272-9.</w:t>
      </w:r>
    </w:p>
    <w:p w:rsidR="00150AE2" w:rsidRDefault="00150AE2">
      <w:pPr>
        <w:pStyle w:val="Textpoznpodarou"/>
      </w:pPr>
    </w:p>
  </w:footnote>
  <w:footnote w:id="3">
    <w:p w:rsidR="00150AE2" w:rsidRDefault="00150AE2" w:rsidP="00150AE2">
      <w:pPr>
        <w:pStyle w:val="Textvysvtlivek"/>
      </w:pPr>
      <w:r>
        <w:rPr>
          <w:rStyle w:val="Znakapoznpodarou"/>
        </w:rPr>
        <w:footnoteRef/>
      </w:r>
      <w:r>
        <w:t xml:space="preserve"> JANÁČKOVÁ, Zita. </w:t>
      </w:r>
      <w:r w:rsidRPr="00E4441E">
        <w:rPr>
          <w:i/>
        </w:rPr>
        <w:t>Dokážeš psát bez chyb?</w:t>
      </w:r>
      <w:r>
        <w:t>. Brno: Nová škola, 2002. 56 str. ISBN 80-7289-006-9.</w:t>
      </w:r>
    </w:p>
    <w:p w:rsidR="00150AE2" w:rsidRDefault="00150AE2">
      <w:pPr>
        <w:pStyle w:val="Textpoznpodarou"/>
      </w:pPr>
    </w:p>
  </w:footnote>
  <w:footnote w:id="4">
    <w:p w:rsidR="00150AE2" w:rsidRDefault="00150AE2" w:rsidP="00150AE2">
      <w:pPr>
        <w:pStyle w:val="Textvysvtlivek"/>
      </w:pPr>
      <w:r>
        <w:rPr>
          <w:rStyle w:val="Znakapoznpodarou"/>
        </w:rPr>
        <w:footnoteRef/>
      </w:r>
      <w:r>
        <w:t xml:space="preserve"> KONŮPKOVÁ, Monika; MARKOVÁ, Hana. </w:t>
      </w:r>
      <w:r w:rsidRPr="00AF6E07">
        <w:rPr>
          <w:i/>
        </w:rPr>
        <w:t>Český jazyk 2</w:t>
      </w:r>
      <w:r>
        <w:rPr>
          <w:i/>
        </w:rPr>
        <w:t>, učebnice pro 2. ročník</w:t>
      </w:r>
      <w:r>
        <w:t>. Brno: Nová škola, 2013. 112 str.</w:t>
      </w:r>
    </w:p>
    <w:p w:rsidR="00150AE2" w:rsidRDefault="00150AE2">
      <w:pPr>
        <w:pStyle w:val="Textpoznpodarou"/>
      </w:pPr>
    </w:p>
  </w:footnote>
  <w:footnote w:id="5">
    <w:p w:rsidR="00E4441E" w:rsidRDefault="00E4441E" w:rsidP="00E4441E">
      <w:pPr>
        <w:pStyle w:val="Textvysvtlivek"/>
      </w:pPr>
      <w:r>
        <w:rPr>
          <w:rStyle w:val="Znakapoznpodarou"/>
        </w:rPr>
        <w:footnoteRef/>
      </w:r>
      <w:r>
        <w:t xml:space="preserve"> BRADÁČOVÁ, Lenka. </w:t>
      </w:r>
      <w:r w:rsidRPr="00C84CC7">
        <w:rPr>
          <w:i/>
        </w:rPr>
        <w:t>Pracovní sešit pro kluky a holčičky druhých ročníků II</w:t>
      </w:r>
      <w:r>
        <w:t>. Všeň: Alter, 2008. 40 str. ISBN 978-80-7245-133-3.</w:t>
      </w:r>
    </w:p>
    <w:p w:rsidR="00E4441E" w:rsidRDefault="00E4441E">
      <w:pPr>
        <w:pStyle w:val="Textpoznpodarou"/>
      </w:pPr>
    </w:p>
  </w:footnote>
  <w:footnote w:id="6">
    <w:p w:rsidR="00E4441E" w:rsidRDefault="00E4441E" w:rsidP="00E4441E">
      <w:pPr>
        <w:pStyle w:val="Textvysvtlivek"/>
      </w:pPr>
      <w:r>
        <w:rPr>
          <w:rStyle w:val="Znakapoznpodarou"/>
        </w:rPr>
        <w:footnoteRef/>
      </w:r>
      <w:r>
        <w:t xml:space="preserve"> BLECHOVÁ, Marie; HLAVÁČOVÁ, Eva; SEDLÁČEK, Bohumil. </w:t>
      </w:r>
      <w:r w:rsidRPr="001B76F3">
        <w:rPr>
          <w:i/>
        </w:rPr>
        <w:t>Kontrolní diktáty a pravopisná cvičení pro 2. 3. 4. a 5. ročník ZŠ</w:t>
      </w:r>
      <w:r>
        <w:t>. Benešov: Blug, 2007. 116 str. ISBN 978-80-7274-968-4.</w:t>
      </w:r>
    </w:p>
    <w:p w:rsidR="00E4441E" w:rsidRDefault="00E4441E">
      <w:pPr>
        <w:pStyle w:val="Textpoznpodarou"/>
      </w:pPr>
    </w:p>
  </w:footnote>
  <w:footnote w:id="7">
    <w:p w:rsidR="003E6706" w:rsidRDefault="003E6706" w:rsidP="003E6706">
      <w:r>
        <w:rPr>
          <w:rStyle w:val="Znakapoznpodarou"/>
        </w:rPr>
        <w:footnoteRef/>
      </w:r>
      <w:r>
        <w:t xml:space="preserve"> </w:t>
      </w:r>
      <w:r w:rsidRPr="00456E79">
        <w:rPr>
          <w:sz w:val="20"/>
          <w:szCs w:val="20"/>
        </w:rPr>
        <w:t xml:space="preserve">KOSOVÁ, Jaroslava; ŘEHÁČKOVÁ, Arlen. </w:t>
      </w:r>
      <w:r w:rsidRPr="00456E79">
        <w:rPr>
          <w:i/>
          <w:sz w:val="20"/>
          <w:szCs w:val="20"/>
        </w:rPr>
        <w:t>Český jazyk 2, učebnice pro základní školy</w:t>
      </w:r>
      <w:r w:rsidRPr="00456E79">
        <w:rPr>
          <w:sz w:val="20"/>
          <w:szCs w:val="20"/>
        </w:rPr>
        <w:t>. Plzeň: Fraus, 2008. 128 str. ISBN 978-80-7238-717-5</w:t>
      </w:r>
      <w:r>
        <w:t xml:space="preserve"> </w:t>
      </w:r>
    </w:p>
    <w:p w:rsidR="003E6706" w:rsidRDefault="003E6706">
      <w:pPr>
        <w:pStyle w:val="Textpoznpodarou"/>
      </w:pPr>
    </w:p>
  </w:footnote>
  <w:footnote w:id="8">
    <w:p w:rsidR="00456E79" w:rsidRDefault="00456E79" w:rsidP="00456E79">
      <w:pPr>
        <w:ind w:right="-142"/>
      </w:pPr>
      <w:r>
        <w:rPr>
          <w:rStyle w:val="Znakapoznpodarou"/>
        </w:rPr>
        <w:footnoteRef/>
      </w:r>
      <w:r>
        <w:t xml:space="preserve"> </w:t>
      </w:r>
      <w:r w:rsidRPr="00456E79">
        <w:rPr>
          <w:sz w:val="20"/>
          <w:szCs w:val="20"/>
        </w:rPr>
        <w:t xml:space="preserve">MIKULENKOVÁ, Hana. </w:t>
      </w:r>
      <w:r w:rsidRPr="00456E79">
        <w:rPr>
          <w:i/>
          <w:sz w:val="20"/>
          <w:szCs w:val="20"/>
        </w:rPr>
        <w:t>Český jazyk pro 2. ročník, 2. díl</w:t>
      </w:r>
      <w:r w:rsidRPr="00456E79">
        <w:rPr>
          <w:sz w:val="20"/>
          <w:szCs w:val="20"/>
        </w:rPr>
        <w:t>. Olomouc: Prodos, 2001. 80str. ISBN 80-85806-74-6</w:t>
      </w:r>
    </w:p>
    <w:p w:rsidR="00456E79" w:rsidRDefault="00456E79">
      <w:pPr>
        <w:pStyle w:val="Textpoznpodarou"/>
      </w:pPr>
    </w:p>
  </w:footnote>
  <w:footnote w:id="9">
    <w:p w:rsidR="00456E79" w:rsidRDefault="00456E79" w:rsidP="00456E79">
      <w:r>
        <w:rPr>
          <w:rStyle w:val="Znakapoznpodarou"/>
        </w:rPr>
        <w:footnoteRef/>
      </w:r>
      <w:r>
        <w:t xml:space="preserve"> </w:t>
      </w:r>
      <w:r w:rsidRPr="00456E79">
        <w:rPr>
          <w:sz w:val="20"/>
          <w:szCs w:val="20"/>
        </w:rPr>
        <w:t xml:space="preserve">KLINGEROVÁ, Markéta. </w:t>
      </w:r>
      <w:r w:rsidRPr="00456E79">
        <w:rPr>
          <w:i/>
          <w:sz w:val="20"/>
          <w:szCs w:val="20"/>
        </w:rPr>
        <w:t>Velké nebo malé písmeno</w:t>
      </w:r>
      <w:r w:rsidRPr="00456E79">
        <w:rPr>
          <w:sz w:val="20"/>
          <w:szCs w:val="20"/>
        </w:rPr>
        <w:t xml:space="preserve">. Hra školou. [cit. 2016-5-1]. Dostupné online na: </w:t>
      </w:r>
      <w:hyperlink r:id="rId1" w:history="1">
        <w:r w:rsidRPr="00456E79">
          <w:rPr>
            <w:rStyle w:val="Hypertextovodkaz"/>
            <w:sz w:val="20"/>
            <w:szCs w:val="20"/>
          </w:rPr>
          <w:t>http://www.hra-skolou.cz/archiv-jednotlive-predmety/velke-nebo-male-pismeno.htm</w:t>
        </w:r>
      </w:hyperlink>
    </w:p>
    <w:p w:rsidR="00456E79" w:rsidRDefault="00456E79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B4"/>
    <w:multiLevelType w:val="hybridMultilevel"/>
    <w:tmpl w:val="86DE5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4C10"/>
    <w:multiLevelType w:val="hybridMultilevel"/>
    <w:tmpl w:val="CF824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76041"/>
    <w:rsid w:val="00004929"/>
    <w:rsid w:val="0002683A"/>
    <w:rsid w:val="00031436"/>
    <w:rsid w:val="000333A1"/>
    <w:rsid w:val="00041270"/>
    <w:rsid w:val="00043707"/>
    <w:rsid w:val="00053857"/>
    <w:rsid w:val="000A6A5D"/>
    <w:rsid w:val="000E2DB4"/>
    <w:rsid w:val="000E4776"/>
    <w:rsid w:val="000E4E52"/>
    <w:rsid w:val="00150AE2"/>
    <w:rsid w:val="00156631"/>
    <w:rsid w:val="001763AC"/>
    <w:rsid w:val="00176EF4"/>
    <w:rsid w:val="00190376"/>
    <w:rsid w:val="001A1B30"/>
    <w:rsid w:val="001A7EC6"/>
    <w:rsid w:val="001B76F3"/>
    <w:rsid w:val="00260895"/>
    <w:rsid w:val="002A5DE6"/>
    <w:rsid w:val="002A6207"/>
    <w:rsid w:val="00345381"/>
    <w:rsid w:val="003B142D"/>
    <w:rsid w:val="003B5188"/>
    <w:rsid w:val="003E6706"/>
    <w:rsid w:val="003F27AB"/>
    <w:rsid w:val="00456E79"/>
    <w:rsid w:val="00467C90"/>
    <w:rsid w:val="00470150"/>
    <w:rsid w:val="00487330"/>
    <w:rsid w:val="00491077"/>
    <w:rsid w:val="004A04C4"/>
    <w:rsid w:val="004B026D"/>
    <w:rsid w:val="004E6965"/>
    <w:rsid w:val="00507592"/>
    <w:rsid w:val="00513BBA"/>
    <w:rsid w:val="00520C1A"/>
    <w:rsid w:val="00534D23"/>
    <w:rsid w:val="0056460B"/>
    <w:rsid w:val="005670FC"/>
    <w:rsid w:val="005B5BD5"/>
    <w:rsid w:val="005C310B"/>
    <w:rsid w:val="005F6023"/>
    <w:rsid w:val="006103A9"/>
    <w:rsid w:val="00613DD1"/>
    <w:rsid w:val="00624173"/>
    <w:rsid w:val="006509BC"/>
    <w:rsid w:val="00653645"/>
    <w:rsid w:val="0067369E"/>
    <w:rsid w:val="006917CB"/>
    <w:rsid w:val="00694A71"/>
    <w:rsid w:val="006C48FD"/>
    <w:rsid w:val="00710B97"/>
    <w:rsid w:val="0072519C"/>
    <w:rsid w:val="00771F2D"/>
    <w:rsid w:val="00776041"/>
    <w:rsid w:val="00782D54"/>
    <w:rsid w:val="007F2DE4"/>
    <w:rsid w:val="0088574A"/>
    <w:rsid w:val="008D2CE4"/>
    <w:rsid w:val="008E304C"/>
    <w:rsid w:val="008E4398"/>
    <w:rsid w:val="0090066A"/>
    <w:rsid w:val="00901059"/>
    <w:rsid w:val="00921576"/>
    <w:rsid w:val="00924E97"/>
    <w:rsid w:val="009526AD"/>
    <w:rsid w:val="00984C8E"/>
    <w:rsid w:val="00986030"/>
    <w:rsid w:val="009B4C56"/>
    <w:rsid w:val="009F7AA6"/>
    <w:rsid w:val="00A27FA4"/>
    <w:rsid w:val="00A676DE"/>
    <w:rsid w:val="00AA18E9"/>
    <w:rsid w:val="00AF2D82"/>
    <w:rsid w:val="00AF65DD"/>
    <w:rsid w:val="00B005C7"/>
    <w:rsid w:val="00BA363C"/>
    <w:rsid w:val="00C15F25"/>
    <w:rsid w:val="00C2265E"/>
    <w:rsid w:val="00C279F9"/>
    <w:rsid w:val="00C474C3"/>
    <w:rsid w:val="00C53C92"/>
    <w:rsid w:val="00C872D8"/>
    <w:rsid w:val="00CC0E13"/>
    <w:rsid w:val="00CC11AA"/>
    <w:rsid w:val="00CC26D1"/>
    <w:rsid w:val="00CC638E"/>
    <w:rsid w:val="00D03B89"/>
    <w:rsid w:val="00D047B2"/>
    <w:rsid w:val="00D139CF"/>
    <w:rsid w:val="00D27F83"/>
    <w:rsid w:val="00D4709B"/>
    <w:rsid w:val="00D55A9F"/>
    <w:rsid w:val="00D84CAE"/>
    <w:rsid w:val="00D93919"/>
    <w:rsid w:val="00DB3AB5"/>
    <w:rsid w:val="00E4441E"/>
    <w:rsid w:val="00E73FF9"/>
    <w:rsid w:val="00EE4137"/>
    <w:rsid w:val="00F64A62"/>
    <w:rsid w:val="00F9444F"/>
    <w:rsid w:val="00FB6C47"/>
    <w:rsid w:val="00F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87" type="connector" idref="#_x0000_s1132"/>
        <o:r id="V:Rule88" type="connector" idref="#_x0000_s1057"/>
        <o:r id="V:Rule89" type="connector" idref="#_x0000_s1033"/>
        <o:r id="V:Rule90" type="connector" idref="#_x0000_s1042"/>
        <o:r id="V:Rule91" type="connector" idref="#_x0000_s1080"/>
        <o:r id="V:Rule92" type="connector" idref="#_x0000_s1064"/>
        <o:r id="V:Rule93" type="connector" idref="#_x0000_s1071"/>
        <o:r id="V:Rule94" type="connector" idref="#_x0000_s1083"/>
        <o:r id="V:Rule95" type="connector" idref="#_x0000_s1095"/>
        <o:r id="V:Rule96" type="connector" idref="#_x0000_s1039"/>
        <o:r id="V:Rule97" type="connector" idref="#_x0000_s1124"/>
        <o:r id="V:Rule98" type="connector" idref="#_x0000_s1066"/>
        <o:r id="V:Rule99" type="connector" idref="#_x0000_s1090"/>
        <o:r id="V:Rule100" type="connector" idref="#_x0000_s1028"/>
        <o:r id="V:Rule101" type="connector" idref="#_x0000_s1103"/>
        <o:r id="V:Rule102" type="connector" idref="#_x0000_s1107"/>
        <o:r id="V:Rule103" type="connector" idref="#_x0000_s1126"/>
        <o:r id="V:Rule104" type="connector" idref="#_x0000_s1121"/>
        <o:r id="V:Rule105" type="connector" idref="#_x0000_s1027"/>
        <o:r id="V:Rule106" type="connector" idref="#_x0000_s1060"/>
        <o:r id="V:Rule107" type="connector" idref="#_x0000_s1079"/>
        <o:r id="V:Rule108" type="connector" idref="#_x0000_s1065"/>
        <o:r id="V:Rule109" type="connector" idref="#_x0000_s1120"/>
        <o:r id="V:Rule110" type="connector" idref="#_x0000_s1117"/>
        <o:r id="V:Rule111" type="connector" idref="#_x0000_s1036"/>
        <o:r id="V:Rule112" type="connector" idref="#_x0000_s1123"/>
        <o:r id="V:Rule113" type="connector" idref="#_x0000_s1056"/>
        <o:r id="V:Rule114" type="connector" idref="#_x0000_s1115"/>
        <o:r id="V:Rule115" type="connector" idref="#_x0000_s1049"/>
        <o:r id="V:Rule116" type="connector" idref="#_x0000_s1110"/>
        <o:r id="V:Rule117" type="connector" idref="#_x0000_s1059"/>
        <o:r id="V:Rule118" type="connector" idref="#_x0000_s1037"/>
        <o:r id="V:Rule119" type="connector" idref="#_x0000_s1061"/>
        <o:r id="V:Rule120" type="connector" idref="#_x0000_s1053"/>
        <o:r id="V:Rule121" type="connector" idref="#_x0000_s1052"/>
        <o:r id="V:Rule122" type="connector" idref="#_x0000_s1069"/>
        <o:r id="V:Rule123" type="connector" idref="#_x0000_s1029"/>
        <o:r id="V:Rule124" type="connector" idref="#_x0000_s1040"/>
        <o:r id="V:Rule125" type="connector" idref="#_x0000_s1026"/>
        <o:r id="V:Rule126" type="connector" idref="#_x0000_s1108"/>
        <o:r id="V:Rule127" type="connector" idref="#_x0000_s1054"/>
        <o:r id="V:Rule128" type="connector" idref="#_x0000_s1102"/>
        <o:r id="V:Rule129" type="connector" idref="#_x0000_s1109"/>
        <o:r id="V:Rule130" type="connector" idref="#_x0000_s1137"/>
        <o:r id="V:Rule131" type="connector" idref="#_x0000_s1030"/>
        <o:r id="V:Rule132" type="connector" idref="#_x0000_s1089"/>
        <o:r id="V:Rule133" type="connector" idref="#_x0000_s1116"/>
        <o:r id="V:Rule134" type="connector" idref="#_x0000_s1088"/>
        <o:r id="V:Rule135" type="connector" idref="#_x0000_s1122"/>
        <o:r id="V:Rule136" type="connector" idref="#_x0000_s1139"/>
        <o:r id="V:Rule137" type="connector" idref="#_x0000_s1118"/>
        <o:r id="V:Rule138" type="connector" idref="#_x0000_s1031"/>
        <o:r id="V:Rule139" type="connector" idref="#_x0000_s1048"/>
        <o:r id="V:Rule140" type="connector" idref="#_x0000_s1055"/>
        <o:r id="V:Rule141" type="connector" idref="#_x0000_s1038"/>
        <o:r id="V:Rule142" type="connector" idref="#_x0000_s1114"/>
        <o:r id="V:Rule143" type="connector" idref="#_x0000_s1068"/>
        <o:r id="V:Rule144" type="connector" idref="#_x0000_s1127"/>
        <o:r id="V:Rule145" type="connector" idref="#_x0000_s1067"/>
        <o:r id="V:Rule146" type="connector" idref="#_x0000_s1131"/>
        <o:r id="V:Rule147" type="connector" idref="#_x0000_s1063"/>
        <o:r id="V:Rule148" type="connector" idref="#_x0000_s1086"/>
        <o:r id="V:Rule149" type="connector" idref="#_x0000_s1058"/>
        <o:r id="V:Rule150" type="connector" idref="#_x0000_s1091"/>
        <o:r id="V:Rule151" type="connector" idref="#_x0000_s1041"/>
        <o:r id="V:Rule152" type="connector" idref="#_x0000_s1051"/>
        <o:r id="V:Rule153" type="connector" idref="#_x0000_s1125"/>
        <o:r id="V:Rule154" type="connector" idref="#_x0000_s1032"/>
        <o:r id="V:Rule155" type="connector" idref="#_x0000_s1081"/>
        <o:r id="V:Rule156" type="connector" idref="#_x0000_s1062"/>
        <o:r id="V:Rule157" type="connector" idref="#_x0000_s1099"/>
        <o:r id="V:Rule158" type="connector" idref="#_x0000_s1113"/>
        <o:r id="V:Rule159" type="connector" idref="#_x0000_s1087"/>
        <o:r id="V:Rule160" type="connector" idref="#_x0000_s1070"/>
        <o:r id="V:Rule161" type="connector" idref="#_x0000_s1101"/>
        <o:r id="V:Rule162" type="connector" idref="#_x0000_s1094"/>
        <o:r id="V:Rule163" type="connector" idref="#_x0000_s1130"/>
        <o:r id="V:Rule164" type="connector" idref="#_x0000_s1046"/>
        <o:r id="V:Rule165" type="connector" idref="#_x0000_s1136"/>
        <o:r id="V:Rule166" type="connector" idref="#_x0000_s1105"/>
        <o:r id="V:Rule167" type="connector" idref="#_x0000_s1111"/>
        <o:r id="V:Rule168" type="connector" idref="#_x0000_s1138"/>
        <o:r id="V:Rule169" type="connector" idref="#_x0000_s1106"/>
        <o:r id="V:Rule170" type="connector" idref="#_x0000_s1043"/>
        <o:r id="V:Rule171" type="connector" idref="#_x0000_s1082"/>
        <o:r id="V:Rule17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0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4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7604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56460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646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64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46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46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6460B"/>
    <w:rPr>
      <w:vertAlign w:val="superscript"/>
    </w:rPr>
  </w:style>
  <w:style w:type="table" w:styleId="Mkatabulky">
    <w:name w:val="Table Grid"/>
    <w:basedOn w:val="Normlntabulka"/>
    <w:uiPriority w:val="59"/>
    <w:rsid w:val="00D0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C4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4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C4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48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6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alovankykvytisknuti.info/tag/klau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morex.zoologie.upol.cz/galerie/pravy_sloupec/small/1.p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-skolou.cz/archiv-jednotlive-predmety/velke-nebo-male-pismeno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Kon</b:Tag>
    <b:SourceType>Book</b:SourceType>
    <b:Guid>{FD4430B5-9ED7-445B-9B6C-82431F13B52D}</b:Guid>
    <b:LCID>0</b:LCID>
    <b:Title>Kontrolní diktáty</b:Title>
    <b:RefOrder>1</b:RefOrder>
  </b:Source>
</b:Sources>
</file>

<file path=customXml/itemProps1.xml><?xml version="1.0" encoding="utf-8"?>
<ds:datastoreItem xmlns:ds="http://schemas.openxmlformats.org/officeDocument/2006/customXml" ds:itemID="{86202082-53B7-4894-946A-C6A8E7BE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55</cp:revision>
  <dcterms:created xsi:type="dcterms:W3CDTF">2016-05-01T13:30:00Z</dcterms:created>
  <dcterms:modified xsi:type="dcterms:W3CDTF">2016-05-03T12:57:00Z</dcterms:modified>
</cp:coreProperties>
</file>