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AD" w:rsidRDefault="00CC5AAD" w:rsidP="00CC5AAD">
      <w:pPr>
        <w:pStyle w:val="Bezmezer"/>
        <w:jc w:val="center"/>
        <w:rPr>
          <w:rFonts w:ascii="Times New Roman" w:hAnsi="Times New Roman"/>
          <w:sz w:val="36"/>
          <w:szCs w:val="36"/>
        </w:rPr>
      </w:pPr>
      <w:r w:rsidRPr="001C236B">
        <w:rPr>
          <w:rFonts w:ascii="Times New Roman" w:hAnsi="Times New Roman"/>
          <w:sz w:val="36"/>
          <w:szCs w:val="36"/>
        </w:rPr>
        <w:t>UNIVERZITA PALACKÉHO V</w:t>
      </w:r>
      <w:r>
        <w:rPr>
          <w:rFonts w:ascii="Times New Roman" w:hAnsi="Times New Roman"/>
          <w:sz w:val="36"/>
          <w:szCs w:val="36"/>
        </w:rPr>
        <w:t> </w:t>
      </w:r>
      <w:r w:rsidRPr="001C236B">
        <w:rPr>
          <w:rFonts w:ascii="Times New Roman" w:hAnsi="Times New Roman"/>
          <w:sz w:val="36"/>
          <w:szCs w:val="36"/>
        </w:rPr>
        <w:t>OLOMOUCI</w:t>
      </w:r>
    </w:p>
    <w:p w:rsidR="00CC5AAD" w:rsidRDefault="00CC5AAD" w:rsidP="00CC5AAD">
      <w:pPr>
        <w:pStyle w:val="Bezmezer"/>
        <w:jc w:val="center"/>
        <w:rPr>
          <w:rFonts w:ascii="Times New Roman" w:hAnsi="Times New Roman"/>
          <w:sz w:val="24"/>
          <w:szCs w:val="24"/>
        </w:rPr>
      </w:pPr>
    </w:p>
    <w:p w:rsidR="00CC5AAD" w:rsidRDefault="00CC5AAD" w:rsidP="00CC5AAD">
      <w:pPr>
        <w:pStyle w:val="Bezmezer"/>
        <w:jc w:val="center"/>
        <w:rPr>
          <w:rFonts w:ascii="Times New Roman" w:hAnsi="Times New Roman"/>
          <w:sz w:val="32"/>
          <w:szCs w:val="32"/>
        </w:rPr>
      </w:pPr>
      <w:r w:rsidRPr="001C236B">
        <w:rPr>
          <w:rFonts w:ascii="Times New Roman" w:hAnsi="Times New Roman"/>
          <w:sz w:val="32"/>
          <w:szCs w:val="32"/>
        </w:rPr>
        <w:t>Pedagogická fakulta</w:t>
      </w:r>
    </w:p>
    <w:p w:rsidR="00CC5AAD" w:rsidRDefault="00CC5AAD" w:rsidP="00CC5AAD">
      <w:pPr>
        <w:pStyle w:val="Bezmezer"/>
        <w:jc w:val="center"/>
        <w:rPr>
          <w:rFonts w:ascii="Times New Roman" w:hAnsi="Times New Roman"/>
          <w:sz w:val="24"/>
          <w:szCs w:val="24"/>
        </w:rPr>
      </w:pPr>
    </w:p>
    <w:p w:rsidR="00CC5AAD" w:rsidRPr="001C236B" w:rsidRDefault="00CC5AAD" w:rsidP="00CC5AAD">
      <w:pPr>
        <w:pStyle w:val="Bezmezer"/>
        <w:jc w:val="center"/>
        <w:rPr>
          <w:rFonts w:ascii="Times New Roman" w:hAnsi="Times New Roman"/>
          <w:sz w:val="28"/>
          <w:szCs w:val="28"/>
        </w:rPr>
      </w:pPr>
      <w:r w:rsidRPr="001C236B">
        <w:rPr>
          <w:rFonts w:ascii="Times New Roman" w:hAnsi="Times New Roman"/>
          <w:sz w:val="28"/>
          <w:szCs w:val="28"/>
        </w:rPr>
        <w:t>Učitelství pro 1. stupeň základních škol</w:t>
      </w:r>
    </w:p>
    <w:p w:rsidR="00CC5AAD" w:rsidRDefault="00CC5AAD" w:rsidP="00CC5AAD">
      <w:pPr>
        <w:pStyle w:val="Bezmezer"/>
        <w:jc w:val="center"/>
        <w:rPr>
          <w:rFonts w:ascii="Times New Roman" w:hAnsi="Times New Roman"/>
          <w:sz w:val="24"/>
          <w:szCs w:val="24"/>
        </w:rPr>
      </w:pPr>
    </w:p>
    <w:p w:rsidR="00CC5AAD" w:rsidRDefault="00CC5AAD" w:rsidP="00CC5AAD">
      <w:pPr>
        <w:pStyle w:val="Bezmezer"/>
        <w:jc w:val="center"/>
        <w:rPr>
          <w:rFonts w:ascii="Times New Roman" w:hAnsi="Times New Roman"/>
          <w:sz w:val="24"/>
          <w:szCs w:val="24"/>
        </w:rPr>
      </w:pPr>
    </w:p>
    <w:p w:rsidR="00CC5AAD" w:rsidRDefault="00CC5AAD" w:rsidP="00CC5AAD">
      <w:pPr>
        <w:pStyle w:val="Bezmezer"/>
        <w:jc w:val="center"/>
        <w:rPr>
          <w:rFonts w:ascii="Times New Roman" w:hAnsi="Times New Roman"/>
          <w:sz w:val="24"/>
          <w:szCs w:val="24"/>
        </w:rPr>
      </w:pPr>
    </w:p>
    <w:p w:rsidR="00CC5AAD" w:rsidRDefault="00CC5AAD" w:rsidP="00CC5AAD">
      <w:pPr>
        <w:pStyle w:val="Bezmezer"/>
        <w:jc w:val="center"/>
        <w:rPr>
          <w:rFonts w:ascii="Times New Roman" w:hAnsi="Times New Roman"/>
          <w:sz w:val="24"/>
          <w:szCs w:val="24"/>
        </w:rPr>
      </w:pPr>
    </w:p>
    <w:p w:rsidR="00CC5AAD" w:rsidRDefault="00CC5AAD" w:rsidP="00CC5AAD">
      <w:pPr>
        <w:pStyle w:val="Bezmezer"/>
        <w:jc w:val="center"/>
        <w:rPr>
          <w:rFonts w:ascii="Times New Roman" w:hAnsi="Times New Roman"/>
          <w:sz w:val="24"/>
          <w:szCs w:val="24"/>
        </w:rPr>
      </w:pPr>
    </w:p>
    <w:p w:rsidR="00CC5AAD" w:rsidRDefault="00CC5AAD" w:rsidP="00CC5AAD">
      <w:pPr>
        <w:pStyle w:val="Bezmezer"/>
        <w:jc w:val="center"/>
        <w:rPr>
          <w:rFonts w:ascii="Times New Roman" w:hAnsi="Times New Roman"/>
          <w:sz w:val="24"/>
          <w:szCs w:val="24"/>
        </w:rPr>
      </w:pPr>
    </w:p>
    <w:p w:rsidR="00CC5AAD" w:rsidRDefault="00CC5AAD" w:rsidP="00CC5AAD">
      <w:pPr>
        <w:pStyle w:val="Bezmezer"/>
        <w:jc w:val="center"/>
        <w:rPr>
          <w:rFonts w:ascii="Times New Roman" w:hAnsi="Times New Roman"/>
          <w:sz w:val="24"/>
          <w:szCs w:val="24"/>
        </w:rPr>
      </w:pPr>
    </w:p>
    <w:p w:rsidR="00CC5AAD" w:rsidRDefault="00CC5AAD" w:rsidP="00CC5AAD">
      <w:pPr>
        <w:pStyle w:val="Bezmezer"/>
        <w:jc w:val="center"/>
        <w:rPr>
          <w:rFonts w:ascii="Times New Roman" w:hAnsi="Times New Roman"/>
          <w:sz w:val="24"/>
          <w:szCs w:val="24"/>
        </w:rPr>
      </w:pPr>
    </w:p>
    <w:p w:rsidR="00CC5AAD" w:rsidRDefault="00CC5AAD" w:rsidP="00CC5AAD">
      <w:pPr>
        <w:pStyle w:val="Bezmezer"/>
        <w:jc w:val="center"/>
        <w:rPr>
          <w:rFonts w:ascii="Times New Roman" w:hAnsi="Times New Roman"/>
          <w:sz w:val="24"/>
          <w:szCs w:val="24"/>
        </w:rPr>
      </w:pPr>
    </w:p>
    <w:p w:rsidR="00CC5AAD" w:rsidRDefault="00CC5AAD" w:rsidP="00CC5AAD">
      <w:pPr>
        <w:pStyle w:val="Bezmezer"/>
        <w:jc w:val="center"/>
        <w:rPr>
          <w:rFonts w:ascii="Times New Roman" w:hAnsi="Times New Roman"/>
          <w:sz w:val="24"/>
          <w:szCs w:val="24"/>
        </w:rPr>
      </w:pPr>
    </w:p>
    <w:p w:rsidR="00CC5AAD" w:rsidRDefault="00CC5AAD" w:rsidP="00CC5AAD">
      <w:pPr>
        <w:pStyle w:val="Bezmezer"/>
        <w:jc w:val="center"/>
        <w:rPr>
          <w:rFonts w:ascii="Times New Roman" w:hAnsi="Times New Roman"/>
          <w:sz w:val="24"/>
          <w:szCs w:val="24"/>
        </w:rPr>
      </w:pPr>
    </w:p>
    <w:p w:rsidR="00CC5AAD" w:rsidRDefault="00CC5AAD" w:rsidP="00CC5AAD">
      <w:pPr>
        <w:pStyle w:val="Bezmezer"/>
        <w:jc w:val="center"/>
        <w:rPr>
          <w:rFonts w:ascii="Times New Roman" w:hAnsi="Times New Roman"/>
          <w:sz w:val="72"/>
          <w:szCs w:val="72"/>
        </w:rPr>
      </w:pPr>
      <w:r>
        <w:rPr>
          <w:rFonts w:ascii="Times New Roman" w:hAnsi="Times New Roman"/>
          <w:sz w:val="72"/>
          <w:szCs w:val="72"/>
        </w:rPr>
        <w:t>Seminární práce – příprava na hodinu</w:t>
      </w:r>
      <w:r w:rsidR="00472318">
        <w:rPr>
          <w:rFonts w:ascii="Times New Roman" w:hAnsi="Times New Roman"/>
          <w:sz w:val="72"/>
          <w:szCs w:val="72"/>
        </w:rPr>
        <w:t xml:space="preserve"> (Didaktika českého jazyka)</w:t>
      </w: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Pr="007E57A6" w:rsidRDefault="00CC5AAD" w:rsidP="00CC5AAD">
      <w:pPr>
        <w:pStyle w:val="Bezmezer"/>
        <w:rPr>
          <w:rFonts w:ascii="Times New Roman" w:hAnsi="Times New Roman"/>
          <w:sz w:val="28"/>
          <w:szCs w:val="28"/>
        </w:rPr>
      </w:pPr>
      <w:r w:rsidRPr="007E57A6">
        <w:rPr>
          <w:rFonts w:ascii="Times New Roman" w:hAnsi="Times New Roman"/>
          <w:b/>
          <w:sz w:val="28"/>
          <w:szCs w:val="28"/>
        </w:rPr>
        <w:t>Vypracovala:</w:t>
      </w:r>
      <w:r w:rsidRPr="007E57A6">
        <w:rPr>
          <w:rFonts w:ascii="Times New Roman" w:hAnsi="Times New Roman"/>
          <w:sz w:val="28"/>
          <w:szCs w:val="28"/>
        </w:rPr>
        <w:t xml:space="preserve"> Barbora Kocmanová</w:t>
      </w:r>
      <w:r>
        <w:rPr>
          <w:rFonts w:ascii="Times New Roman" w:hAnsi="Times New Roman"/>
          <w:sz w:val="28"/>
          <w:szCs w:val="28"/>
        </w:rPr>
        <w:t>, Pavla Kadlecová</w:t>
      </w:r>
    </w:p>
    <w:p w:rsidR="00CC5AAD" w:rsidRDefault="00CC5AAD" w:rsidP="00CC5AAD">
      <w:pPr>
        <w:pStyle w:val="Bezmezer"/>
        <w:rPr>
          <w:rFonts w:ascii="Times New Roman" w:hAnsi="Times New Roman"/>
          <w:sz w:val="24"/>
          <w:szCs w:val="24"/>
        </w:rPr>
      </w:pPr>
    </w:p>
    <w:p w:rsidR="00CC5AAD" w:rsidRPr="007E57A6" w:rsidRDefault="00CC5AAD" w:rsidP="00CC5AAD">
      <w:pPr>
        <w:pStyle w:val="Bezmezer"/>
        <w:rPr>
          <w:rFonts w:ascii="Times New Roman" w:hAnsi="Times New Roman"/>
          <w:sz w:val="28"/>
          <w:szCs w:val="28"/>
        </w:rPr>
      </w:pPr>
      <w:r w:rsidRPr="007E57A6">
        <w:rPr>
          <w:rFonts w:ascii="Times New Roman" w:hAnsi="Times New Roman"/>
          <w:b/>
          <w:sz w:val="28"/>
          <w:szCs w:val="28"/>
        </w:rPr>
        <w:t>U1ST:</w:t>
      </w:r>
      <w:r w:rsidRPr="007E57A6">
        <w:rPr>
          <w:rFonts w:ascii="Times New Roman" w:hAnsi="Times New Roman"/>
          <w:sz w:val="28"/>
          <w:szCs w:val="28"/>
        </w:rPr>
        <w:t xml:space="preserve"> 1. skupina</w:t>
      </w:r>
    </w:p>
    <w:p w:rsidR="00CC5AAD" w:rsidRPr="007E57A6" w:rsidRDefault="00CC5AAD" w:rsidP="00CC5AAD">
      <w:pPr>
        <w:pStyle w:val="Bezmezer"/>
        <w:rPr>
          <w:rFonts w:ascii="Times New Roman" w:hAnsi="Times New Roman"/>
          <w:sz w:val="28"/>
          <w:szCs w:val="28"/>
        </w:rPr>
      </w:pPr>
    </w:p>
    <w:p w:rsidR="00CC5AAD" w:rsidRPr="007E57A6" w:rsidRDefault="00CC5AAD" w:rsidP="00CC5AAD">
      <w:pPr>
        <w:pStyle w:val="Bezmezer"/>
        <w:rPr>
          <w:rFonts w:ascii="Times New Roman" w:hAnsi="Times New Roman"/>
          <w:sz w:val="28"/>
          <w:szCs w:val="28"/>
        </w:rPr>
      </w:pPr>
      <w:r w:rsidRPr="007E57A6">
        <w:rPr>
          <w:rFonts w:ascii="Times New Roman" w:hAnsi="Times New Roman"/>
          <w:b/>
          <w:sz w:val="28"/>
          <w:szCs w:val="28"/>
        </w:rPr>
        <w:t>Ročník:</w:t>
      </w:r>
      <w:r>
        <w:rPr>
          <w:rFonts w:ascii="Times New Roman" w:hAnsi="Times New Roman"/>
          <w:sz w:val="28"/>
          <w:szCs w:val="28"/>
        </w:rPr>
        <w:t xml:space="preserve"> 3. 2013/2014</w:t>
      </w: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r>
        <w:rPr>
          <w:rFonts w:ascii="Times New Roman" w:hAnsi="Times New Roman"/>
          <w:sz w:val="24"/>
          <w:szCs w:val="24"/>
        </w:rPr>
        <w:t xml:space="preserve">                                                                                                         V Olomouci, 20. </w:t>
      </w:r>
      <w:r w:rsidR="006962DC">
        <w:rPr>
          <w:rFonts w:ascii="Times New Roman" w:hAnsi="Times New Roman"/>
          <w:sz w:val="24"/>
          <w:szCs w:val="24"/>
        </w:rPr>
        <w:t>10. 2013</w:t>
      </w: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Default="00CC5AAD" w:rsidP="00CC5AAD">
      <w:pPr>
        <w:pStyle w:val="Bezmezer"/>
        <w:rPr>
          <w:rFonts w:ascii="Times New Roman" w:hAnsi="Times New Roman"/>
          <w:sz w:val="24"/>
          <w:szCs w:val="24"/>
        </w:rPr>
      </w:pPr>
    </w:p>
    <w:p w:rsidR="00CC5AAD" w:rsidRPr="00D2497C" w:rsidRDefault="00CC5AAD" w:rsidP="00CC5AAD">
      <w:pPr>
        <w:jc w:val="center"/>
        <w:rPr>
          <w:rFonts w:ascii="Times New Roman" w:hAnsi="Times New Roman" w:cs="Times New Roman"/>
          <w:b/>
          <w:bCs/>
          <w:sz w:val="32"/>
          <w:szCs w:val="32"/>
        </w:rPr>
      </w:pPr>
      <w:r w:rsidRPr="00D2497C">
        <w:rPr>
          <w:rFonts w:ascii="Times New Roman" w:hAnsi="Times New Roman" w:cs="Times New Roman"/>
          <w:b/>
          <w:bCs/>
          <w:sz w:val="32"/>
          <w:szCs w:val="32"/>
        </w:rPr>
        <w:t>Charakteristika vyučovací hodiny</w:t>
      </w:r>
    </w:p>
    <w:p w:rsidR="00CC5AAD" w:rsidRDefault="00CC5AAD" w:rsidP="00CC5AAD">
      <w:pPr>
        <w:jc w:val="center"/>
        <w:rPr>
          <w:rFonts w:ascii="Times New Roman" w:hAnsi="Times New Roman" w:cs="Times New Roman"/>
          <w:b/>
          <w:bCs/>
          <w:sz w:val="36"/>
          <w:szCs w:val="36"/>
        </w:rPr>
      </w:pPr>
    </w:p>
    <w:p w:rsidR="00CC5AAD" w:rsidRDefault="00CC5AAD" w:rsidP="00CC5AAD">
      <w:pPr>
        <w:jc w:val="left"/>
        <w:rPr>
          <w:rFonts w:ascii="Times New Roman" w:hAnsi="Times New Roman" w:cs="Times New Roman"/>
          <w:bCs/>
          <w:sz w:val="24"/>
        </w:rPr>
      </w:pPr>
      <w:r w:rsidRPr="00645DA0">
        <w:rPr>
          <w:rFonts w:ascii="Times New Roman" w:hAnsi="Times New Roman" w:cs="Times New Roman"/>
          <w:b/>
          <w:bCs/>
          <w:sz w:val="24"/>
        </w:rPr>
        <w:t>Ročník:</w:t>
      </w:r>
      <w:r w:rsidR="00620437">
        <w:rPr>
          <w:rFonts w:ascii="Times New Roman" w:hAnsi="Times New Roman" w:cs="Times New Roman"/>
          <w:bCs/>
          <w:sz w:val="24"/>
        </w:rPr>
        <w:t xml:space="preserve"> 3. r</w:t>
      </w:r>
      <w:r>
        <w:rPr>
          <w:rFonts w:ascii="Times New Roman" w:hAnsi="Times New Roman" w:cs="Times New Roman"/>
          <w:bCs/>
          <w:sz w:val="24"/>
        </w:rPr>
        <w:t>očník</w:t>
      </w:r>
    </w:p>
    <w:p w:rsidR="00CC5AAD" w:rsidRDefault="00CC5AAD" w:rsidP="00CC5AAD">
      <w:pPr>
        <w:jc w:val="left"/>
        <w:rPr>
          <w:rFonts w:ascii="Times New Roman" w:hAnsi="Times New Roman" w:cs="Times New Roman"/>
          <w:bCs/>
          <w:sz w:val="24"/>
        </w:rPr>
      </w:pPr>
      <w:r w:rsidRPr="00645DA0">
        <w:rPr>
          <w:rFonts w:ascii="Times New Roman" w:hAnsi="Times New Roman" w:cs="Times New Roman"/>
          <w:b/>
          <w:bCs/>
          <w:sz w:val="24"/>
        </w:rPr>
        <w:t>Tématická oblast podle RVP:</w:t>
      </w:r>
      <w:r>
        <w:rPr>
          <w:rFonts w:ascii="Times New Roman" w:hAnsi="Times New Roman" w:cs="Times New Roman"/>
          <w:bCs/>
          <w:sz w:val="24"/>
        </w:rPr>
        <w:t xml:space="preserve"> Jazyk a jazyková komunikace</w:t>
      </w:r>
    </w:p>
    <w:p w:rsidR="00CC5AAD" w:rsidRPr="00D2497C" w:rsidRDefault="00CC5AAD" w:rsidP="00620437">
      <w:pPr>
        <w:jc w:val="left"/>
        <w:rPr>
          <w:rFonts w:ascii="Times New Roman" w:hAnsi="Times New Roman" w:cs="Times New Roman"/>
          <w:bCs/>
          <w:sz w:val="24"/>
        </w:rPr>
      </w:pPr>
      <w:r w:rsidRPr="00645DA0">
        <w:rPr>
          <w:rFonts w:ascii="Times New Roman" w:hAnsi="Times New Roman" w:cs="Times New Roman"/>
          <w:b/>
          <w:bCs/>
          <w:sz w:val="24"/>
        </w:rPr>
        <w:t>Téma podle RVP</w:t>
      </w:r>
      <w:r w:rsidRPr="00D2497C">
        <w:rPr>
          <w:rFonts w:ascii="Times New Roman" w:hAnsi="Times New Roman" w:cs="Times New Roman"/>
          <w:bCs/>
          <w:sz w:val="24"/>
        </w:rPr>
        <w:t>:</w:t>
      </w:r>
      <w:r w:rsidRPr="00D2497C">
        <w:rPr>
          <w:rFonts w:ascii="Times New Roman" w:hAnsi="Times New Roman" w:cs="Times New Roman"/>
          <w:sz w:val="24"/>
        </w:rPr>
        <w:t xml:space="preserve">  Žák </w:t>
      </w:r>
      <w:r w:rsidR="00620437">
        <w:rPr>
          <w:rFonts w:ascii="Times New Roman" w:hAnsi="Times New Roman" w:cs="Times New Roman"/>
          <w:bCs/>
          <w:sz w:val="24"/>
        </w:rPr>
        <w:t>rozlišuje kořen slova, předponu, příponu a koncovku, umí tvořit slova příbuzná, tedy slova se stejným kořenem.</w:t>
      </w:r>
    </w:p>
    <w:p w:rsidR="00CC5AAD" w:rsidRPr="00D2497C" w:rsidRDefault="00CC5AAD" w:rsidP="00CC5AAD">
      <w:pPr>
        <w:jc w:val="left"/>
        <w:rPr>
          <w:rFonts w:ascii="Times New Roman" w:hAnsi="Times New Roman" w:cs="Times New Roman"/>
          <w:bCs/>
          <w:sz w:val="24"/>
        </w:rPr>
      </w:pPr>
    </w:p>
    <w:p w:rsidR="00620437" w:rsidRDefault="00CC5AAD" w:rsidP="00CC5AAD">
      <w:pPr>
        <w:jc w:val="left"/>
        <w:rPr>
          <w:rFonts w:ascii="Times New Roman" w:hAnsi="Times New Roman" w:cs="Times New Roman"/>
          <w:bCs/>
          <w:sz w:val="24"/>
        </w:rPr>
      </w:pPr>
      <w:r w:rsidRPr="00645DA0">
        <w:rPr>
          <w:rFonts w:ascii="Times New Roman" w:hAnsi="Times New Roman" w:cs="Times New Roman"/>
          <w:b/>
          <w:bCs/>
          <w:sz w:val="24"/>
        </w:rPr>
        <w:t>Cíl vyučovací hodiny:</w:t>
      </w:r>
      <w:r>
        <w:rPr>
          <w:rFonts w:ascii="Times New Roman" w:hAnsi="Times New Roman" w:cs="Times New Roman"/>
          <w:bCs/>
          <w:sz w:val="24"/>
        </w:rPr>
        <w:t xml:space="preserve"> Zopakovat a procvičit</w:t>
      </w:r>
      <w:r w:rsidR="00620437">
        <w:rPr>
          <w:rFonts w:ascii="Times New Roman" w:hAnsi="Times New Roman" w:cs="Times New Roman"/>
          <w:bCs/>
          <w:sz w:val="24"/>
        </w:rPr>
        <w:t xml:space="preserve"> stavbu slova - </w:t>
      </w:r>
      <w:r>
        <w:rPr>
          <w:rFonts w:ascii="Times New Roman" w:hAnsi="Times New Roman" w:cs="Times New Roman"/>
          <w:bCs/>
          <w:sz w:val="24"/>
        </w:rPr>
        <w:t xml:space="preserve"> </w:t>
      </w:r>
      <w:r w:rsidR="00620437">
        <w:rPr>
          <w:rFonts w:ascii="Times New Roman" w:hAnsi="Times New Roman" w:cs="Times New Roman"/>
          <w:bCs/>
          <w:sz w:val="24"/>
        </w:rPr>
        <w:t xml:space="preserve">kořen slova, předponu, příponu a koncovku, procvičit slova příbuzná. </w:t>
      </w:r>
    </w:p>
    <w:p w:rsidR="00CC5AAD" w:rsidRDefault="00CC5AAD" w:rsidP="00CC5AAD">
      <w:pPr>
        <w:jc w:val="left"/>
        <w:rPr>
          <w:rFonts w:ascii="Times New Roman" w:hAnsi="Times New Roman" w:cs="Times New Roman"/>
          <w:bCs/>
          <w:sz w:val="24"/>
        </w:rPr>
      </w:pPr>
      <w:r w:rsidRPr="00645DA0">
        <w:rPr>
          <w:rFonts w:ascii="Times New Roman" w:hAnsi="Times New Roman" w:cs="Times New Roman"/>
          <w:b/>
          <w:bCs/>
          <w:sz w:val="24"/>
        </w:rPr>
        <w:t>Klíčové pojmy:</w:t>
      </w:r>
      <w:r>
        <w:rPr>
          <w:rFonts w:ascii="Times New Roman" w:hAnsi="Times New Roman" w:cs="Times New Roman"/>
          <w:bCs/>
          <w:sz w:val="24"/>
        </w:rPr>
        <w:t xml:space="preserve"> </w:t>
      </w:r>
      <w:r w:rsidR="00620437">
        <w:rPr>
          <w:rFonts w:ascii="Times New Roman" w:hAnsi="Times New Roman" w:cs="Times New Roman"/>
          <w:bCs/>
          <w:sz w:val="24"/>
        </w:rPr>
        <w:t>Kořen, předpona, přípona, koncovka, slovo příbuzné</w:t>
      </w:r>
    </w:p>
    <w:p w:rsidR="00CC5AAD" w:rsidRDefault="00CC5AAD" w:rsidP="00CC5AAD">
      <w:pPr>
        <w:jc w:val="left"/>
        <w:rPr>
          <w:rFonts w:ascii="Times New Roman" w:hAnsi="Times New Roman" w:cs="Times New Roman"/>
          <w:bCs/>
          <w:sz w:val="24"/>
        </w:rPr>
      </w:pPr>
      <w:r w:rsidRPr="00645DA0">
        <w:rPr>
          <w:rFonts w:ascii="Times New Roman" w:hAnsi="Times New Roman" w:cs="Times New Roman"/>
          <w:b/>
          <w:bCs/>
          <w:sz w:val="24"/>
        </w:rPr>
        <w:t>Typ vyučovací hodiny:</w:t>
      </w:r>
      <w:r>
        <w:rPr>
          <w:rFonts w:ascii="Times New Roman" w:hAnsi="Times New Roman" w:cs="Times New Roman"/>
          <w:bCs/>
          <w:sz w:val="24"/>
        </w:rPr>
        <w:t xml:space="preserve"> Opakovací</w:t>
      </w:r>
    </w:p>
    <w:p w:rsidR="00CC5AAD" w:rsidRDefault="00CC5AAD" w:rsidP="00CC5AAD">
      <w:pPr>
        <w:jc w:val="left"/>
        <w:rPr>
          <w:rFonts w:ascii="Times New Roman" w:hAnsi="Times New Roman" w:cs="Times New Roman"/>
          <w:bCs/>
          <w:sz w:val="24"/>
        </w:rPr>
      </w:pPr>
      <w:r w:rsidRPr="00645DA0">
        <w:rPr>
          <w:rFonts w:ascii="Times New Roman" w:hAnsi="Times New Roman" w:cs="Times New Roman"/>
          <w:b/>
          <w:bCs/>
          <w:sz w:val="24"/>
        </w:rPr>
        <w:t>Metody a formy práce:</w:t>
      </w:r>
      <w:r>
        <w:rPr>
          <w:rFonts w:ascii="Times New Roman" w:hAnsi="Times New Roman" w:cs="Times New Roman"/>
          <w:bCs/>
          <w:sz w:val="24"/>
        </w:rPr>
        <w:t xml:space="preserve"> slovní (popis, vysvětlování), názorně – demonstrační (předvádění),</w:t>
      </w:r>
    </w:p>
    <w:p w:rsidR="00CC5AAD" w:rsidRDefault="00CC5AAD" w:rsidP="00CC5AAD">
      <w:pPr>
        <w:jc w:val="left"/>
        <w:rPr>
          <w:rFonts w:ascii="Times New Roman" w:hAnsi="Times New Roman" w:cs="Times New Roman"/>
          <w:bCs/>
          <w:sz w:val="24"/>
        </w:rPr>
      </w:pPr>
      <w:r>
        <w:rPr>
          <w:rFonts w:ascii="Times New Roman" w:hAnsi="Times New Roman" w:cs="Times New Roman"/>
          <w:bCs/>
          <w:sz w:val="24"/>
        </w:rPr>
        <w:t xml:space="preserve">                                         praktick</w:t>
      </w:r>
      <w:r w:rsidR="00620437">
        <w:rPr>
          <w:rFonts w:ascii="Times New Roman" w:hAnsi="Times New Roman" w:cs="Times New Roman"/>
          <w:bCs/>
          <w:sz w:val="24"/>
        </w:rPr>
        <w:t xml:space="preserve">é, </w:t>
      </w:r>
      <w:r>
        <w:rPr>
          <w:rFonts w:ascii="Times New Roman" w:hAnsi="Times New Roman" w:cs="Times New Roman"/>
          <w:bCs/>
          <w:sz w:val="24"/>
        </w:rPr>
        <w:t>didaktické hry</w:t>
      </w:r>
    </w:p>
    <w:p w:rsidR="00CC5AAD" w:rsidRDefault="00CC5AAD" w:rsidP="00CC5AAD">
      <w:pPr>
        <w:jc w:val="left"/>
        <w:rPr>
          <w:rFonts w:ascii="Times New Roman" w:hAnsi="Times New Roman" w:cs="Times New Roman"/>
          <w:bCs/>
          <w:sz w:val="24"/>
        </w:rPr>
      </w:pPr>
      <w:r>
        <w:rPr>
          <w:rFonts w:ascii="Times New Roman" w:hAnsi="Times New Roman" w:cs="Times New Roman"/>
          <w:bCs/>
          <w:sz w:val="24"/>
        </w:rPr>
        <w:t xml:space="preserve">                                      </w:t>
      </w:r>
    </w:p>
    <w:p w:rsidR="00CC5AAD" w:rsidRDefault="00CC5AAD" w:rsidP="00CC5AAD">
      <w:pPr>
        <w:jc w:val="left"/>
        <w:rPr>
          <w:rFonts w:ascii="Times New Roman" w:hAnsi="Times New Roman" w:cs="Times New Roman"/>
          <w:bCs/>
          <w:sz w:val="24"/>
        </w:rPr>
      </w:pPr>
      <w:r w:rsidRPr="00645DA0">
        <w:rPr>
          <w:rFonts w:ascii="Times New Roman" w:hAnsi="Times New Roman" w:cs="Times New Roman"/>
          <w:b/>
          <w:bCs/>
          <w:sz w:val="24"/>
        </w:rPr>
        <w:t xml:space="preserve">Pomůcky a použité materiály: </w:t>
      </w:r>
      <w:r>
        <w:rPr>
          <w:rFonts w:ascii="Times New Roman" w:hAnsi="Times New Roman" w:cs="Times New Roman"/>
          <w:bCs/>
          <w:sz w:val="24"/>
        </w:rPr>
        <w:t>Psací potřeby,</w:t>
      </w:r>
      <w:r w:rsidR="00472318">
        <w:rPr>
          <w:rFonts w:ascii="Times New Roman" w:hAnsi="Times New Roman" w:cs="Times New Roman"/>
          <w:bCs/>
          <w:sz w:val="24"/>
        </w:rPr>
        <w:t xml:space="preserve"> papír, sešit,</w:t>
      </w:r>
      <w:r>
        <w:rPr>
          <w:rFonts w:ascii="Times New Roman" w:hAnsi="Times New Roman" w:cs="Times New Roman"/>
          <w:bCs/>
          <w:sz w:val="24"/>
        </w:rPr>
        <w:t xml:space="preserve"> tabule, </w:t>
      </w:r>
      <w:r w:rsidR="00620437">
        <w:rPr>
          <w:rFonts w:ascii="Times New Roman" w:hAnsi="Times New Roman" w:cs="Times New Roman"/>
          <w:bCs/>
          <w:sz w:val="24"/>
        </w:rPr>
        <w:t xml:space="preserve">kartičky se slovy, </w:t>
      </w:r>
      <w:r>
        <w:rPr>
          <w:rFonts w:ascii="Times New Roman" w:hAnsi="Times New Roman" w:cs="Times New Roman"/>
          <w:bCs/>
          <w:sz w:val="24"/>
        </w:rPr>
        <w:t>pracovní list</w:t>
      </w:r>
      <w:r w:rsidR="00472318">
        <w:rPr>
          <w:rFonts w:ascii="Times New Roman" w:hAnsi="Times New Roman" w:cs="Times New Roman"/>
          <w:bCs/>
          <w:sz w:val="24"/>
        </w:rPr>
        <w:t>, pastelky.</w:t>
      </w:r>
    </w:p>
    <w:p w:rsidR="00CC5AAD" w:rsidRDefault="00CC5AAD" w:rsidP="00CC5AAD">
      <w:pPr>
        <w:jc w:val="left"/>
        <w:rPr>
          <w:rFonts w:ascii="Times New Roman" w:hAnsi="Times New Roman" w:cs="Times New Roman"/>
          <w:bCs/>
          <w:sz w:val="24"/>
        </w:rPr>
      </w:pPr>
      <w:r>
        <w:rPr>
          <w:rFonts w:ascii="Times New Roman" w:hAnsi="Times New Roman" w:cs="Times New Roman"/>
          <w:bCs/>
          <w:sz w:val="24"/>
        </w:rPr>
        <w:t xml:space="preserve">                                                </w:t>
      </w:r>
    </w:p>
    <w:p w:rsidR="00CC5AAD" w:rsidRDefault="00CC5AAD" w:rsidP="00CC5AAD">
      <w:pPr>
        <w:jc w:val="left"/>
        <w:rPr>
          <w:rFonts w:ascii="Times New Roman" w:hAnsi="Times New Roman" w:cs="Times New Roman"/>
          <w:bCs/>
          <w:sz w:val="24"/>
        </w:rPr>
      </w:pPr>
    </w:p>
    <w:p w:rsidR="00CC5AAD" w:rsidRDefault="00CC5AAD" w:rsidP="00CC5AAD">
      <w:pPr>
        <w:pStyle w:val="Bezmezer"/>
        <w:rPr>
          <w:rFonts w:ascii="Times New Roman" w:hAnsi="Times New Roman"/>
          <w:sz w:val="24"/>
          <w:szCs w:val="24"/>
        </w:rPr>
      </w:pPr>
    </w:p>
    <w:p w:rsidR="00F065F7" w:rsidRDefault="00F065F7"/>
    <w:p w:rsidR="00CC5AAD" w:rsidRDefault="00CC5AAD"/>
    <w:p w:rsidR="00CC5AAD" w:rsidRDefault="00CC5AAD"/>
    <w:p w:rsidR="00CC5AAD" w:rsidRDefault="00CC5AAD"/>
    <w:p w:rsidR="00CC5AAD" w:rsidRDefault="00CC5AAD"/>
    <w:tbl>
      <w:tblPr>
        <w:tblW w:w="0" w:type="auto"/>
        <w:tblInd w:w="2" w:type="dxa"/>
        <w:tblLook w:val="01E0" w:firstRow="1" w:lastRow="1" w:firstColumn="1" w:lastColumn="1" w:noHBand="0" w:noVBand="0"/>
      </w:tblPr>
      <w:tblGrid>
        <w:gridCol w:w="1008"/>
        <w:gridCol w:w="6300"/>
        <w:gridCol w:w="1904"/>
      </w:tblGrid>
      <w:tr w:rsidR="00CC5AAD" w:rsidRPr="00747816" w:rsidTr="00213EDB">
        <w:tc>
          <w:tcPr>
            <w:tcW w:w="9212" w:type="dxa"/>
            <w:gridSpan w:val="3"/>
          </w:tcPr>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jc w:val="left"/>
              <w:rPr>
                <w:rFonts w:ascii="Times New Roman" w:hAnsi="Times New Roman" w:cs="Times New Roman"/>
                <w:bCs/>
                <w:sz w:val="24"/>
              </w:rPr>
            </w:pPr>
            <w:r>
              <w:rPr>
                <w:rFonts w:ascii="Times New Roman" w:hAnsi="Times New Roman" w:cs="Times New Roman"/>
                <w:bCs/>
                <w:sz w:val="24"/>
              </w:rPr>
              <w:t xml:space="preserve">                                         </w:t>
            </w:r>
          </w:p>
          <w:p w:rsidR="00CC5AAD" w:rsidRDefault="00CC5AAD" w:rsidP="00213EDB">
            <w:pPr>
              <w:jc w:val="left"/>
              <w:rPr>
                <w:rFonts w:ascii="Times New Roman" w:hAnsi="Times New Roman" w:cs="Times New Roman"/>
                <w:bCs/>
                <w:sz w:val="24"/>
              </w:rPr>
            </w:pPr>
          </w:p>
          <w:p w:rsidR="00472318" w:rsidRDefault="00472318" w:rsidP="006962DC">
            <w:pPr>
              <w:rPr>
                <w:rFonts w:ascii="Times New Roman" w:hAnsi="Times New Roman" w:cs="Times New Roman"/>
                <w:b/>
                <w:bCs/>
                <w:sz w:val="32"/>
                <w:szCs w:val="32"/>
              </w:rPr>
            </w:pPr>
          </w:p>
          <w:p w:rsidR="00CC5AAD" w:rsidRPr="001F23A1" w:rsidRDefault="00CC5AAD" w:rsidP="00213EDB">
            <w:pPr>
              <w:jc w:val="center"/>
              <w:rPr>
                <w:rFonts w:ascii="Times New Roman" w:hAnsi="Times New Roman" w:cs="Times New Roman"/>
                <w:b/>
                <w:bCs/>
                <w:sz w:val="32"/>
                <w:szCs w:val="32"/>
                <w:u w:val="single"/>
              </w:rPr>
            </w:pPr>
            <w:r w:rsidRPr="001F23A1">
              <w:rPr>
                <w:rFonts w:ascii="Times New Roman" w:hAnsi="Times New Roman" w:cs="Times New Roman"/>
                <w:b/>
                <w:bCs/>
                <w:sz w:val="32"/>
                <w:szCs w:val="32"/>
                <w:u w:val="single"/>
              </w:rPr>
              <w:t>Příprava na hodinu Českého jazyka</w:t>
            </w:r>
          </w:p>
        </w:tc>
      </w:tr>
      <w:tr w:rsidR="00CC5AAD" w:rsidRPr="00747816" w:rsidTr="00213EDB">
        <w:tc>
          <w:tcPr>
            <w:tcW w:w="9212" w:type="dxa"/>
            <w:gridSpan w:val="3"/>
            <w:tcBorders>
              <w:bottom w:val="single" w:sz="4" w:space="0" w:color="auto"/>
            </w:tcBorders>
          </w:tcPr>
          <w:p w:rsidR="00CC5AAD" w:rsidRDefault="00CC5AAD" w:rsidP="00213EDB">
            <w:pPr>
              <w:rPr>
                <w:rFonts w:ascii="Times New Roman" w:hAnsi="Times New Roman" w:cs="Times New Roman"/>
                <w:b/>
                <w:bCs/>
                <w:sz w:val="32"/>
                <w:szCs w:val="32"/>
              </w:rPr>
            </w:pPr>
          </w:p>
          <w:p w:rsidR="00CC5AAD" w:rsidRPr="00CA01CC" w:rsidRDefault="00CC5AAD" w:rsidP="00213EDB">
            <w:pPr>
              <w:rPr>
                <w:rFonts w:ascii="Times New Roman" w:hAnsi="Times New Roman" w:cs="Times New Roman"/>
                <w:b/>
                <w:bCs/>
                <w:sz w:val="32"/>
                <w:szCs w:val="32"/>
              </w:rPr>
            </w:pPr>
          </w:p>
        </w:tc>
      </w:tr>
      <w:tr w:rsidR="00CC5AAD" w:rsidRPr="00747816" w:rsidTr="00213EDB">
        <w:tc>
          <w:tcPr>
            <w:tcW w:w="1008" w:type="dxa"/>
            <w:tcBorders>
              <w:top w:val="single" w:sz="4" w:space="0" w:color="auto"/>
              <w:left w:val="single" w:sz="4" w:space="0" w:color="auto"/>
              <w:bottom w:val="single" w:sz="4" w:space="0" w:color="auto"/>
              <w:right w:val="single" w:sz="4" w:space="0" w:color="auto"/>
            </w:tcBorders>
          </w:tcPr>
          <w:p w:rsidR="00CC5AAD" w:rsidRPr="00747816" w:rsidRDefault="00CC5AAD" w:rsidP="00213EDB">
            <w:pPr>
              <w:jc w:val="center"/>
              <w:rPr>
                <w:rFonts w:ascii="Times New Roman" w:hAnsi="Times New Roman" w:cs="Times New Roman"/>
                <w:b/>
                <w:bCs/>
                <w:sz w:val="24"/>
              </w:rPr>
            </w:pPr>
            <w:r w:rsidRPr="00747816">
              <w:rPr>
                <w:rFonts w:ascii="Times New Roman" w:hAnsi="Times New Roman" w:cs="Times New Roman"/>
                <w:b/>
                <w:bCs/>
                <w:sz w:val="24"/>
              </w:rPr>
              <w:t>Čas:</w:t>
            </w:r>
          </w:p>
        </w:tc>
        <w:tc>
          <w:tcPr>
            <w:tcW w:w="6300" w:type="dxa"/>
            <w:tcBorders>
              <w:top w:val="single" w:sz="4" w:space="0" w:color="auto"/>
              <w:left w:val="single" w:sz="4" w:space="0" w:color="auto"/>
              <w:bottom w:val="single" w:sz="4" w:space="0" w:color="auto"/>
              <w:right w:val="single" w:sz="4" w:space="0" w:color="auto"/>
            </w:tcBorders>
          </w:tcPr>
          <w:p w:rsidR="00CC5AAD" w:rsidRPr="00747816" w:rsidRDefault="00CC5AAD" w:rsidP="00213EDB">
            <w:pPr>
              <w:jc w:val="center"/>
              <w:rPr>
                <w:rFonts w:ascii="Times New Roman" w:hAnsi="Times New Roman" w:cs="Times New Roman"/>
                <w:b/>
                <w:bCs/>
                <w:sz w:val="24"/>
              </w:rPr>
            </w:pPr>
            <w:r w:rsidRPr="00747816">
              <w:rPr>
                <w:rFonts w:ascii="Times New Roman" w:hAnsi="Times New Roman" w:cs="Times New Roman"/>
                <w:b/>
                <w:bCs/>
                <w:sz w:val="24"/>
              </w:rPr>
              <w:t>Průběh hodiny:</w:t>
            </w:r>
          </w:p>
        </w:tc>
        <w:tc>
          <w:tcPr>
            <w:tcW w:w="1904" w:type="dxa"/>
            <w:tcBorders>
              <w:top w:val="single" w:sz="4" w:space="0" w:color="auto"/>
              <w:left w:val="single" w:sz="4" w:space="0" w:color="auto"/>
              <w:bottom w:val="single" w:sz="4" w:space="0" w:color="auto"/>
              <w:right w:val="single" w:sz="4" w:space="0" w:color="auto"/>
            </w:tcBorders>
          </w:tcPr>
          <w:p w:rsidR="00CC5AAD" w:rsidRPr="00747816" w:rsidRDefault="00CC5AAD" w:rsidP="00213EDB">
            <w:pPr>
              <w:jc w:val="center"/>
              <w:rPr>
                <w:rFonts w:ascii="Times New Roman" w:hAnsi="Times New Roman" w:cs="Times New Roman"/>
                <w:b/>
                <w:bCs/>
                <w:sz w:val="24"/>
              </w:rPr>
            </w:pPr>
            <w:r w:rsidRPr="00747816">
              <w:rPr>
                <w:rFonts w:ascii="Times New Roman" w:hAnsi="Times New Roman" w:cs="Times New Roman"/>
                <w:b/>
                <w:bCs/>
                <w:sz w:val="24"/>
              </w:rPr>
              <w:t>Poznámky:</w:t>
            </w:r>
          </w:p>
        </w:tc>
      </w:tr>
      <w:tr w:rsidR="00CC5AAD" w:rsidRPr="00747816" w:rsidTr="00213EDB">
        <w:tc>
          <w:tcPr>
            <w:tcW w:w="1008" w:type="dxa"/>
            <w:tcBorders>
              <w:top w:val="single" w:sz="4" w:space="0" w:color="auto"/>
              <w:left w:val="single" w:sz="4" w:space="0" w:color="auto"/>
              <w:bottom w:val="single" w:sz="4" w:space="0" w:color="auto"/>
              <w:right w:val="single" w:sz="4" w:space="0" w:color="auto"/>
            </w:tcBorders>
          </w:tcPr>
          <w:p w:rsidR="00CC5AAD" w:rsidRPr="00747816" w:rsidRDefault="00CC5AAD" w:rsidP="00213EDB">
            <w:pPr>
              <w:rPr>
                <w:rFonts w:ascii="Times New Roman" w:hAnsi="Times New Roman" w:cs="Times New Roman"/>
                <w:b/>
                <w:bCs/>
                <w:sz w:val="24"/>
              </w:rPr>
            </w:pPr>
          </w:p>
        </w:tc>
        <w:tc>
          <w:tcPr>
            <w:tcW w:w="6300" w:type="dxa"/>
            <w:tcBorders>
              <w:top w:val="single" w:sz="4" w:space="0" w:color="auto"/>
              <w:left w:val="single" w:sz="4" w:space="0" w:color="auto"/>
              <w:bottom w:val="single" w:sz="4" w:space="0" w:color="auto"/>
              <w:right w:val="single" w:sz="4" w:space="0" w:color="auto"/>
            </w:tcBorders>
          </w:tcPr>
          <w:p w:rsidR="00CC5AAD" w:rsidRPr="00747816" w:rsidRDefault="00CC5AAD" w:rsidP="00213EDB">
            <w:pPr>
              <w:rPr>
                <w:rFonts w:ascii="Times New Roman" w:hAnsi="Times New Roman" w:cs="Times New Roman"/>
                <w:b/>
                <w:bCs/>
                <w:sz w:val="24"/>
              </w:rPr>
            </w:pPr>
            <w:r w:rsidRPr="00747816">
              <w:rPr>
                <w:rFonts w:ascii="Times New Roman" w:hAnsi="Times New Roman" w:cs="Times New Roman"/>
                <w:b/>
                <w:bCs/>
                <w:sz w:val="24"/>
              </w:rPr>
              <w:t>Úvodní část</w:t>
            </w:r>
          </w:p>
        </w:tc>
        <w:tc>
          <w:tcPr>
            <w:tcW w:w="1904" w:type="dxa"/>
            <w:tcBorders>
              <w:top w:val="single" w:sz="4" w:space="0" w:color="auto"/>
              <w:left w:val="single" w:sz="4" w:space="0" w:color="auto"/>
              <w:bottom w:val="single" w:sz="4" w:space="0" w:color="auto"/>
              <w:right w:val="single" w:sz="4" w:space="0" w:color="auto"/>
            </w:tcBorders>
          </w:tcPr>
          <w:p w:rsidR="00CC5AAD" w:rsidRPr="00747816" w:rsidRDefault="00CC5AAD" w:rsidP="00213EDB">
            <w:pPr>
              <w:rPr>
                <w:rFonts w:ascii="Times New Roman" w:hAnsi="Times New Roman" w:cs="Times New Roman"/>
                <w:b/>
                <w:bCs/>
                <w:sz w:val="24"/>
              </w:rPr>
            </w:pPr>
          </w:p>
        </w:tc>
      </w:tr>
      <w:tr w:rsidR="00CC5AAD" w:rsidRPr="00747816" w:rsidTr="00213EDB">
        <w:tc>
          <w:tcPr>
            <w:tcW w:w="1008" w:type="dxa"/>
            <w:tcBorders>
              <w:top w:val="single" w:sz="4" w:space="0" w:color="auto"/>
              <w:left w:val="single" w:sz="4" w:space="0" w:color="auto"/>
              <w:bottom w:val="single" w:sz="4" w:space="0" w:color="auto"/>
              <w:right w:val="single" w:sz="4" w:space="0" w:color="auto"/>
            </w:tcBorders>
          </w:tcPr>
          <w:p w:rsidR="00CC5AAD" w:rsidRDefault="00CC5AAD" w:rsidP="00213EDB">
            <w:pPr>
              <w:rPr>
                <w:rFonts w:ascii="Times New Roman" w:hAnsi="Times New Roman" w:cs="Times New Roman"/>
                <w:sz w:val="24"/>
              </w:rPr>
            </w:pPr>
            <w:r>
              <w:rPr>
                <w:rFonts w:ascii="Times New Roman" w:hAnsi="Times New Roman" w:cs="Times New Roman"/>
                <w:sz w:val="24"/>
              </w:rPr>
              <w:t>8: 00</w:t>
            </w: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77214F" w:rsidRDefault="0077214F" w:rsidP="00213EDB">
            <w:pPr>
              <w:rPr>
                <w:rFonts w:ascii="Times New Roman" w:hAnsi="Times New Roman" w:cs="Times New Roman"/>
                <w:sz w:val="24"/>
              </w:rPr>
            </w:pPr>
          </w:p>
          <w:p w:rsidR="0077214F" w:rsidRDefault="0077214F" w:rsidP="00213EDB">
            <w:pPr>
              <w:rPr>
                <w:rFonts w:ascii="Times New Roman" w:hAnsi="Times New Roman" w:cs="Times New Roman"/>
                <w:sz w:val="24"/>
              </w:rPr>
            </w:pPr>
          </w:p>
          <w:p w:rsidR="00CC5AAD" w:rsidRPr="00747816" w:rsidRDefault="00CC5AAD" w:rsidP="00213EDB">
            <w:pPr>
              <w:rPr>
                <w:rFonts w:ascii="Times New Roman" w:hAnsi="Times New Roman" w:cs="Times New Roman"/>
                <w:sz w:val="24"/>
              </w:rPr>
            </w:pPr>
          </w:p>
        </w:tc>
        <w:tc>
          <w:tcPr>
            <w:tcW w:w="6300" w:type="dxa"/>
            <w:tcBorders>
              <w:top w:val="single" w:sz="4" w:space="0" w:color="auto"/>
              <w:left w:val="single" w:sz="4" w:space="0" w:color="auto"/>
              <w:bottom w:val="single" w:sz="4" w:space="0" w:color="auto"/>
              <w:right w:val="single" w:sz="4" w:space="0" w:color="auto"/>
            </w:tcBorders>
          </w:tcPr>
          <w:p w:rsidR="0077214F" w:rsidRPr="0077214F" w:rsidRDefault="00A04837" w:rsidP="00213EDB">
            <w:pPr>
              <w:rPr>
                <w:rFonts w:ascii="Times New Roman" w:hAnsi="Times New Roman" w:cs="Times New Roman"/>
                <w:sz w:val="24"/>
              </w:rPr>
            </w:pPr>
            <w:r>
              <w:rPr>
                <w:rFonts w:ascii="Times New Roman" w:hAnsi="Times New Roman" w:cs="Times New Roman"/>
                <w:b/>
                <w:sz w:val="24"/>
              </w:rPr>
              <w:t>Společné pozdravení a seznámení</w:t>
            </w:r>
            <w:r w:rsidR="0077214F">
              <w:rPr>
                <w:rFonts w:ascii="Times New Roman" w:hAnsi="Times New Roman" w:cs="Times New Roman"/>
                <w:b/>
                <w:sz w:val="24"/>
              </w:rPr>
              <w:t xml:space="preserve"> s náplní hodiny </w:t>
            </w:r>
            <w:r w:rsidR="0077214F" w:rsidRPr="0077214F">
              <w:rPr>
                <w:rFonts w:ascii="Times New Roman" w:hAnsi="Times New Roman" w:cs="Times New Roman"/>
                <w:sz w:val="24"/>
              </w:rPr>
              <w:t>(Opakování Stavby slova, kořen, předpona, přípona, koncovka)</w:t>
            </w:r>
          </w:p>
        </w:tc>
        <w:tc>
          <w:tcPr>
            <w:tcW w:w="1904" w:type="dxa"/>
            <w:tcBorders>
              <w:top w:val="single" w:sz="4" w:space="0" w:color="auto"/>
              <w:left w:val="single" w:sz="4" w:space="0" w:color="auto"/>
              <w:bottom w:val="single" w:sz="4" w:space="0" w:color="auto"/>
              <w:right w:val="single" w:sz="4" w:space="0" w:color="auto"/>
            </w:tcBorders>
          </w:tcPr>
          <w:p w:rsidR="00CC5AAD" w:rsidRPr="00747816" w:rsidRDefault="00CC5AAD" w:rsidP="00213EDB">
            <w:pPr>
              <w:rPr>
                <w:rFonts w:ascii="Times New Roman" w:hAnsi="Times New Roman" w:cs="Times New Roman"/>
                <w:b/>
                <w:bCs/>
                <w:sz w:val="24"/>
              </w:rPr>
            </w:pPr>
          </w:p>
        </w:tc>
      </w:tr>
      <w:tr w:rsidR="00CC5AAD" w:rsidRPr="00747816" w:rsidTr="00213EDB">
        <w:tc>
          <w:tcPr>
            <w:tcW w:w="1008" w:type="dxa"/>
            <w:tcBorders>
              <w:top w:val="single" w:sz="4" w:space="0" w:color="auto"/>
              <w:left w:val="single" w:sz="4" w:space="0" w:color="auto"/>
              <w:bottom w:val="single" w:sz="4" w:space="0" w:color="auto"/>
              <w:right w:val="single" w:sz="4" w:space="0" w:color="auto"/>
            </w:tcBorders>
          </w:tcPr>
          <w:p w:rsidR="00CC5AAD" w:rsidRPr="00747816" w:rsidRDefault="00CC5AAD" w:rsidP="00213EDB">
            <w:pPr>
              <w:rPr>
                <w:rFonts w:ascii="Times New Roman" w:hAnsi="Times New Roman" w:cs="Times New Roman"/>
                <w:b/>
                <w:bCs/>
                <w:sz w:val="24"/>
              </w:rPr>
            </w:pPr>
          </w:p>
        </w:tc>
        <w:tc>
          <w:tcPr>
            <w:tcW w:w="6300" w:type="dxa"/>
            <w:tcBorders>
              <w:top w:val="single" w:sz="4" w:space="0" w:color="auto"/>
              <w:left w:val="single" w:sz="4" w:space="0" w:color="auto"/>
              <w:bottom w:val="single" w:sz="4" w:space="0" w:color="auto"/>
              <w:right w:val="single" w:sz="4" w:space="0" w:color="auto"/>
            </w:tcBorders>
          </w:tcPr>
          <w:p w:rsidR="00CC5AAD" w:rsidRPr="00747816" w:rsidRDefault="00CC5AAD" w:rsidP="00213EDB">
            <w:pPr>
              <w:rPr>
                <w:rFonts w:ascii="Times New Roman" w:hAnsi="Times New Roman" w:cs="Times New Roman"/>
                <w:b/>
                <w:bCs/>
                <w:sz w:val="24"/>
              </w:rPr>
            </w:pPr>
            <w:r w:rsidRPr="00747816">
              <w:rPr>
                <w:rFonts w:ascii="Times New Roman" w:hAnsi="Times New Roman" w:cs="Times New Roman"/>
                <w:b/>
                <w:bCs/>
                <w:sz w:val="24"/>
              </w:rPr>
              <w:t>Hlavní část</w:t>
            </w:r>
          </w:p>
        </w:tc>
        <w:tc>
          <w:tcPr>
            <w:tcW w:w="1904" w:type="dxa"/>
            <w:tcBorders>
              <w:top w:val="single" w:sz="4" w:space="0" w:color="auto"/>
              <w:left w:val="single" w:sz="4" w:space="0" w:color="auto"/>
              <w:bottom w:val="single" w:sz="4" w:space="0" w:color="auto"/>
              <w:right w:val="single" w:sz="4" w:space="0" w:color="auto"/>
            </w:tcBorders>
          </w:tcPr>
          <w:p w:rsidR="00CC5AAD" w:rsidRPr="00747816" w:rsidRDefault="00CC5AAD" w:rsidP="00213EDB">
            <w:pPr>
              <w:rPr>
                <w:rFonts w:ascii="Times New Roman" w:hAnsi="Times New Roman" w:cs="Times New Roman"/>
                <w:b/>
                <w:bCs/>
                <w:sz w:val="24"/>
              </w:rPr>
            </w:pPr>
          </w:p>
        </w:tc>
      </w:tr>
      <w:tr w:rsidR="00CC5AAD" w:rsidRPr="00747816" w:rsidTr="00213EDB">
        <w:tc>
          <w:tcPr>
            <w:tcW w:w="1008" w:type="dxa"/>
            <w:tcBorders>
              <w:top w:val="single" w:sz="4" w:space="0" w:color="auto"/>
              <w:left w:val="single" w:sz="4" w:space="0" w:color="auto"/>
              <w:bottom w:val="single" w:sz="4" w:space="0" w:color="auto"/>
              <w:right w:val="single" w:sz="4" w:space="0" w:color="auto"/>
            </w:tcBorders>
          </w:tcPr>
          <w:p w:rsidR="00CC5AAD" w:rsidRDefault="0077214F" w:rsidP="00213EDB">
            <w:pPr>
              <w:rPr>
                <w:rFonts w:ascii="Times New Roman" w:hAnsi="Times New Roman" w:cs="Times New Roman"/>
                <w:sz w:val="24"/>
              </w:rPr>
            </w:pPr>
            <w:r>
              <w:rPr>
                <w:rFonts w:ascii="Times New Roman" w:hAnsi="Times New Roman" w:cs="Times New Roman"/>
                <w:sz w:val="24"/>
              </w:rPr>
              <w:t>8: 05</w:t>
            </w: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77214F" w:rsidP="00213EDB">
            <w:pPr>
              <w:rPr>
                <w:rFonts w:ascii="Times New Roman" w:hAnsi="Times New Roman" w:cs="Times New Roman"/>
                <w:sz w:val="24"/>
              </w:rPr>
            </w:pPr>
            <w:r>
              <w:rPr>
                <w:rFonts w:ascii="Times New Roman" w:hAnsi="Times New Roman" w:cs="Times New Roman"/>
                <w:sz w:val="24"/>
              </w:rPr>
              <w:t>8:10</w:t>
            </w: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8C2528" w:rsidP="00213EDB">
            <w:pPr>
              <w:rPr>
                <w:rFonts w:ascii="Times New Roman" w:hAnsi="Times New Roman" w:cs="Times New Roman"/>
                <w:sz w:val="24"/>
              </w:rPr>
            </w:pPr>
            <w:r>
              <w:rPr>
                <w:rFonts w:ascii="Times New Roman" w:hAnsi="Times New Roman" w:cs="Times New Roman"/>
                <w:sz w:val="24"/>
              </w:rPr>
              <w:t>8:15</w:t>
            </w: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175EAB" w:rsidRDefault="00175EAB" w:rsidP="00213EDB">
            <w:pPr>
              <w:rPr>
                <w:rFonts w:ascii="Times New Roman" w:hAnsi="Times New Roman" w:cs="Times New Roman"/>
                <w:sz w:val="24"/>
              </w:rPr>
            </w:pPr>
          </w:p>
          <w:p w:rsidR="00CC5AAD" w:rsidRDefault="008C2528" w:rsidP="00213EDB">
            <w:pPr>
              <w:rPr>
                <w:rFonts w:ascii="Times New Roman" w:hAnsi="Times New Roman" w:cs="Times New Roman"/>
                <w:sz w:val="24"/>
              </w:rPr>
            </w:pPr>
            <w:r>
              <w:rPr>
                <w:rFonts w:ascii="Times New Roman" w:hAnsi="Times New Roman" w:cs="Times New Roman"/>
                <w:sz w:val="24"/>
              </w:rPr>
              <w:t>8:25</w:t>
            </w: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175EAB" w:rsidP="00213EDB">
            <w:pPr>
              <w:rPr>
                <w:rFonts w:ascii="Times New Roman" w:hAnsi="Times New Roman" w:cs="Times New Roman"/>
                <w:sz w:val="24"/>
              </w:rPr>
            </w:pPr>
            <w:r>
              <w:rPr>
                <w:rFonts w:ascii="Times New Roman" w:hAnsi="Times New Roman" w:cs="Times New Roman"/>
                <w:sz w:val="24"/>
              </w:rPr>
              <w:lastRenderedPageBreak/>
              <w:t>8:30</w:t>
            </w: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915E98" w:rsidRDefault="00915E98" w:rsidP="00213EDB">
            <w:pPr>
              <w:rPr>
                <w:rFonts w:ascii="Times New Roman" w:hAnsi="Times New Roman" w:cs="Times New Roman"/>
                <w:sz w:val="24"/>
              </w:rPr>
            </w:pPr>
          </w:p>
          <w:p w:rsidR="00915E98" w:rsidRDefault="00915E98" w:rsidP="00213EDB">
            <w:pPr>
              <w:rPr>
                <w:rFonts w:ascii="Times New Roman" w:hAnsi="Times New Roman" w:cs="Times New Roman"/>
                <w:sz w:val="24"/>
              </w:rPr>
            </w:pPr>
          </w:p>
          <w:p w:rsidR="00CC5AAD" w:rsidRDefault="00175EAB" w:rsidP="00213EDB">
            <w:pPr>
              <w:rPr>
                <w:rFonts w:ascii="Times New Roman" w:hAnsi="Times New Roman" w:cs="Times New Roman"/>
                <w:sz w:val="24"/>
              </w:rPr>
            </w:pPr>
            <w:r>
              <w:rPr>
                <w:rFonts w:ascii="Times New Roman" w:hAnsi="Times New Roman" w:cs="Times New Roman"/>
                <w:sz w:val="24"/>
              </w:rPr>
              <w:t>8:35</w:t>
            </w: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Pr="00747816" w:rsidRDefault="00CC5AAD" w:rsidP="00213EDB">
            <w:pPr>
              <w:rPr>
                <w:rFonts w:ascii="Times New Roman" w:hAnsi="Times New Roman" w:cs="Times New Roman"/>
                <w:sz w:val="24"/>
              </w:rPr>
            </w:pPr>
          </w:p>
        </w:tc>
        <w:tc>
          <w:tcPr>
            <w:tcW w:w="6300" w:type="dxa"/>
            <w:tcBorders>
              <w:top w:val="single" w:sz="4" w:space="0" w:color="auto"/>
              <w:left w:val="single" w:sz="4" w:space="0" w:color="auto"/>
              <w:bottom w:val="single" w:sz="4" w:space="0" w:color="auto"/>
              <w:right w:val="single" w:sz="4" w:space="0" w:color="auto"/>
            </w:tcBorders>
          </w:tcPr>
          <w:p w:rsidR="0077214F" w:rsidRPr="0077214F" w:rsidRDefault="0077214F" w:rsidP="00213EDB">
            <w:pPr>
              <w:rPr>
                <w:rFonts w:ascii="Times New Roman" w:hAnsi="Times New Roman" w:cs="Times New Roman"/>
                <w:sz w:val="24"/>
              </w:rPr>
            </w:pPr>
            <w:r>
              <w:rPr>
                <w:rFonts w:ascii="Times New Roman" w:hAnsi="Times New Roman" w:cs="Times New Roman"/>
                <w:b/>
                <w:sz w:val="24"/>
              </w:rPr>
              <w:lastRenderedPageBreak/>
              <w:t xml:space="preserve">Didaktická hra – </w:t>
            </w:r>
            <w:r>
              <w:rPr>
                <w:rFonts w:ascii="Times New Roman" w:hAnsi="Times New Roman" w:cs="Times New Roman"/>
                <w:sz w:val="24"/>
              </w:rPr>
              <w:t xml:space="preserve">děti si rozdělíme do třech skupin, nejlépe do třech řad, tak jak sedí v lavicích. Je dám kořen JEZD. Úkolem každé skupiny je vymyslet co nejvíce slov s tímto kořenem. Mohou použít různé předpony, přípony, koncovky. Práce končí, až je slovně ukončí učitel. Skupiny si pak spočítají slova, která vymyslely. Ta, která má nejvíc slov je přečte nahlas před třídou. </w:t>
            </w:r>
          </w:p>
          <w:p w:rsidR="0077214F" w:rsidRDefault="0077214F" w:rsidP="00213EDB">
            <w:pPr>
              <w:rPr>
                <w:rFonts w:ascii="Times New Roman" w:hAnsi="Times New Roman" w:cs="Times New Roman"/>
                <w:b/>
                <w:sz w:val="24"/>
              </w:rPr>
            </w:pPr>
          </w:p>
          <w:p w:rsidR="0077214F" w:rsidRPr="0077214F" w:rsidRDefault="0077214F" w:rsidP="00213EDB">
            <w:pPr>
              <w:rPr>
                <w:rFonts w:ascii="Times New Roman" w:hAnsi="Times New Roman" w:cs="Times New Roman"/>
                <w:sz w:val="24"/>
              </w:rPr>
            </w:pPr>
            <w:r>
              <w:rPr>
                <w:rFonts w:ascii="Times New Roman" w:hAnsi="Times New Roman" w:cs="Times New Roman"/>
                <w:b/>
                <w:sz w:val="24"/>
              </w:rPr>
              <w:t xml:space="preserve">Cvičení z tabule – </w:t>
            </w:r>
            <w:r>
              <w:rPr>
                <w:rFonts w:ascii="Times New Roman" w:hAnsi="Times New Roman" w:cs="Times New Roman"/>
                <w:sz w:val="24"/>
              </w:rPr>
              <w:t>na tabuli je napsáno zadání cvičení: Vmysli co nejvíce slov s kořenem KLID – podstatná jména, přídavná jména, slovesa…Děti se budou hlásit a učitel</w:t>
            </w:r>
            <w:r w:rsidR="008C2528">
              <w:rPr>
                <w:rFonts w:ascii="Times New Roman" w:hAnsi="Times New Roman" w:cs="Times New Roman"/>
                <w:sz w:val="24"/>
              </w:rPr>
              <w:t xml:space="preserve"> je bude vyvolávat, aby vymyšlená slova, řekly nahlas. </w:t>
            </w:r>
          </w:p>
          <w:p w:rsidR="0077214F" w:rsidRDefault="0077214F" w:rsidP="00213EDB">
            <w:pPr>
              <w:rPr>
                <w:rFonts w:ascii="Times New Roman" w:hAnsi="Times New Roman" w:cs="Times New Roman"/>
                <w:b/>
                <w:sz w:val="24"/>
              </w:rPr>
            </w:pPr>
          </w:p>
          <w:p w:rsidR="0077214F" w:rsidRPr="008C2528" w:rsidRDefault="008C2528" w:rsidP="00213EDB">
            <w:pPr>
              <w:rPr>
                <w:rFonts w:ascii="Times New Roman" w:hAnsi="Times New Roman" w:cs="Times New Roman"/>
                <w:sz w:val="24"/>
              </w:rPr>
            </w:pPr>
            <w:r>
              <w:rPr>
                <w:rFonts w:ascii="Times New Roman" w:hAnsi="Times New Roman" w:cs="Times New Roman"/>
                <w:b/>
                <w:sz w:val="24"/>
              </w:rPr>
              <w:t xml:space="preserve">Samostatná práce – </w:t>
            </w:r>
            <w:r>
              <w:rPr>
                <w:rFonts w:ascii="Times New Roman" w:hAnsi="Times New Roman" w:cs="Times New Roman"/>
                <w:sz w:val="24"/>
              </w:rPr>
              <w:t>dětem bude do lavic rozdán pracovní list se zadáním: Všechny věty v kratičké pohádce obsahují slovo se stejným kořenem. Najdi opakující se kořen ve všech větách a podtrhni jej. Toto cvičení udělají děti samostatně. Kdo bude hotový</w:t>
            </w:r>
            <w:r w:rsidR="00915E98">
              <w:rPr>
                <w:rFonts w:ascii="Times New Roman" w:hAnsi="Times New Roman" w:cs="Times New Roman"/>
                <w:sz w:val="24"/>
              </w:rPr>
              <w:t>,</w:t>
            </w:r>
            <w:r>
              <w:rPr>
                <w:rFonts w:ascii="Times New Roman" w:hAnsi="Times New Roman" w:cs="Times New Roman"/>
                <w:sz w:val="24"/>
              </w:rPr>
              <w:t xml:space="preserve"> zvedne ruku a na pokyn učitele si pak může vymalovat na pracovním listu obrázek. </w:t>
            </w:r>
            <w:r w:rsidR="00175EAB">
              <w:rPr>
                <w:rFonts w:ascii="Times New Roman" w:hAnsi="Times New Roman" w:cs="Times New Roman"/>
                <w:sz w:val="24"/>
              </w:rPr>
              <w:t xml:space="preserve">List si každý podepíše a na konci hodiny odevzdá ke kontrole učiteli. </w:t>
            </w:r>
          </w:p>
          <w:p w:rsidR="0077214F" w:rsidRDefault="0077214F" w:rsidP="00213EDB">
            <w:pPr>
              <w:rPr>
                <w:rFonts w:ascii="Times New Roman" w:hAnsi="Times New Roman" w:cs="Times New Roman"/>
                <w:b/>
                <w:sz w:val="24"/>
              </w:rPr>
            </w:pPr>
          </w:p>
          <w:p w:rsidR="0077214F" w:rsidRPr="00175EAB" w:rsidRDefault="00175EAB" w:rsidP="00213EDB">
            <w:pPr>
              <w:rPr>
                <w:rFonts w:ascii="Times New Roman" w:hAnsi="Times New Roman" w:cs="Times New Roman"/>
                <w:sz w:val="24"/>
              </w:rPr>
            </w:pPr>
            <w:r>
              <w:rPr>
                <w:rFonts w:ascii="Times New Roman" w:hAnsi="Times New Roman" w:cs="Times New Roman"/>
                <w:b/>
                <w:sz w:val="24"/>
              </w:rPr>
              <w:t xml:space="preserve">Cvičení z tabule – </w:t>
            </w:r>
            <w:r>
              <w:rPr>
                <w:rFonts w:ascii="Times New Roman" w:hAnsi="Times New Roman" w:cs="Times New Roman"/>
                <w:sz w:val="24"/>
              </w:rPr>
              <w:t>na tabuli je napsáno cvičení: V následujících slovech vyhledej kořen. Urči předponu, příponu a koncovku. Učitel vyvolává děti a ty odpovídají na výše uvedené otázky.</w:t>
            </w:r>
          </w:p>
          <w:p w:rsidR="00CC5AAD" w:rsidRPr="009F3BC3" w:rsidRDefault="00CC5AAD" w:rsidP="00213EDB">
            <w:pPr>
              <w:rPr>
                <w:rFonts w:ascii="Times New Roman" w:hAnsi="Times New Roman" w:cs="Times New Roman"/>
                <w:b/>
                <w:sz w:val="24"/>
              </w:rPr>
            </w:pPr>
          </w:p>
          <w:p w:rsidR="00CC5AAD" w:rsidRPr="00175EAB" w:rsidRDefault="00175EAB" w:rsidP="00213EDB">
            <w:pPr>
              <w:rPr>
                <w:rFonts w:ascii="Times New Roman" w:hAnsi="Times New Roman" w:cs="Times New Roman"/>
                <w:sz w:val="24"/>
              </w:rPr>
            </w:pPr>
            <w:r>
              <w:rPr>
                <w:rFonts w:ascii="Times New Roman" w:hAnsi="Times New Roman" w:cs="Times New Roman"/>
                <w:b/>
                <w:sz w:val="24"/>
              </w:rPr>
              <w:lastRenderedPageBreak/>
              <w:t xml:space="preserve">Křížovka na tabuli – </w:t>
            </w:r>
            <w:r>
              <w:rPr>
                <w:rFonts w:ascii="Times New Roman" w:hAnsi="Times New Roman" w:cs="Times New Roman"/>
                <w:sz w:val="24"/>
              </w:rPr>
              <w:t>na tabuli je namalování křížovka a otázky. Děti se hlásí a snaží se křížovku vyřešit.</w:t>
            </w:r>
          </w:p>
          <w:p w:rsidR="00CC5AAD" w:rsidRDefault="00CC5AAD" w:rsidP="00213EDB">
            <w:pPr>
              <w:rPr>
                <w:rFonts w:ascii="Times New Roman" w:hAnsi="Times New Roman" w:cs="Times New Roman"/>
                <w:b/>
                <w:sz w:val="24"/>
              </w:rPr>
            </w:pPr>
          </w:p>
          <w:p w:rsidR="00915E98" w:rsidRDefault="00915E98" w:rsidP="00213EDB">
            <w:pPr>
              <w:rPr>
                <w:rFonts w:ascii="Times New Roman" w:hAnsi="Times New Roman" w:cs="Times New Roman"/>
                <w:b/>
                <w:sz w:val="24"/>
              </w:rPr>
            </w:pPr>
          </w:p>
          <w:p w:rsidR="00915E98" w:rsidRDefault="00915E98" w:rsidP="00213EDB">
            <w:pPr>
              <w:rPr>
                <w:rFonts w:ascii="Times New Roman" w:hAnsi="Times New Roman" w:cs="Times New Roman"/>
                <w:b/>
                <w:sz w:val="24"/>
              </w:rPr>
            </w:pPr>
          </w:p>
          <w:p w:rsidR="00CC5AAD" w:rsidRDefault="00175EAB" w:rsidP="00213EDB">
            <w:pPr>
              <w:rPr>
                <w:rFonts w:ascii="Times New Roman" w:hAnsi="Times New Roman" w:cs="Times New Roman"/>
                <w:sz w:val="24"/>
              </w:rPr>
            </w:pPr>
            <w:r w:rsidRPr="00175EAB">
              <w:rPr>
                <w:rFonts w:ascii="Times New Roman" w:hAnsi="Times New Roman" w:cs="Times New Roman"/>
                <w:b/>
                <w:sz w:val="24"/>
              </w:rPr>
              <w:t xml:space="preserve">Didaktická hra </w:t>
            </w:r>
            <w:r>
              <w:rPr>
                <w:rFonts w:ascii="Times New Roman" w:hAnsi="Times New Roman" w:cs="Times New Roman"/>
                <w:b/>
                <w:sz w:val="24"/>
              </w:rPr>
              <w:t>–</w:t>
            </w:r>
            <w:r w:rsidRPr="00175EAB">
              <w:rPr>
                <w:rFonts w:ascii="Times New Roman" w:hAnsi="Times New Roman" w:cs="Times New Roman"/>
                <w:b/>
                <w:sz w:val="24"/>
              </w:rPr>
              <w:t xml:space="preserve"> </w:t>
            </w:r>
            <w:r>
              <w:rPr>
                <w:rFonts w:ascii="Times New Roman" w:hAnsi="Times New Roman" w:cs="Times New Roman"/>
                <w:sz w:val="24"/>
              </w:rPr>
              <w:t xml:space="preserve">každý žák si přijde k učiteli pro jednu kartičku, která obsahuje bud kořen </w:t>
            </w:r>
            <w:r w:rsidR="002E1D57">
              <w:rPr>
                <w:rFonts w:ascii="Times New Roman" w:hAnsi="Times New Roman" w:cs="Times New Roman"/>
                <w:sz w:val="24"/>
              </w:rPr>
              <w:t xml:space="preserve">anebo slova příbuzná ke kořenu. </w:t>
            </w:r>
            <w:r>
              <w:rPr>
                <w:rFonts w:ascii="Times New Roman" w:hAnsi="Times New Roman" w:cs="Times New Roman"/>
                <w:sz w:val="24"/>
              </w:rPr>
              <w:t>Ú</w:t>
            </w:r>
            <w:r w:rsidR="002E1D57">
              <w:rPr>
                <w:rFonts w:ascii="Times New Roman" w:hAnsi="Times New Roman" w:cs="Times New Roman"/>
                <w:sz w:val="24"/>
              </w:rPr>
              <w:t>kolem dětí je chodit po třídě a zařadit se ke správnému kořenu. Tři děti mají kořen, ty jen stojí. Ostatní se připojují k dětem, podle toho, ke kterému</w:t>
            </w:r>
            <w:r w:rsidR="00A756D9">
              <w:rPr>
                <w:rFonts w:ascii="Times New Roman" w:hAnsi="Times New Roman" w:cs="Times New Roman"/>
                <w:sz w:val="24"/>
              </w:rPr>
              <w:t xml:space="preserve"> </w:t>
            </w:r>
            <w:r w:rsidR="002E1D57">
              <w:rPr>
                <w:rFonts w:ascii="Times New Roman" w:hAnsi="Times New Roman" w:cs="Times New Roman"/>
                <w:sz w:val="24"/>
              </w:rPr>
              <w:t>kořenu jejich slovo patří.</w:t>
            </w:r>
          </w:p>
          <w:p w:rsidR="002E1D57" w:rsidRPr="00175EAB" w:rsidRDefault="002E1D57" w:rsidP="00213EDB">
            <w:pPr>
              <w:rPr>
                <w:rFonts w:ascii="Times New Roman" w:hAnsi="Times New Roman" w:cs="Times New Roman"/>
                <w:sz w:val="24"/>
              </w:rPr>
            </w:pPr>
          </w:p>
          <w:p w:rsidR="00CC5AAD" w:rsidRPr="002E1D57" w:rsidRDefault="00CC5AAD" w:rsidP="00213EDB">
            <w:pPr>
              <w:rPr>
                <w:rFonts w:ascii="Times New Roman" w:hAnsi="Times New Roman" w:cs="Times New Roman"/>
                <w:sz w:val="24"/>
              </w:rPr>
            </w:pPr>
            <w:r>
              <w:rPr>
                <w:rFonts w:ascii="Times New Roman" w:hAnsi="Times New Roman" w:cs="Times New Roman"/>
                <w:sz w:val="24"/>
              </w:rPr>
              <w:t xml:space="preserve">      </w:t>
            </w:r>
          </w:p>
        </w:tc>
        <w:tc>
          <w:tcPr>
            <w:tcW w:w="1904" w:type="dxa"/>
            <w:tcBorders>
              <w:top w:val="single" w:sz="4" w:space="0" w:color="auto"/>
              <w:left w:val="single" w:sz="4" w:space="0" w:color="auto"/>
              <w:bottom w:val="single" w:sz="4" w:space="0" w:color="auto"/>
              <w:right w:val="single" w:sz="4" w:space="0" w:color="auto"/>
            </w:tcBorders>
          </w:tcPr>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8C2528" w:rsidP="00213EDB">
            <w:pPr>
              <w:rPr>
                <w:rFonts w:ascii="Times New Roman" w:hAnsi="Times New Roman" w:cs="Times New Roman"/>
                <w:b/>
                <w:bCs/>
                <w:sz w:val="24"/>
              </w:rPr>
            </w:pPr>
            <w:r>
              <w:rPr>
                <w:rFonts w:ascii="Times New Roman" w:hAnsi="Times New Roman" w:cs="Times New Roman"/>
                <w:b/>
                <w:bCs/>
                <w:sz w:val="24"/>
              </w:rPr>
              <w:t>Příloha č. 1</w:t>
            </w:r>
            <w:r w:rsidR="00915E98">
              <w:rPr>
                <w:rStyle w:val="Znakapoznpodarou"/>
                <w:rFonts w:ascii="Times New Roman" w:hAnsi="Times New Roman" w:cs="Times New Roman"/>
                <w:b/>
                <w:bCs/>
                <w:sz w:val="24"/>
              </w:rPr>
              <w:footnoteReference w:id="1"/>
            </w: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2110B4" w:rsidP="00213EDB">
            <w:pPr>
              <w:rPr>
                <w:rFonts w:ascii="Times New Roman" w:hAnsi="Times New Roman" w:cs="Times New Roman"/>
                <w:b/>
                <w:bCs/>
                <w:sz w:val="24"/>
              </w:rPr>
            </w:pPr>
            <w:r>
              <w:rPr>
                <w:rFonts w:ascii="Times New Roman" w:hAnsi="Times New Roman" w:cs="Times New Roman"/>
                <w:b/>
                <w:bCs/>
                <w:sz w:val="24"/>
              </w:rPr>
              <w:t>Pracovní list</w:t>
            </w:r>
            <w:r w:rsidR="00827CA6">
              <w:rPr>
                <w:rStyle w:val="Znakapoznpodarou"/>
                <w:rFonts w:ascii="Times New Roman" w:hAnsi="Times New Roman" w:cs="Times New Roman"/>
                <w:b/>
                <w:bCs/>
                <w:sz w:val="24"/>
              </w:rPr>
              <w:footnoteReference w:id="2"/>
            </w: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175EAB" w:rsidP="00213EDB">
            <w:pPr>
              <w:rPr>
                <w:rFonts w:ascii="Times New Roman" w:hAnsi="Times New Roman" w:cs="Times New Roman"/>
                <w:b/>
                <w:bCs/>
                <w:sz w:val="24"/>
              </w:rPr>
            </w:pPr>
            <w:r>
              <w:rPr>
                <w:rFonts w:ascii="Times New Roman" w:hAnsi="Times New Roman" w:cs="Times New Roman"/>
                <w:b/>
                <w:bCs/>
                <w:sz w:val="24"/>
              </w:rPr>
              <w:t xml:space="preserve">Příloha č. </w:t>
            </w:r>
            <w:r w:rsidR="002110B4">
              <w:rPr>
                <w:rFonts w:ascii="Times New Roman" w:hAnsi="Times New Roman" w:cs="Times New Roman"/>
                <w:b/>
                <w:bCs/>
                <w:sz w:val="24"/>
              </w:rPr>
              <w:t>2</w:t>
            </w:r>
            <w:r w:rsidR="00827CA6">
              <w:rPr>
                <w:rStyle w:val="Znakapoznpodarou"/>
                <w:rFonts w:ascii="Times New Roman" w:hAnsi="Times New Roman" w:cs="Times New Roman"/>
                <w:b/>
                <w:bCs/>
                <w:sz w:val="24"/>
              </w:rPr>
              <w:footnoteReference w:id="3"/>
            </w: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175EAB" w:rsidP="00213EDB">
            <w:pPr>
              <w:rPr>
                <w:rFonts w:ascii="Times New Roman" w:hAnsi="Times New Roman" w:cs="Times New Roman"/>
                <w:b/>
                <w:bCs/>
                <w:sz w:val="24"/>
              </w:rPr>
            </w:pPr>
            <w:r>
              <w:rPr>
                <w:rFonts w:ascii="Times New Roman" w:hAnsi="Times New Roman" w:cs="Times New Roman"/>
                <w:b/>
                <w:bCs/>
                <w:sz w:val="24"/>
              </w:rPr>
              <w:lastRenderedPageBreak/>
              <w:t xml:space="preserve">Příloha č. </w:t>
            </w:r>
            <w:r w:rsidR="002110B4">
              <w:rPr>
                <w:rFonts w:ascii="Times New Roman" w:hAnsi="Times New Roman" w:cs="Times New Roman"/>
                <w:b/>
                <w:bCs/>
                <w:sz w:val="24"/>
              </w:rPr>
              <w:t>3</w:t>
            </w:r>
            <w:r w:rsidR="00827CA6">
              <w:rPr>
                <w:rStyle w:val="Znakapoznpodarou"/>
                <w:rFonts w:ascii="Times New Roman" w:hAnsi="Times New Roman" w:cs="Times New Roman"/>
                <w:b/>
                <w:bCs/>
                <w:sz w:val="24"/>
              </w:rPr>
              <w:footnoteReference w:id="4"/>
            </w: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915E98" w:rsidRDefault="00915E98"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2E1D57" w:rsidP="00213EDB">
            <w:pPr>
              <w:rPr>
                <w:rFonts w:ascii="Times New Roman" w:hAnsi="Times New Roman" w:cs="Times New Roman"/>
                <w:b/>
                <w:bCs/>
                <w:sz w:val="24"/>
              </w:rPr>
            </w:pPr>
            <w:r>
              <w:rPr>
                <w:rFonts w:ascii="Times New Roman" w:hAnsi="Times New Roman" w:cs="Times New Roman"/>
                <w:b/>
                <w:bCs/>
                <w:sz w:val="24"/>
              </w:rPr>
              <w:t>Příloha</w:t>
            </w: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Default="00CC5AAD" w:rsidP="00213EDB">
            <w:pPr>
              <w:rPr>
                <w:rFonts w:ascii="Times New Roman" w:hAnsi="Times New Roman" w:cs="Times New Roman"/>
                <w:b/>
                <w:bCs/>
                <w:sz w:val="24"/>
              </w:rPr>
            </w:pPr>
          </w:p>
          <w:p w:rsidR="00CC5AAD" w:rsidRPr="00747816" w:rsidRDefault="00CC5AAD" w:rsidP="00213EDB">
            <w:pPr>
              <w:rPr>
                <w:rFonts w:ascii="Times New Roman" w:hAnsi="Times New Roman" w:cs="Times New Roman"/>
                <w:b/>
                <w:bCs/>
                <w:sz w:val="24"/>
              </w:rPr>
            </w:pPr>
          </w:p>
        </w:tc>
      </w:tr>
      <w:tr w:rsidR="00CC5AAD" w:rsidRPr="00747816" w:rsidTr="00213EDB">
        <w:tc>
          <w:tcPr>
            <w:tcW w:w="1008" w:type="dxa"/>
            <w:tcBorders>
              <w:top w:val="single" w:sz="4" w:space="0" w:color="auto"/>
              <w:left w:val="single" w:sz="4" w:space="0" w:color="auto"/>
              <w:bottom w:val="single" w:sz="4" w:space="0" w:color="auto"/>
              <w:right w:val="single" w:sz="4" w:space="0" w:color="auto"/>
            </w:tcBorders>
          </w:tcPr>
          <w:p w:rsidR="00CC5AAD" w:rsidRPr="00747816" w:rsidRDefault="00CC5AAD" w:rsidP="00213EDB">
            <w:pPr>
              <w:rPr>
                <w:rFonts w:ascii="Times New Roman" w:hAnsi="Times New Roman" w:cs="Times New Roman"/>
                <w:b/>
                <w:bCs/>
                <w:sz w:val="24"/>
              </w:rPr>
            </w:pPr>
          </w:p>
        </w:tc>
        <w:tc>
          <w:tcPr>
            <w:tcW w:w="6300" w:type="dxa"/>
            <w:tcBorders>
              <w:top w:val="single" w:sz="4" w:space="0" w:color="auto"/>
              <w:left w:val="single" w:sz="4" w:space="0" w:color="auto"/>
              <w:bottom w:val="single" w:sz="4" w:space="0" w:color="auto"/>
              <w:right w:val="single" w:sz="4" w:space="0" w:color="auto"/>
            </w:tcBorders>
          </w:tcPr>
          <w:p w:rsidR="00CC5AAD" w:rsidRPr="00747816" w:rsidRDefault="00CC5AAD" w:rsidP="00213EDB">
            <w:pPr>
              <w:rPr>
                <w:rFonts w:ascii="Times New Roman" w:hAnsi="Times New Roman" w:cs="Times New Roman"/>
                <w:b/>
                <w:bCs/>
                <w:sz w:val="24"/>
              </w:rPr>
            </w:pPr>
            <w:r w:rsidRPr="00747816">
              <w:rPr>
                <w:rFonts w:ascii="Times New Roman" w:hAnsi="Times New Roman" w:cs="Times New Roman"/>
                <w:b/>
                <w:bCs/>
                <w:sz w:val="24"/>
              </w:rPr>
              <w:t>Závěrečná část</w:t>
            </w:r>
          </w:p>
        </w:tc>
        <w:tc>
          <w:tcPr>
            <w:tcW w:w="1904" w:type="dxa"/>
            <w:tcBorders>
              <w:top w:val="single" w:sz="4" w:space="0" w:color="auto"/>
              <w:left w:val="single" w:sz="4" w:space="0" w:color="auto"/>
              <w:bottom w:val="single" w:sz="4" w:space="0" w:color="auto"/>
              <w:right w:val="single" w:sz="4" w:space="0" w:color="auto"/>
            </w:tcBorders>
          </w:tcPr>
          <w:p w:rsidR="00CC5AAD" w:rsidRPr="00747816" w:rsidRDefault="00CC5AAD" w:rsidP="00213EDB">
            <w:pPr>
              <w:rPr>
                <w:rFonts w:ascii="Times New Roman" w:hAnsi="Times New Roman" w:cs="Times New Roman"/>
                <w:b/>
                <w:bCs/>
                <w:sz w:val="24"/>
              </w:rPr>
            </w:pPr>
          </w:p>
        </w:tc>
      </w:tr>
      <w:tr w:rsidR="00CC5AAD" w:rsidRPr="00747816" w:rsidTr="00213EDB">
        <w:trPr>
          <w:trHeight w:val="531"/>
        </w:trPr>
        <w:tc>
          <w:tcPr>
            <w:tcW w:w="1008" w:type="dxa"/>
            <w:tcBorders>
              <w:top w:val="single" w:sz="4" w:space="0" w:color="auto"/>
              <w:left w:val="single" w:sz="4" w:space="0" w:color="auto"/>
              <w:bottom w:val="single" w:sz="4" w:space="0" w:color="auto"/>
              <w:right w:val="single" w:sz="4" w:space="0" w:color="auto"/>
            </w:tcBorders>
          </w:tcPr>
          <w:p w:rsidR="00CC5AAD" w:rsidRDefault="00A756D9" w:rsidP="00213EDB">
            <w:pPr>
              <w:rPr>
                <w:rFonts w:ascii="Times New Roman" w:hAnsi="Times New Roman" w:cs="Times New Roman"/>
                <w:sz w:val="24"/>
              </w:rPr>
            </w:pPr>
            <w:r>
              <w:rPr>
                <w:rFonts w:ascii="Times New Roman" w:hAnsi="Times New Roman" w:cs="Times New Roman"/>
                <w:sz w:val="24"/>
              </w:rPr>
              <w:t>8: 44</w:t>
            </w: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Default="00CC5AAD" w:rsidP="00213EDB">
            <w:pPr>
              <w:rPr>
                <w:rFonts w:ascii="Times New Roman" w:hAnsi="Times New Roman" w:cs="Times New Roman"/>
                <w:sz w:val="24"/>
              </w:rPr>
            </w:pPr>
          </w:p>
          <w:p w:rsidR="00CC5AAD" w:rsidRPr="00747816" w:rsidRDefault="00CC5AAD" w:rsidP="00213EDB">
            <w:pPr>
              <w:rPr>
                <w:rFonts w:ascii="Times New Roman" w:hAnsi="Times New Roman" w:cs="Times New Roman"/>
                <w:sz w:val="24"/>
              </w:rPr>
            </w:pPr>
          </w:p>
        </w:tc>
        <w:tc>
          <w:tcPr>
            <w:tcW w:w="6300" w:type="dxa"/>
            <w:tcBorders>
              <w:top w:val="single" w:sz="4" w:space="0" w:color="auto"/>
              <w:left w:val="single" w:sz="4" w:space="0" w:color="auto"/>
              <w:bottom w:val="single" w:sz="4" w:space="0" w:color="auto"/>
              <w:right w:val="single" w:sz="4" w:space="0" w:color="auto"/>
            </w:tcBorders>
          </w:tcPr>
          <w:p w:rsidR="00CC5AAD" w:rsidRPr="00AC4EB6" w:rsidRDefault="00A756D9" w:rsidP="00213EDB">
            <w:pPr>
              <w:rPr>
                <w:rFonts w:ascii="Times New Roman" w:hAnsi="Times New Roman" w:cs="Times New Roman"/>
                <w:sz w:val="24"/>
                <w:shd w:val="clear" w:color="auto" w:fill="FFFFFF"/>
              </w:rPr>
            </w:pPr>
            <w:r>
              <w:rPr>
                <w:rFonts w:ascii="Times New Roman" w:hAnsi="Times New Roman" w:cs="Times New Roman"/>
                <w:sz w:val="24"/>
                <w:shd w:val="clear" w:color="auto" w:fill="FFFFFF"/>
              </w:rPr>
              <w:t>Kontrola didaktické hry, pochvala za práci v hodině.</w:t>
            </w:r>
          </w:p>
          <w:p w:rsidR="00CC5AAD" w:rsidRPr="00747816" w:rsidRDefault="00CC5AAD" w:rsidP="00A756D9">
            <w:pPr>
              <w:rPr>
                <w:rFonts w:ascii="Times New Roman" w:hAnsi="Times New Roman" w:cs="Times New Roman"/>
                <w:sz w:val="24"/>
              </w:rPr>
            </w:pPr>
          </w:p>
        </w:tc>
        <w:tc>
          <w:tcPr>
            <w:tcW w:w="1904" w:type="dxa"/>
            <w:tcBorders>
              <w:top w:val="single" w:sz="4" w:space="0" w:color="auto"/>
              <w:left w:val="single" w:sz="4" w:space="0" w:color="auto"/>
              <w:bottom w:val="single" w:sz="4" w:space="0" w:color="auto"/>
              <w:right w:val="single" w:sz="4" w:space="0" w:color="auto"/>
            </w:tcBorders>
          </w:tcPr>
          <w:p w:rsidR="00CC5AAD" w:rsidRPr="00747816" w:rsidRDefault="00CC5AAD" w:rsidP="00213EDB">
            <w:pPr>
              <w:rPr>
                <w:rFonts w:ascii="Times New Roman" w:hAnsi="Times New Roman" w:cs="Times New Roman"/>
                <w:b/>
                <w:bCs/>
                <w:sz w:val="24"/>
              </w:rPr>
            </w:pPr>
          </w:p>
        </w:tc>
      </w:tr>
    </w:tbl>
    <w:p w:rsidR="00CC5AAD" w:rsidRPr="00747816" w:rsidRDefault="00CC5AAD" w:rsidP="00CC5AAD">
      <w:pPr>
        <w:rPr>
          <w:rFonts w:ascii="Times New Roman" w:hAnsi="Times New Roman" w:cs="Times New Roman"/>
          <w:b/>
          <w:sz w:val="24"/>
        </w:rPr>
      </w:pPr>
    </w:p>
    <w:p w:rsidR="00CC5AAD" w:rsidRDefault="00CC5AAD"/>
    <w:p w:rsidR="00CC5AAD" w:rsidRDefault="00CC5AAD"/>
    <w:p w:rsidR="00A756D9" w:rsidRDefault="00A756D9"/>
    <w:p w:rsidR="00A756D9" w:rsidRDefault="00A756D9">
      <w:r>
        <w:t>Příloha č. 1</w:t>
      </w:r>
    </w:p>
    <w:p w:rsidR="00A756D9" w:rsidRDefault="00A756D9"/>
    <w:p w:rsidR="00A756D9" w:rsidRDefault="00A756D9">
      <w:r>
        <w:rPr>
          <w:noProof/>
        </w:rPr>
        <w:drawing>
          <wp:inline distT="0" distB="0" distL="0" distR="0">
            <wp:extent cx="5760720" cy="2423819"/>
            <wp:effectExtent l="19050" t="0" r="0" b="0"/>
            <wp:docPr id="1" name="obrázek 1" descr="C:\Users\Barbora\Desktop\cvičení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ora\Desktop\cvičení1.jpg"/>
                    <pic:cNvPicPr>
                      <a:picLocks noChangeAspect="1" noChangeArrowheads="1"/>
                    </pic:cNvPicPr>
                  </pic:nvPicPr>
                  <pic:blipFill>
                    <a:blip r:embed="rId8" cstate="print"/>
                    <a:srcRect/>
                    <a:stretch>
                      <a:fillRect/>
                    </a:stretch>
                  </pic:blipFill>
                  <pic:spPr bwMode="auto">
                    <a:xfrm>
                      <a:off x="0" y="0"/>
                      <a:ext cx="5760720" cy="2423819"/>
                    </a:xfrm>
                    <a:prstGeom prst="rect">
                      <a:avLst/>
                    </a:prstGeom>
                    <a:noFill/>
                    <a:ln w="9525">
                      <a:noFill/>
                      <a:miter lim="800000"/>
                      <a:headEnd/>
                      <a:tailEnd/>
                    </a:ln>
                  </pic:spPr>
                </pic:pic>
              </a:graphicData>
            </a:graphic>
          </wp:inline>
        </w:drawing>
      </w:r>
    </w:p>
    <w:p w:rsidR="00A756D9" w:rsidRDefault="00A756D9"/>
    <w:p w:rsidR="002110B4" w:rsidRDefault="002110B4"/>
    <w:p w:rsidR="002110B4" w:rsidRDefault="002110B4"/>
    <w:p w:rsidR="002110B4" w:rsidRDefault="002110B4"/>
    <w:p w:rsidR="00A756D9" w:rsidRDefault="00A756D9">
      <w:r>
        <w:lastRenderedPageBreak/>
        <w:t>Příloha č. 2</w:t>
      </w:r>
    </w:p>
    <w:p w:rsidR="00A756D9" w:rsidRDefault="00A756D9"/>
    <w:p w:rsidR="006962DC" w:rsidRDefault="006962DC">
      <w:pPr>
        <w:rPr>
          <w:noProof/>
        </w:rPr>
      </w:pPr>
    </w:p>
    <w:p w:rsidR="00A756D9" w:rsidRDefault="00A756D9">
      <w:r>
        <w:rPr>
          <w:noProof/>
        </w:rPr>
        <w:drawing>
          <wp:inline distT="0" distB="0" distL="0" distR="0">
            <wp:extent cx="5760720" cy="4443316"/>
            <wp:effectExtent l="19050" t="0" r="0" b="0"/>
            <wp:docPr id="3" name="obrázek 3" descr="C:\Users\Barbora\Desktop\cvicen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ora\Desktop\cviceni3.jpg"/>
                    <pic:cNvPicPr>
                      <a:picLocks noChangeAspect="1" noChangeArrowheads="1"/>
                    </pic:cNvPicPr>
                  </pic:nvPicPr>
                  <pic:blipFill>
                    <a:blip r:embed="rId9" cstate="print"/>
                    <a:srcRect/>
                    <a:stretch>
                      <a:fillRect/>
                    </a:stretch>
                  </pic:blipFill>
                  <pic:spPr bwMode="auto">
                    <a:xfrm>
                      <a:off x="0" y="0"/>
                      <a:ext cx="5760720" cy="4443316"/>
                    </a:xfrm>
                    <a:prstGeom prst="rect">
                      <a:avLst/>
                    </a:prstGeom>
                    <a:noFill/>
                    <a:ln w="9525">
                      <a:noFill/>
                      <a:miter lim="800000"/>
                      <a:headEnd/>
                      <a:tailEnd/>
                    </a:ln>
                  </pic:spPr>
                </pic:pic>
              </a:graphicData>
            </a:graphic>
          </wp:inline>
        </w:drawing>
      </w:r>
    </w:p>
    <w:p w:rsidR="00A756D9" w:rsidRDefault="00A756D9">
      <w:r>
        <w:t xml:space="preserve">Příloha č. </w:t>
      </w:r>
      <w:r w:rsidR="002110B4">
        <w:t>3</w:t>
      </w:r>
    </w:p>
    <w:p w:rsidR="00A756D9" w:rsidRDefault="00A756D9"/>
    <w:p w:rsidR="00A756D9" w:rsidRDefault="00A756D9">
      <w:r>
        <w:rPr>
          <w:noProof/>
        </w:rPr>
        <w:drawing>
          <wp:inline distT="0" distB="0" distL="0" distR="0">
            <wp:extent cx="5760720" cy="3523152"/>
            <wp:effectExtent l="19050" t="0" r="0" b="0"/>
            <wp:docPr id="4" name="obrázek 4" descr="C:\Users\Barbora\Desktop\cvicen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rbora\Desktop\cviceni5.jpg"/>
                    <pic:cNvPicPr>
                      <a:picLocks noChangeAspect="1" noChangeArrowheads="1"/>
                    </pic:cNvPicPr>
                  </pic:nvPicPr>
                  <pic:blipFill>
                    <a:blip r:embed="rId10" cstate="print"/>
                    <a:srcRect/>
                    <a:stretch>
                      <a:fillRect/>
                    </a:stretch>
                  </pic:blipFill>
                  <pic:spPr bwMode="auto">
                    <a:xfrm>
                      <a:off x="0" y="0"/>
                      <a:ext cx="5760720" cy="3523152"/>
                    </a:xfrm>
                    <a:prstGeom prst="rect">
                      <a:avLst/>
                    </a:prstGeom>
                    <a:noFill/>
                    <a:ln w="9525">
                      <a:noFill/>
                      <a:miter lim="800000"/>
                      <a:headEnd/>
                      <a:tailEnd/>
                    </a:ln>
                  </pic:spPr>
                </pic:pic>
              </a:graphicData>
            </a:graphic>
          </wp:inline>
        </w:drawing>
      </w:r>
      <w:bookmarkStart w:id="0" w:name="_GoBack"/>
      <w:bookmarkEnd w:id="0"/>
    </w:p>
    <w:sectPr w:rsidR="00A756D9" w:rsidSect="00F065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03E" w:rsidRDefault="00E1703E" w:rsidP="00CC5AAD">
      <w:pPr>
        <w:spacing w:line="240" w:lineRule="auto"/>
      </w:pPr>
      <w:r>
        <w:separator/>
      </w:r>
    </w:p>
  </w:endnote>
  <w:endnote w:type="continuationSeparator" w:id="0">
    <w:p w:rsidR="00E1703E" w:rsidRDefault="00E1703E" w:rsidP="00CC5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03E" w:rsidRDefault="00E1703E" w:rsidP="00CC5AAD">
      <w:pPr>
        <w:spacing w:line="240" w:lineRule="auto"/>
      </w:pPr>
      <w:r>
        <w:separator/>
      </w:r>
    </w:p>
  </w:footnote>
  <w:footnote w:type="continuationSeparator" w:id="0">
    <w:p w:rsidR="00E1703E" w:rsidRDefault="00E1703E" w:rsidP="00CC5AAD">
      <w:pPr>
        <w:spacing w:line="240" w:lineRule="auto"/>
      </w:pPr>
      <w:r>
        <w:continuationSeparator/>
      </w:r>
    </w:p>
  </w:footnote>
  <w:footnote w:id="1">
    <w:p w:rsidR="00915E98" w:rsidRDefault="00915E98" w:rsidP="00915E98">
      <w:r>
        <w:rPr>
          <w:rStyle w:val="Znakapoznpodarou"/>
        </w:rPr>
        <w:footnoteRef/>
      </w:r>
      <w:r>
        <w:t xml:space="preserve"> </w:t>
      </w:r>
      <w:hyperlink r:id="rId1" w:history="1">
        <w:r>
          <w:rPr>
            <w:rStyle w:val="Hypertextovodkaz"/>
          </w:rPr>
          <w:t>https://www.ereading.cz/nakladatele/data/ebooks/6073_preview.pdf</w:t>
        </w:r>
      </w:hyperlink>
    </w:p>
    <w:p w:rsidR="00915E98" w:rsidRDefault="00915E98">
      <w:pPr>
        <w:pStyle w:val="Textpoznpodarou"/>
      </w:pPr>
    </w:p>
  </w:footnote>
  <w:footnote w:id="2">
    <w:p w:rsidR="00827CA6" w:rsidRDefault="00827CA6" w:rsidP="00827CA6">
      <w:r>
        <w:rPr>
          <w:rStyle w:val="Znakapoznpodarou"/>
        </w:rPr>
        <w:footnoteRef/>
      </w:r>
      <w:r>
        <w:t xml:space="preserve"> </w:t>
      </w:r>
      <w:hyperlink r:id="rId2" w:history="1">
        <w:r>
          <w:rPr>
            <w:rStyle w:val="Hypertextovodkaz"/>
          </w:rPr>
          <w:t>https://www.ereading.cz/nakladatele/data/ebooks/6073_preview.pdf</w:t>
        </w:r>
      </w:hyperlink>
    </w:p>
    <w:p w:rsidR="00827CA6" w:rsidRDefault="00827CA6" w:rsidP="00827CA6">
      <w:pPr>
        <w:pStyle w:val="Textpoznpodarou"/>
      </w:pPr>
    </w:p>
  </w:footnote>
  <w:footnote w:id="3">
    <w:p w:rsidR="00827CA6" w:rsidRDefault="00827CA6" w:rsidP="00827CA6">
      <w:r>
        <w:rPr>
          <w:rStyle w:val="Znakapoznpodarou"/>
        </w:rPr>
        <w:footnoteRef/>
      </w:r>
      <w:r>
        <w:t xml:space="preserve"> </w:t>
      </w:r>
      <w:hyperlink r:id="rId3" w:history="1">
        <w:r>
          <w:rPr>
            <w:rStyle w:val="Hypertextovodkaz"/>
          </w:rPr>
          <w:t>https://www.ereading.cz/nakladatele/data/ebooks/6073_preview.pdf</w:t>
        </w:r>
      </w:hyperlink>
    </w:p>
    <w:p w:rsidR="006962DC" w:rsidRDefault="006962DC" w:rsidP="00827CA6"/>
    <w:p w:rsidR="00827CA6" w:rsidRDefault="00827CA6" w:rsidP="00827CA6">
      <w:pPr>
        <w:pStyle w:val="Textpoznpodarou"/>
      </w:pPr>
    </w:p>
  </w:footnote>
  <w:footnote w:id="4">
    <w:p w:rsidR="006962DC" w:rsidRDefault="006962DC" w:rsidP="006962DC">
      <w:r>
        <w:rPr>
          <w:rStyle w:val="Znakapoznpodarou"/>
        </w:rPr>
        <w:t>4</w:t>
      </w:r>
      <w:r>
        <w:t xml:space="preserve"> </w:t>
      </w:r>
      <w:hyperlink r:id="rId4" w:history="1">
        <w:r>
          <w:rPr>
            <w:rStyle w:val="Hypertextovodkaz"/>
          </w:rPr>
          <w:t>https://www.ereading.cz/nakladatele/data/ebooks/6073_preview.pdf</w:t>
        </w:r>
      </w:hyperlink>
    </w:p>
    <w:p w:rsidR="006962DC" w:rsidRDefault="006962DC" w:rsidP="006962DC">
      <w:pPr>
        <w:pStyle w:val="Textpoznpodarou"/>
      </w:pPr>
    </w:p>
    <w:p w:rsidR="00827CA6" w:rsidRDefault="00827CA6" w:rsidP="00827CA6">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AAD"/>
    <w:rsid w:val="00175EAB"/>
    <w:rsid w:val="001F23A1"/>
    <w:rsid w:val="002110B4"/>
    <w:rsid w:val="00255A85"/>
    <w:rsid w:val="00267687"/>
    <w:rsid w:val="002E1D57"/>
    <w:rsid w:val="00355FD7"/>
    <w:rsid w:val="00472318"/>
    <w:rsid w:val="00580661"/>
    <w:rsid w:val="00617495"/>
    <w:rsid w:val="00620437"/>
    <w:rsid w:val="00631465"/>
    <w:rsid w:val="006948A4"/>
    <w:rsid w:val="006962DC"/>
    <w:rsid w:val="006A675B"/>
    <w:rsid w:val="006E0821"/>
    <w:rsid w:val="0077214F"/>
    <w:rsid w:val="00827CA6"/>
    <w:rsid w:val="00832AD4"/>
    <w:rsid w:val="008C1B78"/>
    <w:rsid w:val="008C2528"/>
    <w:rsid w:val="00905A36"/>
    <w:rsid w:val="00915E98"/>
    <w:rsid w:val="00A04837"/>
    <w:rsid w:val="00A756D9"/>
    <w:rsid w:val="00AA6B2F"/>
    <w:rsid w:val="00CC5AAD"/>
    <w:rsid w:val="00DD42E4"/>
    <w:rsid w:val="00DF4C55"/>
    <w:rsid w:val="00E1703E"/>
    <w:rsid w:val="00EC4FFF"/>
    <w:rsid w:val="00F065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5AAD"/>
    <w:pPr>
      <w:suppressLineNumbers/>
      <w:spacing w:after="0" w:line="288" w:lineRule="atLeast"/>
      <w:jc w:val="both"/>
    </w:pPr>
    <w:rPr>
      <w:rFonts w:ascii="Tahoma" w:eastAsia="Times New Roman" w:hAnsi="Tahoma" w:cs="Tahoma"/>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5AAD"/>
    <w:pPr>
      <w:spacing w:after="0" w:line="240" w:lineRule="auto"/>
    </w:pPr>
    <w:rPr>
      <w:rFonts w:ascii="Calibri" w:eastAsia="Calibri" w:hAnsi="Calibri" w:cs="Times New Roman"/>
    </w:rPr>
  </w:style>
  <w:style w:type="paragraph" w:styleId="Normlnweb">
    <w:name w:val="Normal (Web)"/>
    <w:basedOn w:val="Normln"/>
    <w:uiPriority w:val="99"/>
    <w:semiHidden/>
    <w:unhideWhenUsed/>
    <w:rsid w:val="00CC5AAD"/>
    <w:pPr>
      <w:suppressLineNumbers w:val="0"/>
      <w:spacing w:before="100" w:beforeAutospacing="1" w:after="100" w:afterAutospacing="1" w:line="240" w:lineRule="auto"/>
      <w:jc w:val="left"/>
    </w:pPr>
    <w:rPr>
      <w:rFonts w:ascii="Times New Roman" w:hAnsi="Times New Roman" w:cs="Times New Roman"/>
      <w:sz w:val="24"/>
    </w:rPr>
  </w:style>
  <w:style w:type="character" w:styleId="Siln">
    <w:name w:val="Strong"/>
    <w:basedOn w:val="Standardnpsmoodstavce"/>
    <w:uiPriority w:val="22"/>
    <w:qFormat/>
    <w:rsid w:val="00CC5AAD"/>
    <w:rPr>
      <w:b/>
      <w:bCs/>
    </w:rPr>
  </w:style>
  <w:style w:type="character" w:customStyle="1" w:styleId="apple-converted-space">
    <w:name w:val="apple-converted-space"/>
    <w:basedOn w:val="Standardnpsmoodstavce"/>
    <w:rsid w:val="00CC5AAD"/>
  </w:style>
  <w:style w:type="character" w:styleId="Zvraznn">
    <w:name w:val="Emphasis"/>
    <w:basedOn w:val="Standardnpsmoodstavce"/>
    <w:uiPriority w:val="20"/>
    <w:qFormat/>
    <w:rsid w:val="00CC5AAD"/>
    <w:rPr>
      <w:i/>
      <w:iCs/>
    </w:rPr>
  </w:style>
  <w:style w:type="paragraph" w:styleId="Textpoznpodarou">
    <w:name w:val="footnote text"/>
    <w:basedOn w:val="Normln"/>
    <w:link w:val="TextpoznpodarouChar"/>
    <w:uiPriority w:val="99"/>
    <w:semiHidden/>
    <w:unhideWhenUsed/>
    <w:rsid w:val="00CC5AAD"/>
    <w:pPr>
      <w:spacing w:line="240" w:lineRule="auto"/>
    </w:pPr>
    <w:rPr>
      <w:szCs w:val="20"/>
    </w:rPr>
  </w:style>
  <w:style w:type="character" w:customStyle="1" w:styleId="TextpoznpodarouChar">
    <w:name w:val="Text pozn. pod čarou Char"/>
    <w:basedOn w:val="Standardnpsmoodstavce"/>
    <w:link w:val="Textpoznpodarou"/>
    <w:uiPriority w:val="99"/>
    <w:semiHidden/>
    <w:rsid w:val="00CC5AAD"/>
    <w:rPr>
      <w:rFonts w:ascii="Tahoma" w:eastAsia="Times New Roman" w:hAnsi="Tahoma" w:cs="Tahoma"/>
      <w:sz w:val="20"/>
      <w:szCs w:val="20"/>
      <w:lang w:eastAsia="cs-CZ"/>
    </w:rPr>
  </w:style>
  <w:style w:type="character" w:styleId="Znakapoznpodarou">
    <w:name w:val="footnote reference"/>
    <w:basedOn w:val="Standardnpsmoodstavce"/>
    <w:uiPriority w:val="99"/>
    <w:semiHidden/>
    <w:unhideWhenUsed/>
    <w:rsid w:val="00CC5AAD"/>
    <w:rPr>
      <w:vertAlign w:val="superscript"/>
    </w:rPr>
  </w:style>
  <w:style w:type="paragraph" w:styleId="Textbubliny">
    <w:name w:val="Balloon Text"/>
    <w:basedOn w:val="Normln"/>
    <w:link w:val="TextbublinyChar"/>
    <w:uiPriority w:val="99"/>
    <w:semiHidden/>
    <w:unhideWhenUsed/>
    <w:rsid w:val="00CC5AAD"/>
    <w:pPr>
      <w:spacing w:line="240" w:lineRule="auto"/>
    </w:pPr>
    <w:rPr>
      <w:sz w:val="16"/>
      <w:szCs w:val="16"/>
    </w:rPr>
  </w:style>
  <w:style w:type="character" w:customStyle="1" w:styleId="TextbublinyChar">
    <w:name w:val="Text bubliny Char"/>
    <w:basedOn w:val="Standardnpsmoodstavce"/>
    <w:link w:val="Textbubliny"/>
    <w:uiPriority w:val="99"/>
    <w:semiHidden/>
    <w:rsid w:val="00CC5AAD"/>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AA6B2F"/>
    <w:rPr>
      <w:color w:val="0000FF"/>
      <w:u w:val="single"/>
    </w:rPr>
  </w:style>
  <w:style w:type="paragraph" w:styleId="Textvysvtlivek">
    <w:name w:val="endnote text"/>
    <w:basedOn w:val="Normln"/>
    <w:link w:val="TextvysvtlivekChar"/>
    <w:uiPriority w:val="99"/>
    <w:semiHidden/>
    <w:unhideWhenUsed/>
    <w:rsid w:val="00580661"/>
    <w:pPr>
      <w:spacing w:line="240" w:lineRule="auto"/>
    </w:pPr>
    <w:rPr>
      <w:szCs w:val="20"/>
    </w:rPr>
  </w:style>
  <w:style w:type="character" w:customStyle="1" w:styleId="TextvysvtlivekChar">
    <w:name w:val="Text vysvětlivek Char"/>
    <w:basedOn w:val="Standardnpsmoodstavce"/>
    <w:link w:val="Textvysvtlivek"/>
    <w:uiPriority w:val="99"/>
    <w:semiHidden/>
    <w:rsid w:val="00580661"/>
    <w:rPr>
      <w:rFonts w:ascii="Tahoma" w:eastAsia="Times New Roman" w:hAnsi="Tahoma" w:cs="Tahoma"/>
      <w:sz w:val="20"/>
      <w:szCs w:val="20"/>
      <w:lang w:eastAsia="cs-CZ"/>
    </w:rPr>
  </w:style>
  <w:style w:type="character" w:styleId="Odkaznavysvtlivky">
    <w:name w:val="endnote reference"/>
    <w:basedOn w:val="Standardnpsmoodstavce"/>
    <w:uiPriority w:val="99"/>
    <w:semiHidden/>
    <w:unhideWhenUsed/>
    <w:rsid w:val="00580661"/>
    <w:rPr>
      <w:vertAlign w:val="superscript"/>
    </w:rPr>
  </w:style>
  <w:style w:type="character" w:styleId="Sledovanodkaz">
    <w:name w:val="FollowedHyperlink"/>
    <w:basedOn w:val="Standardnpsmoodstavce"/>
    <w:uiPriority w:val="99"/>
    <w:semiHidden/>
    <w:unhideWhenUsed/>
    <w:rsid w:val="00915E98"/>
    <w:rPr>
      <w:color w:val="800080" w:themeColor="followedHyperlink"/>
      <w:u w:val="single"/>
    </w:rPr>
  </w:style>
  <w:style w:type="paragraph" w:styleId="Zhlav">
    <w:name w:val="header"/>
    <w:basedOn w:val="Normln"/>
    <w:link w:val="ZhlavChar"/>
    <w:uiPriority w:val="99"/>
    <w:semiHidden/>
    <w:unhideWhenUsed/>
    <w:rsid w:val="006962DC"/>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6962DC"/>
    <w:rPr>
      <w:rFonts w:ascii="Tahoma" w:eastAsia="Times New Roman" w:hAnsi="Tahoma" w:cs="Tahoma"/>
      <w:sz w:val="20"/>
      <w:szCs w:val="24"/>
      <w:lang w:eastAsia="cs-CZ"/>
    </w:rPr>
  </w:style>
  <w:style w:type="paragraph" w:styleId="Zpat">
    <w:name w:val="footer"/>
    <w:basedOn w:val="Normln"/>
    <w:link w:val="ZpatChar"/>
    <w:uiPriority w:val="99"/>
    <w:semiHidden/>
    <w:unhideWhenUsed/>
    <w:rsid w:val="006962DC"/>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6962DC"/>
    <w:rPr>
      <w:rFonts w:ascii="Tahoma" w:eastAsia="Times New Roman" w:hAnsi="Tahoma" w:cs="Tahoma"/>
      <w:sz w:val="2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5AAD"/>
    <w:pPr>
      <w:suppressLineNumbers/>
      <w:spacing w:after="0" w:line="288" w:lineRule="atLeast"/>
      <w:jc w:val="both"/>
    </w:pPr>
    <w:rPr>
      <w:rFonts w:ascii="Tahoma" w:eastAsia="Times New Roman" w:hAnsi="Tahoma" w:cs="Tahoma"/>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5AAD"/>
    <w:pPr>
      <w:spacing w:after="0" w:line="240" w:lineRule="auto"/>
    </w:pPr>
    <w:rPr>
      <w:rFonts w:ascii="Calibri" w:eastAsia="Calibri" w:hAnsi="Calibri" w:cs="Times New Roman"/>
    </w:rPr>
  </w:style>
  <w:style w:type="paragraph" w:styleId="Normlnweb">
    <w:name w:val="Normal (Web)"/>
    <w:basedOn w:val="Normln"/>
    <w:uiPriority w:val="99"/>
    <w:semiHidden/>
    <w:unhideWhenUsed/>
    <w:rsid w:val="00CC5AAD"/>
    <w:pPr>
      <w:suppressLineNumbers w:val="0"/>
      <w:spacing w:before="100" w:beforeAutospacing="1" w:after="100" w:afterAutospacing="1" w:line="240" w:lineRule="auto"/>
      <w:jc w:val="left"/>
    </w:pPr>
    <w:rPr>
      <w:rFonts w:ascii="Times New Roman" w:hAnsi="Times New Roman" w:cs="Times New Roman"/>
      <w:sz w:val="24"/>
    </w:rPr>
  </w:style>
  <w:style w:type="character" w:styleId="Siln">
    <w:name w:val="Strong"/>
    <w:basedOn w:val="Standardnpsmoodstavce"/>
    <w:uiPriority w:val="22"/>
    <w:qFormat/>
    <w:rsid w:val="00CC5AAD"/>
    <w:rPr>
      <w:b/>
      <w:bCs/>
    </w:rPr>
  </w:style>
  <w:style w:type="character" w:customStyle="1" w:styleId="apple-converted-space">
    <w:name w:val="apple-converted-space"/>
    <w:basedOn w:val="Standardnpsmoodstavce"/>
    <w:rsid w:val="00CC5AAD"/>
  </w:style>
  <w:style w:type="character" w:styleId="Zvraznn">
    <w:name w:val="Emphasis"/>
    <w:basedOn w:val="Standardnpsmoodstavce"/>
    <w:uiPriority w:val="20"/>
    <w:qFormat/>
    <w:rsid w:val="00CC5AAD"/>
    <w:rPr>
      <w:i/>
      <w:iCs/>
    </w:rPr>
  </w:style>
  <w:style w:type="paragraph" w:styleId="Textpoznpodarou">
    <w:name w:val="footnote text"/>
    <w:basedOn w:val="Normln"/>
    <w:link w:val="TextpoznpodarouChar"/>
    <w:uiPriority w:val="99"/>
    <w:semiHidden/>
    <w:unhideWhenUsed/>
    <w:rsid w:val="00CC5AAD"/>
    <w:pPr>
      <w:spacing w:line="240" w:lineRule="auto"/>
    </w:pPr>
    <w:rPr>
      <w:szCs w:val="20"/>
    </w:rPr>
  </w:style>
  <w:style w:type="character" w:customStyle="1" w:styleId="TextpoznpodarouChar">
    <w:name w:val="Text pozn. pod čarou Char"/>
    <w:basedOn w:val="Standardnpsmoodstavce"/>
    <w:link w:val="Textpoznpodarou"/>
    <w:uiPriority w:val="99"/>
    <w:semiHidden/>
    <w:rsid w:val="00CC5AAD"/>
    <w:rPr>
      <w:rFonts w:ascii="Tahoma" w:eastAsia="Times New Roman" w:hAnsi="Tahoma" w:cs="Tahoma"/>
      <w:sz w:val="20"/>
      <w:szCs w:val="20"/>
      <w:lang w:eastAsia="cs-CZ"/>
    </w:rPr>
  </w:style>
  <w:style w:type="character" w:styleId="Znakapoznpodarou">
    <w:name w:val="footnote reference"/>
    <w:basedOn w:val="Standardnpsmoodstavce"/>
    <w:uiPriority w:val="99"/>
    <w:semiHidden/>
    <w:unhideWhenUsed/>
    <w:rsid w:val="00CC5AAD"/>
    <w:rPr>
      <w:vertAlign w:val="superscript"/>
    </w:rPr>
  </w:style>
  <w:style w:type="paragraph" w:styleId="Textbubliny">
    <w:name w:val="Balloon Text"/>
    <w:basedOn w:val="Normln"/>
    <w:link w:val="TextbublinyChar"/>
    <w:uiPriority w:val="99"/>
    <w:semiHidden/>
    <w:unhideWhenUsed/>
    <w:rsid w:val="00CC5AAD"/>
    <w:pPr>
      <w:spacing w:line="240" w:lineRule="auto"/>
    </w:pPr>
    <w:rPr>
      <w:sz w:val="16"/>
      <w:szCs w:val="16"/>
    </w:rPr>
  </w:style>
  <w:style w:type="character" w:customStyle="1" w:styleId="TextbublinyChar">
    <w:name w:val="Text bubliny Char"/>
    <w:basedOn w:val="Standardnpsmoodstavce"/>
    <w:link w:val="Textbubliny"/>
    <w:uiPriority w:val="99"/>
    <w:semiHidden/>
    <w:rsid w:val="00CC5AAD"/>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AA6B2F"/>
    <w:rPr>
      <w:color w:val="0000FF"/>
      <w:u w:val="single"/>
    </w:rPr>
  </w:style>
  <w:style w:type="paragraph" w:styleId="Textvysvtlivek">
    <w:name w:val="endnote text"/>
    <w:basedOn w:val="Normln"/>
    <w:link w:val="TextvysvtlivekChar"/>
    <w:uiPriority w:val="99"/>
    <w:semiHidden/>
    <w:unhideWhenUsed/>
    <w:rsid w:val="00580661"/>
    <w:pPr>
      <w:spacing w:line="240" w:lineRule="auto"/>
    </w:pPr>
    <w:rPr>
      <w:szCs w:val="20"/>
    </w:rPr>
  </w:style>
  <w:style w:type="character" w:customStyle="1" w:styleId="TextvysvtlivekChar">
    <w:name w:val="Text vysvětlivek Char"/>
    <w:basedOn w:val="Standardnpsmoodstavce"/>
    <w:link w:val="Textvysvtlivek"/>
    <w:uiPriority w:val="99"/>
    <w:semiHidden/>
    <w:rsid w:val="00580661"/>
    <w:rPr>
      <w:rFonts w:ascii="Tahoma" w:eastAsia="Times New Roman" w:hAnsi="Tahoma" w:cs="Tahoma"/>
      <w:sz w:val="20"/>
      <w:szCs w:val="20"/>
      <w:lang w:eastAsia="cs-CZ"/>
    </w:rPr>
  </w:style>
  <w:style w:type="character" w:styleId="Odkaznavysvtlivky">
    <w:name w:val="endnote reference"/>
    <w:basedOn w:val="Standardnpsmoodstavce"/>
    <w:uiPriority w:val="99"/>
    <w:semiHidden/>
    <w:unhideWhenUsed/>
    <w:rsid w:val="00580661"/>
    <w:rPr>
      <w:vertAlign w:val="superscript"/>
    </w:rPr>
  </w:style>
  <w:style w:type="character" w:styleId="Sledovanodkaz">
    <w:name w:val="FollowedHyperlink"/>
    <w:basedOn w:val="Standardnpsmoodstavce"/>
    <w:uiPriority w:val="99"/>
    <w:semiHidden/>
    <w:unhideWhenUsed/>
    <w:rsid w:val="00915E98"/>
    <w:rPr>
      <w:color w:val="800080" w:themeColor="followedHyperlink"/>
      <w:u w:val="single"/>
    </w:rPr>
  </w:style>
  <w:style w:type="paragraph" w:styleId="Zhlav">
    <w:name w:val="header"/>
    <w:basedOn w:val="Normln"/>
    <w:link w:val="ZhlavChar"/>
    <w:uiPriority w:val="99"/>
    <w:semiHidden/>
    <w:unhideWhenUsed/>
    <w:rsid w:val="006962DC"/>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6962DC"/>
    <w:rPr>
      <w:rFonts w:ascii="Tahoma" w:eastAsia="Times New Roman" w:hAnsi="Tahoma" w:cs="Tahoma"/>
      <w:sz w:val="20"/>
      <w:szCs w:val="24"/>
      <w:lang w:eastAsia="cs-CZ"/>
    </w:rPr>
  </w:style>
  <w:style w:type="paragraph" w:styleId="Zpat">
    <w:name w:val="footer"/>
    <w:basedOn w:val="Normln"/>
    <w:link w:val="ZpatChar"/>
    <w:uiPriority w:val="99"/>
    <w:semiHidden/>
    <w:unhideWhenUsed/>
    <w:rsid w:val="006962DC"/>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6962DC"/>
    <w:rPr>
      <w:rFonts w:ascii="Tahoma" w:eastAsia="Times New Roman" w:hAnsi="Tahoma" w:cs="Tahoma"/>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866356">
      <w:bodyDiv w:val="1"/>
      <w:marLeft w:val="0"/>
      <w:marRight w:val="0"/>
      <w:marTop w:val="0"/>
      <w:marBottom w:val="0"/>
      <w:divBdr>
        <w:top w:val="none" w:sz="0" w:space="0" w:color="auto"/>
        <w:left w:val="none" w:sz="0" w:space="0" w:color="auto"/>
        <w:bottom w:val="none" w:sz="0" w:space="0" w:color="auto"/>
        <w:right w:val="none" w:sz="0" w:space="0" w:color="auto"/>
      </w:divBdr>
    </w:div>
    <w:div w:id="15463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ereading.cz/nakladatele/data/ebooks/6073_preview.pdf" TargetMode="External"/><Relationship Id="rId2" Type="http://schemas.openxmlformats.org/officeDocument/2006/relationships/hyperlink" Target="https://www.ereading.cz/nakladatele/data/ebooks/6073_preview.pdf" TargetMode="External"/><Relationship Id="rId1" Type="http://schemas.openxmlformats.org/officeDocument/2006/relationships/hyperlink" Target="https://www.ereading.cz/nakladatele/data/ebooks/6073_preview.pdf" TargetMode="External"/><Relationship Id="rId4" Type="http://schemas.openxmlformats.org/officeDocument/2006/relationships/hyperlink" Target="https://www.ereading.cz/nakladatele/data/ebooks/6073_preview.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DF67D-EC6B-4955-9DF2-9B510291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499</Words>
  <Characters>2945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dc:creator>
  <cp:lastModifiedBy>Krejčí Veronika</cp:lastModifiedBy>
  <cp:revision>3</cp:revision>
  <dcterms:created xsi:type="dcterms:W3CDTF">2013-12-16T12:15:00Z</dcterms:created>
  <dcterms:modified xsi:type="dcterms:W3CDTF">2013-12-16T12:19:00Z</dcterms:modified>
</cp:coreProperties>
</file>