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caps/>
        </w:rPr>
        <w:id w:val="-1163698834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caps w:val="0"/>
        </w:rPr>
      </w:sdtEndPr>
      <w:sdtContent>
        <w:tbl>
          <w:tblPr>
            <w:tblpPr w:leftFromText="141" w:rightFromText="141" w:vertAnchor="page" w:horzAnchor="margin" w:tblpY="1392"/>
            <w:tblW w:w="5000" w:type="pct"/>
            <w:tblLook w:val="04A0" w:firstRow="1" w:lastRow="0" w:firstColumn="1" w:lastColumn="0" w:noHBand="0" w:noVBand="1"/>
          </w:tblPr>
          <w:tblGrid>
            <w:gridCol w:w="9288"/>
          </w:tblGrid>
          <w:tr w:rsidR="001C6572" w:rsidTr="00862BC6">
            <w:trPr>
              <w:trHeight w:val="2880"/>
            </w:trPr>
            <w:sdt>
              <w:sdtPr>
                <w:rPr>
                  <w:rFonts w:asciiTheme="majorHAnsi" w:eastAsiaTheme="majorEastAsia" w:hAnsiTheme="majorHAnsi" w:cstheme="majorBidi"/>
                  <w:caps/>
                </w:rPr>
                <w:alias w:val="Společnost"/>
                <w:id w:val="15524243"/>
                <w:placeholder>
                  <w:docPart w:val="DD3F103E8F014B1EB488FFBD8AA98B82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sz w:val="40"/>
                  <w:szCs w:val="40"/>
                </w:rPr>
              </w:sdtEndPr>
              <w:sdtContent>
                <w:tc>
                  <w:tcPr>
                    <w:tcW w:w="5000" w:type="pct"/>
                  </w:tcPr>
                  <w:p w:rsidR="001C6572" w:rsidRDefault="001C6572" w:rsidP="00862BC6">
                    <w:pPr>
                      <w:pStyle w:val="Bezmezer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 w:rsidRPr="001C6572">
                      <w:rPr>
                        <w:rFonts w:asciiTheme="majorHAnsi" w:eastAsiaTheme="majorEastAsia" w:hAnsiTheme="majorHAnsi" w:cstheme="majorBidi"/>
                        <w:b/>
                        <w:caps/>
                        <w:sz w:val="40"/>
                        <w:szCs w:val="40"/>
                      </w:rPr>
                      <w:t xml:space="preserve"> </w:t>
                    </w:r>
                    <w:r w:rsidRPr="001C6572">
                      <w:rPr>
                        <w:rFonts w:asciiTheme="majorHAnsi" w:eastAsiaTheme="majorEastAsia" w:hAnsiTheme="majorHAnsi" w:cstheme="majorBidi"/>
                        <w:b/>
                        <w:caps/>
                        <w:sz w:val="40"/>
                        <w:szCs w:val="40"/>
                      </w:rPr>
                      <w:t>UNIVERZITA PALACKÉHO OLOMOUC</w:t>
                    </w:r>
                    <w:r w:rsidRPr="001C6572">
                      <w:rPr>
                        <w:rFonts w:asciiTheme="majorHAnsi" w:eastAsiaTheme="majorEastAsia" w:hAnsiTheme="majorHAnsi" w:cstheme="majorBidi"/>
                        <w:b/>
                        <w:caps/>
                        <w:sz w:val="40"/>
                        <w:szCs w:val="40"/>
                      </w:rPr>
                      <w:t xml:space="preserve"> </w:t>
                    </w:r>
                  </w:p>
                </w:tc>
              </w:sdtContent>
            </w:sdt>
          </w:tr>
          <w:tr w:rsidR="001C6572" w:rsidTr="00862BC6">
            <w:trPr>
              <w:trHeight w:val="1440"/>
            </w:trPr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Název"/>
                <w:id w:val="15524250"/>
                <w:placeholder>
                  <w:docPart w:val="58F1F2EA0A774549B30ADD757490F277"/>
                </w:placeholder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1C6572" w:rsidRDefault="001C6572" w:rsidP="00862BC6">
                    <w:pPr>
                      <w:pStyle w:val="Bezmezer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 w:rsidRPr="002715EE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 </w:t>
                    </w:r>
                    <w:r w:rsidRPr="002715EE"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>Slova souznačná</w:t>
                    </w:r>
                    <w:r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  <w:t xml:space="preserve"> </w:t>
                    </w:r>
                  </w:p>
                </w:tc>
              </w:sdtContent>
            </w:sdt>
          </w:tr>
          <w:tr w:rsidR="001C6572" w:rsidTr="00862BC6">
            <w:trPr>
              <w:trHeight w:val="720"/>
            </w:trPr>
            <w:tc>
              <w:tcPr>
                <w:tcW w:w="5000" w:type="pct"/>
                <w:tcBorders>
                  <w:top w:val="single" w:sz="4" w:space="0" w:color="4F81BD" w:themeColor="accent1"/>
                </w:tcBorders>
                <w:vAlign w:val="center"/>
              </w:tcPr>
              <w:p w:rsidR="001C6572" w:rsidRDefault="001C6572" w:rsidP="00862BC6">
                <w:pPr>
                  <w:pStyle w:val="Bezmezer"/>
                  <w:jc w:val="center"/>
                  <w:rPr>
                    <w:rFonts w:asciiTheme="majorHAnsi" w:eastAsiaTheme="majorEastAsia" w:hAnsiTheme="majorHAnsi" w:cstheme="majorBidi"/>
                    <w:sz w:val="44"/>
                    <w:szCs w:val="44"/>
                  </w:rPr>
                </w:pPr>
              </w:p>
            </w:tc>
          </w:tr>
        </w:tbl>
        <w:sdt>
          <w:sdtPr>
            <w:rPr>
              <w:rFonts w:asciiTheme="majorHAnsi" w:eastAsiaTheme="majorEastAsia" w:hAnsiTheme="majorHAnsi" w:cstheme="majorBidi"/>
              <w:sz w:val="44"/>
              <w:szCs w:val="44"/>
            </w:rPr>
            <w:alias w:val="Podtitul"/>
            <w:id w:val="15524255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1C6572" w:rsidRDefault="001C6572" w:rsidP="001C6572">
              <w:pPr>
                <w:jc w:val="center"/>
              </w:pPr>
              <w:r w:rsidRPr="000C28AE"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t>Didaktika mateřského jazyka</w:t>
              </w:r>
            </w:p>
          </w:sdtContent>
        </w:sdt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9288"/>
          </w:tblGrid>
          <w:tr w:rsidR="001C6572" w:rsidRPr="0075209C" w:rsidTr="00862BC6">
            <w:trPr>
              <w:trHeight w:val="426"/>
            </w:trPr>
            <w:tc>
              <w:tcPr>
                <w:tcW w:w="5000" w:type="pct"/>
              </w:tcPr>
              <w:p w:rsidR="001C6572" w:rsidRPr="0075209C" w:rsidRDefault="001C6572" w:rsidP="00862BC6">
                <w:pPr>
                  <w:pStyle w:val="Bezmezer"/>
                  <w:rPr>
                    <w:sz w:val="28"/>
                  </w:rPr>
                </w:pPr>
              </w:p>
            </w:tc>
          </w:tr>
        </w:tbl>
        <w:p w:rsidR="001C6572" w:rsidRDefault="001C6572" w:rsidP="001C6572">
          <w:pPr>
            <w:jc w:val="center"/>
            <w:rPr>
              <w:sz w:val="36"/>
              <w:szCs w:val="36"/>
            </w:rPr>
          </w:pPr>
          <w:r w:rsidRPr="00165A39">
            <w:rPr>
              <w:sz w:val="36"/>
              <w:szCs w:val="36"/>
            </w:rPr>
            <w:t>Veronika Pallová</w:t>
          </w:r>
        </w:p>
        <w:p w:rsidR="001C6572" w:rsidRDefault="001C6572" w:rsidP="001C6572">
          <w:pPr>
            <w:jc w:val="center"/>
            <w:rPr>
              <w:sz w:val="36"/>
              <w:szCs w:val="36"/>
            </w:rPr>
          </w:pPr>
          <w:proofErr w:type="gramStart"/>
          <w:r>
            <w:rPr>
              <w:sz w:val="36"/>
              <w:szCs w:val="36"/>
            </w:rPr>
            <w:t>3.12.2015</w:t>
          </w:r>
          <w:proofErr w:type="gramEnd"/>
        </w:p>
      </w:sdtContent>
    </w:sdt>
    <w:p w:rsidR="001C6572" w:rsidRDefault="001C6572" w:rsidP="001C6572"/>
    <w:p w:rsidR="001C6572" w:rsidRDefault="001C6572" w:rsidP="001C6572"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3A3117E3" wp14:editId="086E205B">
            <wp:simplePos x="0" y="0"/>
            <wp:positionH relativeFrom="column">
              <wp:posOffset>1222375</wp:posOffset>
            </wp:positionH>
            <wp:positionV relativeFrom="paragraph">
              <wp:posOffset>321617</wp:posOffset>
            </wp:positionV>
            <wp:extent cx="3317692" cy="3362325"/>
            <wp:effectExtent l="0" t="0" r="0" b="0"/>
            <wp:wrapNone/>
            <wp:docPr id="1" name="Obrázek 1" descr="Logo UPOL - Univerzita Palackého v Olomou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POL - Univerzita Palackého v Olomouc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692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6572" w:rsidRDefault="001C6572" w:rsidP="001C6572"/>
    <w:p w:rsidR="001C6572" w:rsidRDefault="001C6572" w:rsidP="001C6572"/>
    <w:p w:rsidR="001C6572" w:rsidRDefault="001C6572" w:rsidP="001C6572"/>
    <w:p w:rsidR="001C6572" w:rsidRDefault="001C6572" w:rsidP="001C6572"/>
    <w:p w:rsidR="001C6572" w:rsidRDefault="001C6572" w:rsidP="001C6572"/>
    <w:p w:rsidR="001C6572" w:rsidRDefault="001C6572" w:rsidP="001C6572"/>
    <w:p w:rsidR="001C6572" w:rsidRDefault="001C6572" w:rsidP="001C6572">
      <w:pPr>
        <w:rPr>
          <w:rFonts w:ascii="Times New Roman" w:hAnsi="Times New Roman" w:cs="Times New Roman"/>
          <w:b/>
          <w:sz w:val="30"/>
          <w:szCs w:val="30"/>
        </w:rPr>
      </w:pPr>
    </w:p>
    <w:p w:rsidR="001C6572" w:rsidRDefault="001C6572" w:rsidP="001C6572">
      <w:pPr>
        <w:rPr>
          <w:rFonts w:ascii="Times New Roman" w:hAnsi="Times New Roman" w:cs="Times New Roman"/>
          <w:b/>
          <w:sz w:val="30"/>
          <w:szCs w:val="30"/>
        </w:rPr>
      </w:pPr>
    </w:p>
    <w:p w:rsidR="001C6572" w:rsidRPr="001C6572" w:rsidRDefault="001C6572" w:rsidP="001C6572"/>
    <w:p w:rsidR="002A5AAC" w:rsidRPr="00150C52" w:rsidRDefault="001C6572">
      <w:pPr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br w:type="column"/>
      </w:r>
      <w:r w:rsidR="008A5A09" w:rsidRPr="00150C52">
        <w:rPr>
          <w:rFonts w:ascii="Times New Roman" w:hAnsi="Times New Roman" w:cs="Times New Roman"/>
          <w:b/>
          <w:sz w:val="30"/>
          <w:szCs w:val="30"/>
        </w:rPr>
        <w:lastRenderedPageBreak/>
        <w:t>A. CHARAKTERISTIKA</w:t>
      </w:r>
      <w:r w:rsidR="004F5634" w:rsidRPr="00150C52">
        <w:rPr>
          <w:rFonts w:ascii="Times New Roman" w:hAnsi="Times New Roman" w:cs="Times New Roman"/>
          <w:b/>
          <w:sz w:val="30"/>
          <w:szCs w:val="30"/>
        </w:rPr>
        <w:t xml:space="preserve"> VYUČOVACÍ HODIN</w:t>
      </w:r>
      <w:r w:rsidR="008A5A09" w:rsidRPr="00150C52">
        <w:rPr>
          <w:rFonts w:ascii="Times New Roman" w:hAnsi="Times New Roman" w:cs="Times New Roman"/>
          <w:b/>
          <w:sz w:val="30"/>
          <w:szCs w:val="30"/>
        </w:rPr>
        <w:t>Y</w:t>
      </w:r>
    </w:p>
    <w:tbl>
      <w:tblPr>
        <w:tblStyle w:val="Mkatabulky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4F5634" w:rsidRPr="00150C52" w:rsidTr="000465E7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:rsidR="004F5634" w:rsidRPr="00150C52" w:rsidRDefault="004F5634" w:rsidP="004F5634">
            <w:pPr>
              <w:pStyle w:val="Bezmezer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4F5634" w:rsidRPr="00150C52" w:rsidRDefault="004F5634" w:rsidP="004F5634">
            <w:pPr>
              <w:pStyle w:val="Bezmezer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0C52">
              <w:rPr>
                <w:rFonts w:ascii="Times New Roman" w:hAnsi="Times New Roman" w:cs="Times New Roman"/>
                <w:b/>
                <w:sz w:val="26"/>
                <w:szCs w:val="26"/>
              </w:rPr>
              <w:t>Vzdělávací oblast:</w:t>
            </w:r>
            <w:r w:rsidRPr="00150C52">
              <w:rPr>
                <w:rFonts w:ascii="Times New Roman" w:hAnsi="Times New Roman" w:cs="Times New Roman"/>
                <w:sz w:val="26"/>
                <w:szCs w:val="26"/>
              </w:rPr>
              <w:t xml:space="preserve"> Jazyk a jazyková komunikace</w:t>
            </w:r>
          </w:p>
          <w:p w:rsidR="004F5634" w:rsidRPr="00150C52" w:rsidRDefault="004F5634" w:rsidP="004F5634">
            <w:pPr>
              <w:pStyle w:val="Bezmezer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0C52">
              <w:rPr>
                <w:rFonts w:ascii="Times New Roman" w:hAnsi="Times New Roman" w:cs="Times New Roman"/>
                <w:b/>
                <w:sz w:val="26"/>
                <w:szCs w:val="26"/>
              </w:rPr>
              <w:t>Vzdělávací obor:</w:t>
            </w:r>
            <w:r w:rsidRPr="00150C52">
              <w:rPr>
                <w:rFonts w:ascii="Times New Roman" w:hAnsi="Times New Roman" w:cs="Times New Roman"/>
                <w:sz w:val="26"/>
                <w:szCs w:val="26"/>
              </w:rPr>
              <w:t xml:space="preserve"> Český jazyk a literatura – Jazyková výchova</w:t>
            </w:r>
          </w:p>
          <w:p w:rsidR="004F5634" w:rsidRPr="00150C52" w:rsidRDefault="004F5634" w:rsidP="004F5634">
            <w:pPr>
              <w:pStyle w:val="Bezmezer"/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50C52">
              <w:rPr>
                <w:rFonts w:ascii="Times New Roman" w:hAnsi="Times New Roman" w:cs="Times New Roman"/>
                <w:b/>
                <w:sz w:val="26"/>
                <w:szCs w:val="26"/>
              </w:rPr>
              <w:t>Tematický okruh:</w:t>
            </w:r>
            <w:r w:rsidRPr="00150C52">
              <w:rPr>
                <w:rFonts w:ascii="Times New Roman" w:hAnsi="Times New Roman" w:cs="Times New Roman"/>
                <w:sz w:val="26"/>
                <w:szCs w:val="26"/>
              </w:rPr>
              <w:t xml:space="preserve"> Slovní zásoba a tvoření slov</w:t>
            </w:r>
          </w:p>
          <w:p w:rsidR="004F5634" w:rsidRPr="00150C52" w:rsidRDefault="004F5634" w:rsidP="00AB6734">
            <w:pPr>
              <w:pStyle w:val="Bezmezer"/>
              <w:spacing w:line="360" w:lineRule="auto"/>
              <w:rPr>
                <w:rFonts w:ascii="Times New Roman" w:hAnsi="Times New Roman" w:cs="Times New Roman"/>
              </w:rPr>
            </w:pPr>
            <w:r w:rsidRPr="00150C52">
              <w:rPr>
                <w:rFonts w:ascii="Times New Roman" w:hAnsi="Times New Roman" w:cs="Times New Roman"/>
                <w:b/>
                <w:sz w:val="26"/>
                <w:szCs w:val="26"/>
              </w:rPr>
              <w:t>Učivo:</w:t>
            </w:r>
            <w:r w:rsidRPr="00150C52">
              <w:rPr>
                <w:rFonts w:ascii="Times New Roman" w:hAnsi="Times New Roman" w:cs="Times New Roman"/>
                <w:sz w:val="26"/>
                <w:szCs w:val="26"/>
              </w:rPr>
              <w:t xml:space="preserve"> Význam slov </w:t>
            </w:r>
            <w:r w:rsidR="009A41EC" w:rsidRPr="00150C5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150C5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6734" w:rsidRPr="00150C52">
              <w:rPr>
                <w:rFonts w:ascii="Times New Roman" w:hAnsi="Times New Roman" w:cs="Times New Roman"/>
                <w:sz w:val="26"/>
                <w:szCs w:val="26"/>
              </w:rPr>
              <w:t>Slova souznačná</w:t>
            </w:r>
          </w:p>
        </w:tc>
      </w:tr>
      <w:tr w:rsidR="004F5634" w:rsidRPr="00150C52" w:rsidTr="004F5634">
        <w:tc>
          <w:tcPr>
            <w:tcW w:w="9354" w:type="dxa"/>
            <w:tcBorders>
              <w:top w:val="nil"/>
              <w:left w:val="nil"/>
              <w:bottom w:val="nil"/>
              <w:right w:val="nil"/>
            </w:tcBorders>
          </w:tcPr>
          <w:p w:rsidR="004F5634" w:rsidRPr="00150C52" w:rsidRDefault="004F5634" w:rsidP="004F5634">
            <w:pPr>
              <w:pStyle w:val="Bezmezer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4F5634" w:rsidRPr="00150C52" w:rsidRDefault="004F5634" w:rsidP="004F5634">
            <w:pPr>
              <w:pStyle w:val="Bezmezer"/>
              <w:spacing w:line="360" w:lineRule="auto"/>
              <w:rPr>
                <w:rFonts w:ascii="Times New Roman" w:hAnsi="Times New Roman" w:cs="Times New Roman"/>
              </w:rPr>
            </w:pPr>
            <w:r w:rsidRPr="00150C52">
              <w:rPr>
                <w:rFonts w:ascii="Times New Roman" w:hAnsi="Times New Roman" w:cs="Times New Roman"/>
                <w:b/>
              </w:rPr>
              <w:t>Období:</w:t>
            </w:r>
            <w:r w:rsidRPr="00150C52">
              <w:rPr>
                <w:rFonts w:ascii="Times New Roman" w:hAnsi="Times New Roman" w:cs="Times New Roman"/>
              </w:rPr>
              <w:t xml:space="preserve"> 1.</w:t>
            </w:r>
          </w:p>
          <w:p w:rsidR="004F5634" w:rsidRPr="00150C52" w:rsidRDefault="004F5634" w:rsidP="004F5634">
            <w:pPr>
              <w:pStyle w:val="Bezmezer"/>
              <w:spacing w:line="360" w:lineRule="auto"/>
              <w:rPr>
                <w:rFonts w:ascii="Times New Roman" w:hAnsi="Times New Roman" w:cs="Times New Roman"/>
              </w:rPr>
            </w:pPr>
            <w:r w:rsidRPr="00150C52">
              <w:rPr>
                <w:rFonts w:ascii="Times New Roman" w:hAnsi="Times New Roman" w:cs="Times New Roman"/>
                <w:b/>
              </w:rPr>
              <w:t>Ročník:</w:t>
            </w:r>
            <w:r w:rsidR="009B166F">
              <w:rPr>
                <w:rFonts w:ascii="Times New Roman" w:hAnsi="Times New Roman" w:cs="Times New Roman"/>
                <w:b/>
              </w:rPr>
              <w:t xml:space="preserve"> </w:t>
            </w:r>
            <w:r w:rsidR="009B166F" w:rsidRPr="009B166F">
              <w:rPr>
                <w:rFonts w:ascii="Times New Roman" w:hAnsi="Times New Roman" w:cs="Times New Roman"/>
              </w:rPr>
              <w:t>3.</w:t>
            </w:r>
          </w:p>
          <w:p w:rsidR="004F5634" w:rsidRPr="00150C52" w:rsidRDefault="004F5634" w:rsidP="004F5634">
            <w:pPr>
              <w:pStyle w:val="Bezmezer"/>
              <w:spacing w:line="360" w:lineRule="auto"/>
              <w:rPr>
                <w:rFonts w:ascii="Times New Roman" w:hAnsi="Times New Roman" w:cs="Times New Roman"/>
              </w:rPr>
            </w:pPr>
            <w:r w:rsidRPr="00150C52">
              <w:rPr>
                <w:rFonts w:ascii="Times New Roman" w:hAnsi="Times New Roman" w:cs="Times New Roman"/>
                <w:b/>
              </w:rPr>
              <w:t>Časová dotace:</w:t>
            </w:r>
            <w:r w:rsidRPr="00150C52">
              <w:rPr>
                <w:rFonts w:ascii="Times New Roman" w:hAnsi="Times New Roman" w:cs="Times New Roman"/>
              </w:rPr>
              <w:t xml:space="preserve"> 45 minut</w:t>
            </w:r>
          </w:p>
          <w:p w:rsidR="004F5634" w:rsidRPr="00150C52" w:rsidRDefault="004F5634" w:rsidP="004F5634">
            <w:pPr>
              <w:pStyle w:val="Bezmezer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50C52">
              <w:rPr>
                <w:rFonts w:ascii="Times New Roman" w:hAnsi="Times New Roman" w:cs="Times New Roman"/>
                <w:b/>
              </w:rPr>
              <w:t>Počet žáků:</w:t>
            </w:r>
            <w:r w:rsidRPr="00150C52">
              <w:rPr>
                <w:rFonts w:ascii="Times New Roman" w:hAnsi="Times New Roman" w:cs="Times New Roman"/>
              </w:rPr>
              <w:t xml:space="preserve"> 25</w:t>
            </w:r>
          </w:p>
          <w:p w:rsidR="004F5634" w:rsidRPr="00150C52" w:rsidRDefault="004F5634" w:rsidP="004F5634">
            <w:pPr>
              <w:pStyle w:val="Bezmezer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4F5634" w:rsidRPr="00150C52" w:rsidRDefault="004F5634" w:rsidP="004F5634">
            <w:pPr>
              <w:pStyle w:val="Bezmezer"/>
              <w:spacing w:line="360" w:lineRule="auto"/>
              <w:rPr>
                <w:rFonts w:ascii="Times New Roman" w:hAnsi="Times New Roman" w:cs="Times New Roman"/>
              </w:rPr>
            </w:pPr>
            <w:r w:rsidRPr="00150C52">
              <w:rPr>
                <w:rFonts w:ascii="Times New Roman" w:hAnsi="Times New Roman" w:cs="Times New Roman"/>
                <w:b/>
              </w:rPr>
              <w:t xml:space="preserve">Typ vyučovací hodiny: </w:t>
            </w:r>
            <w:r w:rsidRPr="00150C52">
              <w:rPr>
                <w:rFonts w:ascii="Times New Roman" w:hAnsi="Times New Roman" w:cs="Times New Roman"/>
              </w:rPr>
              <w:t>Vyvození nového učiva</w:t>
            </w:r>
          </w:p>
          <w:p w:rsidR="004F5634" w:rsidRPr="00150C52" w:rsidRDefault="004F5634" w:rsidP="004F5634">
            <w:pPr>
              <w:pStyle w:val="Bezmezer"/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4F5634" w:rsidRPr="00150C52" w:rsidRDefault="004F5634" w:rsidP="004F5634">
            <w:pPr>
              <w:pStyle w:val="Bezmezer"/>
              <w:spacing w:line="360" w:lineRule="auto"/>
              <w:rPr>
                <w:rFonts w:ascii="Times New Roman" w:hAnsi="Times New Roman" w:cs="Times New Roman"/>
              </w:rPr>
            </w:pPr>
            <w:r w:rsidRPr="00150C52">
              <w:rPr>
                <w:rFonts w:ascii="Times New Roman" w:hAnsi="Times New Roman" w:cs="Times New Roman"/>
                <w:b/>
              </w:rPr>
              <w:t>Cíle vyučovací hodiny:</w:t>
            </w:r>
            <w:r w:rsidRPr="00150C52">
              <w:rPr>
                <w:rFonts w:ascii="Times New Roman" w:hAnsi="Times New Roman" w:cs="Times New Roman"/>
              </w:rPr>
              <w:t xml:space="preserve"> Pochopení vztahu </w:t>
            </w:r>
            <w:r w:rsidR="00AB6734" w:rsidRPr="00150C52">
              <w:rPr>
                <w:rFonts w:ascii="Times New Roman" w:hAnsi="Times New Roman" w:cs="Times New Roman"/>
              </w:rPr>
              <w:t>slov souznačných</w:t>
            </w:r>
          </w:p>
          <w:p w:rsidR="004F5634" w:rsidRPr="00150C52" w:rsidRDefault="004F5634" w:rsidP="004F5634">
            <w:pPr>
              <w:pStyle w:val="Bezmezer"/>
              <w:spacing w:line="360" w:lineRule="auto"/>
              <w:rPr>
                <w:rFonts w:ascii="Times New Roman" w:hAnsi="Times New Roman" w:cs="Times New Roman"/>
              </w:rPr>
            </w:pPr>
          </w:p>
          <w:p w:rsidR="004F5634" w:rsidRPr="00150C52" w:rsidRDefault="004F5634" w:rsidP="004F5634">
            <w:pPr>
              <w:pStyle w:val="Bezmezer"/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150C52">
              <w:rPr>
                <w:rFonts w:ascii="Times New Roman" w:hAnsi="Times New Roman" w:cs="Times New Roman"/>
                <w:b/>
              </w:rPr>
              <w:t>Klíčové kompetence:</w:t>
            </w:r>
          </w:p>
          <w:p w:rsidR="00AB12D9" w:rsidRPr="00150C52" w:rsidRDefault="004F5634" w:rsidP="00AB12D9">
            <w:pPr>
              <w:pStyle w:val="Bezmezer"/>
              <w:spacing w:line="360" w:lineRule="auto"/>
              <w:rPr>
                <w:rFonts w:ascii="Times New Roman" w:hAnsi="Times New Roman" w:cs="Times New Roman"/>
              </w:rPr>
            </w:pPr>
            <w:r w:rsidRPr="00150C52">
              <w:rPr>
                <w:rFonts w:ascii="Times New Roman" w:hAnsi="Times New Roman" w:cs="Times New Roman"/>
                <w:b/>
              </w:rPr>
              <w:t xml:space="preserve">~ k učení: </w:t>
            </w:r>
            <w:r w:rsidRPr="00150C52">
              <w:rPr>
                <w:rFonts w:ascii="Times New Roman" w:hAnsi="Times New Roman" w:cs="Times New Roman"/>
              </w:rPr>
              <w:t>operuje s obecně užívanými termíny</w:t>
            </w:r>
            <w:r w:rsidR="00AB12D9" w:rsidRPr="00150C52">
              <w:rPr>
                <w:rFonts w:ascii="Times New Roman" w:hAnsi="Times New Roman" w:cs="Times New Roman"/>
              </w:rPr>
              <w:t>, vyhledává a třídí informace a na základě jejich pochopení</w:t>
            </w:r>
          </w:p>
          <w:p w:rsidR="00AB12D9" w:rsidRPr="00150C52" w:rsidRDefault="00AB12D9" w:rsidP="004F5634">
            <w:pPr>
              <w:pStyle w:val="Bezmezer"/>
              <w:spacing w:line="360" w:lineRule="auto"/>
              <w:rPr>
                <w:rFonts w:ascii="Times New Roman" w:hAnsi="Times New Roman" w:cs="Times New Roman"/>
              </w:rPr>
            </w:pPr>
          </w:p>
          <w:p w:rsidR="004F5634" w:rsidRPr="00150C52" w:rsidRDefault="004F5634" w:rsidP="004F5634">
            <w:pPr>
              <w:pStyle w:val="Bezmezer"/>
              <w:spacing w:line="360" w:lineRule="auto"/>
              <w:rPr>
                <w:rFonts w:ascii="Times New Roman" w:hAnsi="Times New Roman" w:cs="Times New Roman"/>
              </w:rPr>
            </w:pPr>
            <w:r w:rsidRPr="00150C52">
              <w:rPr>
                <w:rFonts w:ascii="Times New Roman" w:hAnsi="Times New Roman" w:cs="Times New Roman"/>
                <w:b/>
              </w:rPr>
              <w:t xml:space="preserve">~ k řešení problémů: </w:t>
            </w:r>
            <w:r w:rsidR="00AB12D9" w:rsidRPr="00150C52">
              <w:rPr>
                <w:rFonts w:ascii="Times New Roman" w:hAnsi="Times New Roman" w:cs="Times New Roman"/>
              </w:rPr>
              <w:t>volí vhodné způsoby řešení; užívá při řešení problémů logické postupy</w:t>
            </w:r>
          </w:p>
          <w:p w:rsidR="00150C52" w:rsidRPr="00150C52" w:rsidRDefault="004F5634" w:rsidP="00150C52">
            <w:pPr>
              <w:pStyle w:val="VetvtextuRVPZV"/>
              <w:numPr>
                <w:ilvl w:val="0"/>
                <w:numId w:val="0"/>
              </w:numPr>
            </w:pPr>
            <w:r w:rsidRPr="00150C52">
              <w:rPr>
                <w:b/>
              </w:rPr>
              <w:t xml:space="preserve">~ komunikativní: </w:t>
            </w:r>
            <w:r w:rsidR="00150C52" w:rsidRPr="00150C52">
              <w:t>rozumí různým typům obrazových materiálů, přemýšlí o nich, reaguje na ně a tvořivě je využívá ke svému rozvoji</w:t>
            </w:r>
          </w:p>
          <w:p w:rsidR="004F5634" w:rsidRPr="00150C52" w:rsidRDefault="004F5634" w:rsidP="004F5634">
            <w:pPr>
              <w:pStyle w:val="Bezmezer"/>
              <w:spacing w:line="360" w:lineRule="auto"/>
              <w:rPr>
                <w:rFonts w:ascii="Times New Roman" w:hAnsi="Times New Roman" w:cs="Times New Roman"/>
              </w:rPr>
            </w:pPr>
          </w:p>
          <w:p w:rsidR="00150C52" w:rsidRPr="00150C52" w:rsidRDefault="004F5634" w:rsidP="00150C52">
            <w:pPr>
              <w:pStyle w:val="VetvtextuRVPZV"/>
              <w:numPr>
                <w:ilvl w:val="0"/>
                <w:numId w:val="0"/>
              </w:numPr>
              <w:ind w:left="397" w:hanging="397"/>
            </w:pPr>
            <w:r w:rsidRPr="00150C52">
              <w:rPr>
                <w:b/>
              </w:rPr>
              <w:t xml:space="preserve">~ sociální a personální: </w:t>
            </w:r>
            <w:r w:rsidR="00150C52" w:rsidRPr="00150C52">
              <w:t>účinně spolupracuje ve skupině, pozitivně ovlivňuje kvalitu společné práce</w:t>
            </w:r>
          </w:p>
          <w:p w:rsidR="004F5634" w:rsidRPr="00150C52" w:rsidRDefault="004F5634" w:rsidP="004F5634">
            <w:pPr>
              <w:pStyle w:val="Bezmezer"/>
              <w:spacing w:line="360" w:lineRule="auto"/>
              <w:rPr>
                <w:rFonts w:ascii="Times New Roman" w:hAnsi="Times New Roman" w:cs="Times New Roman"/>
              </w:rPr>
            </w:pPr>
          </w:p>
          <w:p w:rsidR="004F5634" w:rsidRPr="00150C52" w:rsidRDefault="004F5634" w:rsidP="004F5634">
            <w:pPr>
              <w:pStyle w:val="Bezmezer"/>
              <w:spacing w:line="360" w:lineRule="auto"/>
              <w:rPr>
                <w:rFonts w:ascii="Times New Roman" w:hAnsi="Times New Roman" w:cs="Times New Roman"/>
              </w:rPr>
            </w:pPr>
            <w:r w:rsidRPr="00150C52">
              <w:rPr>
                <w:rFonts w:ascii="Times New Roman" w:hAnsi="Times New Roman" w:cs="Times New Roman"/>
                <w:b/>
              </w:rPr>
              <w:t xml:space="preserve">Výukové metody: </w:t>
            </w:r>
            <w:r w:rsidRPr="00150C52">
              <w:rPr>
                <w:rFonts w:ascii="Times New Roman" w:hAnsi="Times New Roman" w:cs="Times New Roman"/>
              </w:rPr>
              <w:t xml:space="preserve">metody slovní (motivační rozhovor, vysvětlování, práce s textem) metody </w:t>
            </w:r>
            <w:proofErr w:type="spellStart"/>
            <w:r w:rsidRPr="00150C52">
              <w:rPr>
                <w:rFonts w:ascii="Times New Roman" w:hAnsi="Times New Roman" w:cs="Times New Roman"/>
              </w:rPr>
              <w:t>dovednostně</w:t>
            </w:r>
            <w:proofErr w:type="spellEnd"/>
            <w:r w:rsidRPr="00150C52">
              <w:rPr>
                <w:rFonts w:ascii="Times New Roman" w:hAnsi="Times New Roman" w:cs="Times New Roman"/>
              </w:rPr>
              <w:t xml:space="preserve"> praktické (manipulování), metody řešení problémů (kladení problémových otázek)</w:t>
            </w:r>
          </w:p>
          <w:p w:rsidR="004F5634" w:rsidRPr="00150C52" w:rsidRDefault="004F5634" w:rsidP="004F5634">
            <w:pPr>
              <w:pStyle w:val="Bezmezer"/>
              <w:spacing w:line="360" w:lineRule="auto"/>
              <w:rPr>
                <w:rFonts w:ascii="Times New Roman" w:hAnsi="Times New Roman" w:cs="Times New Roman"/>
              </w:rPr>
            </w:pPr>
          </w:p>
          <w:p w:rsidR="004F5634" w:rsidRPr="00150C52" w:rsidRDefault="004F5634" w:rsidP="009B166F">
            <w:r w:rsidRPr="00150C52">
              <w:rPr>
                <w:b/>
              </w:rPr>
              <w:t xml:space="preserve">Organizační formy výuky: </w:t>
            </w:r>
            <w:r w:rsidR="00AB12D9" w:rsidRPr="00150C52">
              <w:t>frontální výuka, práce ve skupinách</w:t>
            </w:r>
          </w:p>
          <w:p w:rsidR="004F5634" w:rsidRPr="00150C52" w:rsidRDefault="004F5634" w:rsidP="004F5634">
            <w:pPr>
              <w:pStyle w:val="Bezmezer"/>
              <w:spacing w:line="360" w:lineRule="auto"/>
              <w:rPr>
                <w:rFonts w:ascii="Times New Roman" w:hAnsi="Times New Roman" w:cs="Times New Roman"/>
              </w:rPr>
            </w:pPr>
          </w:p>
          <w:p w:rsidR="004F5634" w:rsidRPr="00150C52" w:rsidRDefault="004F5634" w:rsidP="004F5634">
            <w:pPr>
              <w:pStyle w:val="Bezmezer"/>
              <w:spacing w:line="360" w:lineRule="auto"/>
              <w:rPr>
                <w:rFonts w:ascii="Times New Roman" w:hAnsi="Times New Roman" w:cs="Times New Roman"/>
              </w:rPr>
            </w:pPr>
            <w:r w:rsidRPr="00150C52">
              <w:rPr>
                <w:rFonts w:ascii="Times New Roman" w:hAnsi="Times New Roman" w:cs="Times New Roman"/>
                <w:b/>
              </w:rPr>
              <w:t xml:space="preserve">Učební pomůcky: </w:t>
            </w:r>
            <w:r w:rsidRPr="00150C52">
              <w:rPr>
                <w:rFonts w:ascii="Times New Roman" w:hAnsi="Times New Roman" w:cs="Times New Roman"/>
              </w:rPr>
              <w:t>pracovní list</w:t>
            </w:r>
            <w:r w:rsidR="00AB12D9" w:rsidRPr="00150C52">
              <w:rPr>
                <w:rFonts w:ascii="Times New Roman" w:hAnsi="Times New Roman" w:cs="Times New Roman"/>
              </w:rPr>
              <w:t>, obrázky slov</w:t>
            </w:r>
          </w:p>
          <w:p w:rsidR="004F5634" w:rsidRPr="00150C52" w:rsidRDefault="004F5634" w:rsidP="002A5AAC">
            <w:pPr>
              <w:pStyle w:val="Bezmezer"/>
              <w:rPr>
                <w:rFonts w:ascii="Times New Roman" w:hAnsi="Times New Roman" w:cs="Times New Roman"/>
                <w:b/>
              </w:rPr>
            </w:pPr>
          </w:p>
        </w:tc>
      </w:tr>
    </w:tbl>
    <w:p w:rsidR="002A5AAC" w:rsidRPr="00150C52" w:rsidRDefault="002A5AAC" w:rsidP="002A5AAC">
      <w:pPr>
        <w:pStyle w:val="Bezmezer"/>
        <w:rPr>
          <w:rFonts w:ascii="Times New Roman" w:hAnsi="Times New Roman" w:cs="Times New Roman"/>
          <w:b/>
        </w:rPr>
      </w:pPr>
    </w:p>
    <w:p w:rsidR="004F5634" w:rsidRPr="00150C52" w:rsidRDefault="004F5634" w:rsidP="004F5634">
      <w:pPr>
        <w:rPr>
          <w:rFonts w:ascii="Times New Roman" w:hAnsi="Times New Roman" w:cs="Times New Roman"/>
          <w:b/>
          <w:sz w:val="30"/>
          <w:szCs w:val="30"/>
        </w:rPr>
      </w:pPr>
      <w:r w:rsidRPr="00150C52">
        <w:rPr>
          <w:rFonts w:ascii="Times New Roman" w:hAnsi="Times New Roman" w:cs="Times New Roman"/>
          <w:b/>
        </w:rPr>
        <w:br w:type="column"/>
      </w:r>
      <w:r w:rsidR="008A5A09" w:rsidRPr="00150C52">
        <w:rPr>
          <w:rFonts w:ascii="Times New Roman" w:hAnsi="Times New Roman" w:cs="Times New Roman"/>
          <w:b/>
          <w:sz w:val="30"/>
          <w:szCs w:val="30"/>
        </w:rPr>
        <w:lastRenderedPageBreak/>
        <w:t>B. S</w:t>
      </w:r>
      <w:r w:rsidRPr="00150C52">
        <w:rPr>
          <w:rFonts w:ascii="Times New Roman" w:hAnsi="Times New Roman" w:cs="Times New Roman"/>
          <w:b/>
          <w:sz w:val="30"/>
          <w:szCs w:val="30"/>
        </w:rPr>
        <w:t>TRUKTURA V</w:t>
      </w:r>
      <w:bookmarkStart w:id="0" w:name="_GoBack"/>
      <w:bookmarkEnd w:id="0"/>
      <w:r w:rsidRPr="00150C52">
        <w:rPr>
          <w:rFonts w:ascii="Times New Roman" w:hAnsi="Times New Roman" w:cs="Times New Roman"/>
          <w:b/>
          <w:sz w:val="30"/>
          <w:szCs w:val="30"/>
        </w:rPr>
        <w:t>YUČOVACÍ HODINY</w:t>
      </w:r>
    </w:p>
    <w:tbl>
      <w:tblPr>
        <w:tblStyle w:val="Mkatabulky"/>
        <w:tblW w:w="11588" w:type="dxa"/>
        <w:tblLook w:val="04A0" w:firstRow="1" w:lastRow="0" w:firstColumn="1" w:lastColumn="0" w:noHBand="0" w:noVBand="1"/>
      </w:tblPr>
      <w:tblGrid>
        <w:gridCol w:w="679"/>
        <w:gridCol w:w="6277"/>
        <w:gridCol w:w="2316"/>
        <w:gridCol w:w="2316"/>
      </w:tblGrid>
      <w:tr w:rsidR="00720F2D" w:rsidRPr="00150C52" w:rsidTr="0089336F">
        <w:trPr>
          <w:gridAfter w:val="1"/>
          <w:wAfter w:w="2316" w:type="dxa"/>
          <w:trHeight w:val="258"/>
        </w:trPr>
        <w:tc>
          <w:tcPr>
            <w:tcW w:w="9272" w:type="dxa"/>
            <w:gridSpan w:val="3"/>
            <w:shd w:val="clear" w:color="auto" w:fill="000000" w:themeFill="text1"/>
          </w:tcPr>
          <w:p w:rsidR="00720F2D" w:rsidRPr="00150C52" w:rsidRDefault="00720F2D">
            <w:pPr>
              <w:rPr>
                <w:rFonts w:ascii="Times New Roman" w:hAnsi="Times New Roman" w:cs="Times New Roman"/>
                <w:b/>
              </w:rPr>
            </w:pPr>
            <w:r w:rsidRPr="00150C52">
              <w:rPr>
                <w:rFonts w:ascii="Times New Roman" w:hAnsi="Times New Roman" w:cs="Times New Roman"/>
                <w:b/>
              </w:rPr>
              <w:t>I. ÚVODNÍ ČÁST</w:t>
            </w:r>
          </w:p>
        </w:tc>
      </w:tr>
      <w:tr w:rsidR="00361A1D" w:rsidRPr="00150C52" w:rsidTr="0089336F">
        <w:trPr>
          <w:gridAfter w:val="1"/>
          <w:wAfter w:w="2316" w:type="dxa"/>
          <w:trHeight w:val="273"/>
        </w:trPr>
        <w:tc>
          <w:tcPr>
            <w:tcW w:w="679" w:type="dxa"/>
            <w:shd w:val="clear" w:color="auto" w:fill="BFBFBF" w:themeFill="background1" w:themeFillShade="BF"/>
          </w:tcPr>
          <w:p w:rsidR="00361A1D" w:rsidRPr="00150C52" w:rsidRDefault="00361A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3" w:type="dxa"/>
            <w:gridSpan w:val="2"/>
            <w:shd w:val="clear" w:color="auto" w:fill="BFBFBF" w:themeFill="background1" w:themeFillShade="BF"/>
          </w:tcPr>
          <w:p w:rsidR="00361A1D" w:rsidRPr="00150C52" w:rsidRDefault="00361A1D" w:rsidP="00361A1D">
            <w:pPr>
              <w:rPr>
                <w:rFonts w:ascii="Times New Roman" w:hAnsi="Times New Roman" w:cs="Times New Roman"/>
                <w:b/>
              </w:rPr>
            </w:pPr>
            <w:r w:rsidRPr="00150C52">
              <w:rPr>
                <w:rFonts w:ascii="Times New Roman" w:hAnsi="Times New Roman" w:cs="Times New Roman"/>
                <w:b/>
              </w:rPr>
              <w:t>PŘIVÍTÁNÍ DĚTÍ</w:t>
            </w:r>
          </w:p>
        </w:tc>
      </w:tr>
      <w:tr w:rsidR="00CA7D05" w:rsidRPr="00150C52" w:rsidTr="0089336F">
        <w:trPr>
          <w:gridAfter w:val="1"/>
          <w:wAfter w:w="2316" w:type="dxa"/>
          <w:trHeight w:val="1080"/>
        </w:trPr>
        <w:tc>
          <w:tcPr>
            <w:tcW w:w="679" w:type="dxa"/>
          </w:tcPr>
          <w:p w:rsidR="00CA7D05" w:rsidRPr="00150C52" w:rsidRDefault="000F1C4B">
            <w:pPr>
              <w:rPr>
                <w:rFonts w:ascii="Times New Roman" w:hAnsi="Times New Roman" w:cs="Times New Roman"/>
              </w:rPr>
            </w:pPr>
            <w:r w:rsidRPr="00150C52">
              <w:rPr>
                <w:rFonts w:ascii="Times New Roman" w:hAnsi="Times New Roman" w:cs="Times New Roman"/>
              </w:rPr>
              <w:t>2</w:t>
            </w:r>
            <w:r w:rsidR="00CA7D05" w:rsidRPr="00150C52">
              <w:rPr>
                <w:rFonts w:ascii="Times New Roman" w:hAnsi="Times New Roman" w:cs="Times New Roman"/>
              </w:rPr>
              <w:t>´</w:t>
            </w:r>
          </w:p>
        </w:tc>
        <w:tc>
          <w:tcPr>
            <w:tcW w:w="6277" w:type="dxa"/>
          </w:tcPr>
          <w:p w:rsidR="00CA7D05" w:rsidRPr="00150C52" w:rsidRDefault="00CA7D05" w:rsidP="00AB6734">
            <w:pPr>
              <w:pStyle w:val="Odstavecseseznamem"/>
              <w:numPr>
                <w:ilvl w:val="0"/>
                <w:numId w:val="2"/>
              </w:numPr>
              <w:ind w:left="318" w:hanging="318"/>
              <w:rPr>
                <w:rFonts w:ascii="Times New Roman" w:hAnsi="Times New Roman" w:cs="Times New Roman"/>
                <w:b/>
              </w:rPr>
            </w:pPr>
            <w:r w:rsidRPr="00150C52">
              <w:rPr>
                <w:rFonts w:ascii="Times New Roman" w:hAnsi="Times New Roman" w:cs="Times New Roman"/>
                <w:b/>
              </w:rPr>
              <w:t xml:space="preserve">ŘÍZENÝ ROZHOVOR: </w:t>
            </w:r>
            <w:r w:rsidR="00AB6734" w:rsidRPr="00150C52">
              <w:rPr>
                <w:rFonts w:ascii="Times New Roman" w:hAnsi="Times New Roman" w:cs="Times New Roman"/>
                <w:b/>
                <w:i/>
              </w:rPr>
              <w:t>Luštění křížovek</w:t>
            </w:r>
          </w:p>
          <w:p w:rsidR="00AB6734" w:rsidRPr="00150C52" w:rsidRDefault="00AB6734" w:rsidP="00AB6734">
            <w:pPr>
              <w:pStyle w:val="Odstavecseseznamem"/>
              <w:numPr>
                <w:ilvl w:val="1"/>
                <w:numId w:val="18"/>
              </w:numPr>
              <w:rPr>
                <w:rFonts w:ascii="Times New Roman" w:hAnsi="Times New Roman" w:cs="Times New Roman"/>
                <w:b/>
              </w:rPr>
            </w:pPr>
            <w:r w:rsidRPr="00150C52">
              <w:rPr>
                <w:rFonts w:ascii="Times New Roman" w:hAnsi="Times New Roman" w:cs="Times New Roman"/>
              </w:rPr>
              <w:t>Luští někdo z Vaší rodiny křížovky?</w:t>
            </w:r>
          </w:p>
          <w:p w:rsidR="00AB6734" w:rsidRPr="00150C52" w:rsidRDefault="00AB6734" w:rsidP="00AB6734">
            <w:pPr>
              <w:pStyle w:val="Odstavecseseznamem"/>
              <w:numPr>
                <w:ilvl w:val="1"/>
                <w:numId w:val="18"/>
              </w:numPr>
              <w:rPr>
                <w:rFonts w:ascii="Times New Roman" w:hAnsi="Times New Roman" w:cs="Times New Roman"/>
                <w:b/>
              </w:rPr>
            </w:pPr>
            <w:r w:rsidRPr="00150C52">
              <w:rPr>
                <w:rFonts w:ascii="Times New Roman" w:hAnsi="Times New Roman" w:cs="Times New Roman"/>
              </w:rPr>
              <w:t>Pomáhali jste někdy někomu luštit křížovku?</w:t>
            </w:r>
          </w:p>
          <w:p w:rsidR="00AB6734" w:rsidRPr="00150C52" w:rsidRDefault="00AB6734" w:rsidP="00AB6734">
            <w:pPr>
              <w:pStyle w:val="Odstavecseseznamem"/>
              <w:numPr>
                <w:ilvl w:val="1"/>
                <w:numId w:val="18"/>
              </w:numPr>
              <w:rPr>
                <w:rFonts w:ascii="Times New Roman" w:hAnsi="Times New Roman" w:cs="Times New Roman"/>
                <w:b/>
              </w:rPr>
            </w:pPr>
            <w:r w:rsidRPr="00150C52">
              <w:rPr>
                <w:rFonts w:ascii="Times New Roman" w:hAnsi="Times New Roman" w:cs="Times New Roman"/>
              </w:rPr>
              <w:t>Luštil někdo už sám křížovku?</w:t>
            </w:r>
          </w:p>
        </w:tc>
        <w:tc>
          <w:tcPr>
            <w:tcW w:w="2316" w:type="dxa"/>
          </w:tcPr>
          <w:p w:rsidR="00CA7D05" w:rsidRPr="00150C52" w:rsidRDefault="00CA7D05">
            <w:pPr>
              <w:rPr>
                <w:rFonts w:ascii="Times New Roman" w:hAnsi="Times New Roman" w:cs="Times New Roman"/>
              </w:rPr>
            </w:pPr>
          </w:p>
        </w:tc>
      </w:tr>
      <w:tr w:rsidR="00720F2D" w:rsidRPr="00150C52" w:rsidTr="0089336F">
        <w:trPr>
          <w:gridAfter w:val="1"/>
          <w:wAfter w:w="2316" w:type="dxa"/>
          <w:trHeight w:val="273"/>
        </w:trPr>
        <w:tc>
          <w:tcPr>
            <w:tcW w:w="9272" w:type="dxa"/>
            <w:gridSpan w:val="3"/>
            <w:shd w:val="clear" w:color="auto" w:fill="000000" w:themeFill="text1"/>
          </w:tcPr>
          <w:p w:rsidR="00720F2D" w:rsidRPr="00150C52" w:rsidRDefault="00720F2D">
            <w:pPr>
              <w:rPr>
                <w:rFonts w:ascii="Times New Roman" w:hAnsi="Times New Roman" w:cs="Times New Roman"/>
                <w:b/>
              </w:rPr>
            </w:pPr>
            <w:r w:rsidRPr="00150C52">
              <w:rPr>
                <w:rFonts w:ascii="Times New Roman" w:hAnsi="Times New Roman" w:cs="Times New Roman"/>
                <w:b/>
              </w:rPr>
              <w:t>II. HLAVNÍ ČÁST</w:t>
            </w:r>
          </w:p>
        </w:tc>
      </w:tr>
      <w:tr w:rsidR="00CA7D05" w:rsidRPr="00150C52" w:rsidTr="0089336F">
        <w:trPr>
          <w:gridAfter w:val="1"/>
          <w:wAfter w:w="2316" w:type="dxa"/>
          <w:trHeight w:val="258"/>
        </w:trPr>
        <w:tc>
          <w:tcPr>
            <w:tcW w:w="679" w:type="dxa"/>
            <w:shd w:val="clear" w:color="auto" w:fill="BFBFBF" w:themeFill="background1" w:themeFillShade="BF"/>
          </w:tcPr>
          <w:p w:rsidR="00CA7D05" w:rsidRPr="00150C52" w:rsidRDefault="00CA7D05" w:rsidP="00625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3" w:type="dxa"/>
            <w:gridSpan w:val="2"/>
            <w:shd w:val="clear" w:color="auto" w:fill="BFBFBF" w:themeFill="background1" w:themeFillShade="BF"/>
          </w:tcPr>
          <w:p w:rsidR="00CA7D05" w:rsidRPr="00150C52" w:rsidRDefault="00CA7D05" w:rsidP="000E7376">
            <w:pPr>
              <w:rPr>
                <w:rFonts w:ascii="Times New Roman" w:hAnsi="Times New Roman" w:cs="Times New Roman"/>
              </w:rPr>
            </w:pPr>
            <w:r w:rsidRPr="00150C52">
              <w:rPr>
                <w:rFonts w:ascii="Times New Roman" w:hAnsi="Times New Roman" w:cs="Times New Roman"/>
                <w:b/>
              </w:rPr>
              <w:t>VY</w:t>
            </w:r>
            <w:r w:rsidR="000E7376" w:rsidRPr="00150C52">
              <w:rPr>
                <w:rFonts w:ascii="Times New Roman" w:hAnsi="Times New Roman" w:cs="Times New Roman"/>
                <w:b/>
              </w:rPr>
              <w:t>VOZENÍ</w:t>
            </w:r>
            <w:r w:rsidRPr="00150C52">
              <w:rPr>
                <w:rFonts w:ascii="Times New Roman" w:hAnsi="Times New Roman" w:cs="Times New Roman"/>
                <w:b/>
              </w:rPr>
              <w:t xml:space="preserve"> NOVÉHO UČIVA</w:t>
            </w:r>
          </w:p>
        </w:tc>
      </w:tr>
      <w:tr w:rsidR="00720F2D" w:rsidRPr="00150C52" w:rsidTr="0089336F">
        <w:trPr>
          <w:gridAfter w:val="1"/>
          <w:wAfter w:w="2316" w:type="dxa"/>
          <w:trHeight w:val="5186"/>
        </w:trPr>
        <w:tc>
          <w:tcPr>
            <w:tcW w:w="679" w:type="dxa"/>
            <w:tcBorders>
              <w:bottom w:val="single" w:sz="4" w:space="0" w:color="auto"/>
            </w:tcBorders>
          </w:tcPr>
          <w:p w:rsidR="00720F2D" w:rsidRPr="00150C52" w:rsidRDefault="00AB12D9">
            <w:pPr>
              <w:rPr>
                <w:rFonts w:ascii="Times New Roman" w:hAnsi="Times New Roman" w:cs="Times New Roman"/>
              </w:rPr>
            </w:pPr>
            <w:r w:rsidRPr="00150C52">
              <w:rPr>
                <w:rFonts w:ascii="Times New Roman" w:hAnsi="Times New Roman" w:cs="Times New Roman"/>
              </w:rPr>
              <w:t>6</w:t>
            </w:r>
            <w:r w:rsidR="000F1C4B" w:rsidRPr="00150C52">
              <w:rPr>
                <w:rFonts w:ascii="Times New Roman" w:hAnsi="Times New Roman" w:cs="Times New Roman"/>
              </w:rPr>
              <w:t xml:space="preserve"> ´</w:t>
            </w:r>
          </w:p>
          <w:p w:rsidR="00CA7D05" w:rsidRPr="00150C52" w:rsidRDefault="00CA7D05">
            <w:pPr>
              <w:rPr>
                <w:rFonts w:ascii="Times New Roman" w:hAnsi="Times New Roman" w:cs="Times New Roman"/>
              </w:rPr>
            </w:pPr>
          </w:p>
          <w:p w:rsidR="00CA7D05" w:rsidRPr="00150C52" w:rsidRDefault="00CA7D05">
            <w:pPr>
              <w:rPr>
                <w:rFonts w:ascii="Times New Roman" w:hAnsi="Times New Roman" w:cs="Times New Roman"/>
              </w:rPr>
            </w:pPr>
          </w:p>
          <w:p w:rsidR="00CA7D05" w:rsidRPr="00150C52" w:rsidRDefault="00CA7D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7" w:type="dxa"/>
            <w:tcBorders>
              <w:bottom w:val="single" w:sz="4" w:space="0" w:color="auto"/>
            </w:tcBorders>
          </w:tcPr>
          <w:p w:rsidR="00CA7D05" w:rsidRPr="00150C52" w:rsidRDefault="00D86C87" w:rsidP="00AB6734">
            <w:pPr>
              <w:pStyle w:val="Odstavecseseznamem"/>
              <w:numPr>
                <w:ilvl w:val="0"/>
                <w:numId w:val="2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 w:rsidRPr="00150C52">
              <w:rPr>
                <w:rFonts w:ascii="Times New Roman" w:hAnsi="Times New Roman" w:cs="Times New Roman"/>
                <w:b/>
              </w:rPr>
              <w:t>MOTIVACE:</w:t>
            </w:r>
            <w:r w:rsidR="00BB74EA" w:rsidRPr="00150C52">
              <w:rPr>
                <w:rFonts w:ascii="Times New Roman" w:hAnsi="Times New Roman" w:cs="Times New Roman"/>
                <w:b/>
              </w:rPr>
              <w:t xml:space="preserve"> </w:t>
            </w:r>
            <w:r w:rsidR="00720F2D" w:rsidRPr="00150C52">
              <w:rPr>
                <w:rFonts w:ascii="Times New Roman" w:hAnsi="Times New Roman" w:cs="Times New Roman"/>
                <w:i/>
              </w:rPr>
              <w:t xml:space="preserve"> </w:t>
            </w:r>
            <w:r w:rsidR="00AB6734" w:rsidRPr="00150C52">
              <w:rPr>
                <w:rFonts w:ascii="Times New Roman" w:hAnsi="Times New Roman" w:cs="Times New Roman"/>
                <w:b/>
                <w:i/>
              </w:rPr>
              <w:t>Křížovka na tabuli</w:t>
            </w:r>
          </w:p>
          <w:p w:rsidR="00AB6734" w:rsidRPr="00150C52" w:rsidRDefault="00884B24" w:rsidP="00AB6734">
            <w:pPr>
              <w:pStyle w:val="Odstavecseseznamem"/>
              <w:numPr>
                <w:ilvl w:val="0"/>
                <w:numId w:val="17"/>
              </w:numPr>
              <w:rPr>
                <w:rFonts w:ascii="Times New Roman" w:hAnsi="Times New Roman" w:cs="Times New Roman"/>
                <w:b/>
              </w:rPr>
            </w:pPr>
            <w:r w:rsidRPr="00150C52">
              <w:rPr>
                <w:rFonts w:ascii="Times New Roman" w:hAnsi="Times New Roman" w:cs="Times New Roman"/>
              </w:rPr>
              <w:t>Žáci společně doplňují křížovku.</w:t>
            </w:r>
          </w:p>
          <w:tbl>
            <w:tblPr>
              <w:tblpPr w:leftFromText="141" w:rightFromText="141" w:vertAnchor="text" w:horzAnchor="margin" w:tblpXSpec="center" w:tblpY="406"/>
              <w:tblOverlap w:val="never"/>
              <w:tblW w:w="405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36"/>
              <w:gridCol w:w="251"/>
              <w:gridCol w:w="251"/>
              <w:gridCol w:w="239"/>
              <w:gridCol w:w="314"/>
              <w:gridCol w:w="251"/>
              <w:gridCol w:w="251"/>
              <w:gridCol w:w="314"/>
              <w:gridCol w:w="239"/>
              <w:gridCol w:w="251"/>
              <w:gridCol w:w="251"/>
              <w:gridCol w:w="251"/>
              <w:gridCol w:w="251"/>
            </w:tblGrid>
            <w:tr w:rsidR="00F44218" w:rsidRPr="00150C52" w:rsidTr="00F44218">
              <w:trPr>
                <w:trHeight w:val="10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  <w:r w:rsidRPr="00150C52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  <w:t>obézní</w:t>
                  </w: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  <w:r w:rsidRPr="00150C52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  <w:t>t</w:t>
                  </w: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  <w:r w:rsidRPr="00150C52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  <w:t>l</w:t>
                  </w: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  <w:r w:rsidRPr="00150C52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  <w:t>u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cs-CZ"/>
                    </w:rPr>
                  </w:pPr>
                  <w:r w:rsidRPr="00150C52">
                    <w:rPr>
                      <w:rFonts w:ascii="Times New Roman" w:eastAsia="Times New Roman" w:hAnsi="Times New Roman" w:cs="Times New Roman"/>
                      <w:lang w:eastAsia="cs-CZ"/>
                    </w:rPr>
                    <w:t>S</w:t>
                  </w: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  <w:r w:rsidRPr="00150C52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  <w:t>t</w:t>
                  </w: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  <w:r w:rsidRPr="00150C52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  <w:t>ý</w:t>
                  </w: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</w:tr>
            <w:tr w:rsidR="00F44218" w:rsidRPr="00150C52" w:rsidTr="00F44218">
              <w:trPr>
                <w:trHeight w:val="10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  <w:r w:rsidRPr="00150C52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  <w:t>tvarůžek</w:t>
                  </w: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  <w:r w:rsidRPr="00150C52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  <w:t>s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cs-CZ"/>
                    </w:rPr>
                  </w:pPr>
                  <w:r w:rsidRPr="00150C52">
                    <w:rPr>
                      <w:rFonts w:ascii="Times New Roman" w:eastAsia="Times New Roman" w:hAnsi="Times New Roman" w:cs="Times New Roman"/>
                      <w:lang w:eastAsia="cs-CZ"/>
                    </w:rPr>
                    <w:t>y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  <w:r w:rsidRPr="00150C52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  <w:t>r</w:t>
                  </w: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  <w:r w:rsidRPr="00150C52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  <w:t>e</w:t>
                  </w: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  <w:r w:rsidRPr="00150C52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  <w:t>č</w:t>
                  </w: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  <w:r w:rsidRPr="00150C52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  <w:t>e</w:t>
                  </w: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  <w:r w:rsidRPr="00150C52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  <w:t>k</w:t>
                  </w:r>
                </w:p>
              </w:tc>
            </w:tr>
            <w:tr w:rsidR="00F44218" w:rsidRPr="00150C52" w:rsidTr="00F44218">
              <w:trPr>
                <w:trHeight w:val="10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  <w:r w:rsidRPr="00150C52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  <w:t>lehký</w:t>
                  </w: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  <w:r w:rsidRPr="00150C52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  <w:t>s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cs-CZ"/>
                    </w:rPr>
                  </w:pPr>
                  <w:r w:rsidRPr="00150C52">
                    <w:rPr>
                      <w:rFonts w:ascii="Times New Roman" w:eastAsia="Times New Roman" w:hAnsi="Times New Roman" w:cs="Times New Roman"/>
                      <w:lang w:eastAsia="cs-CZ"/>
                    </w:rPr>
                    <w:t>n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  <w:r w:rsidRPr="00150C52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  <w:t>a</w:t>
                  </w: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  <w:r w:rsidRPr="00150C52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  <w:t>d</w:t>
                  </w: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  <w:r w:rsidRPr="00150C52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  <w:t>n</w:t>
                  </w: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  <w:r w:rsidRPr="00150C52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  <w:t>ý</w:t>
                  </w: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</w:tr>
            <w:tr w:rsidR="00F44218" w:rsidRPr="00150C52" w:rsidTr="00F44218">
              <w:trPr>
                <w:trHeight w:val="10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  <w:r w:rsidRPr="00150C52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  <w:t>trochu</w:t>
                  </w: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  <w:r w:rsidRPr="00150C52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  <w:t>m</w:t>
                  </w: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  <w:r w:rsidRPr="00150C52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  <w:t>á</w:t>
                  </w: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  <w:r w:rsidRPr="00150C52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  <w:t>l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cs-CZ"/>
                    </w:rPr>
                  </w:pPr>
                  <w:r w:rsidRPr="00150C52">
                    <w:rPr>
                      <w:rFonts w:ascii="Times New Roman" w:eastAsia="Times New Roman" w:hAnsi="Times New Roman" w:cs="Times New Roman"/>
                      <w:lang w:eastAsia="cs-CZ"/>
                    </w:rPr>
                    <w:t>o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</w:tr>
            <w:tr w:rsidR="00F44218" w:rsidRPr="00150C52" w:rsidTr="00F44218">
              <w:trPr>
                <w:trHeight w:val="10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  <w:r w:rsidRPr="00150C52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  <w:t>hlemýžď</w:t>
                  </w: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  <w:r w:rsidRPr="00150C52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  <w:t>š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cs-CZ"/>
                    </w:rPr>
                  </w:pPr>
                  <w:r w:rsidRPr="00150C52">
                    <w:rPr>
                      <w:rFonts w:ascii="Times New Roman" w:eastAsia="Times New Roman" w:hAnsi="Times New Roman" w:cs="Times New Roman"/>
                      <w:lang w:eastAsia="cs-CZ"/>
                    </w:rPr>
                    <w:t>n</w:t>
                  </w: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  <w:r w:rsidRPr="00150C52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  <w:t>e</w:t>
                  </w: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  <w:r w:rsidRPr="00150C52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  <w:t>k</w:t>
                  </w: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</w:tr>
            <w:tr w:rsidR="00F44218" w:rsidRPr="00150C52" w:rsidTr="00F44218">
              <w:trPr>
                <w:trHeight w:val="10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  <w:r w:rsidRPr="00150C52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  <w:t>tašky</w:t>
                  </w: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  <w:r w:rsidRPr="00150C52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  <w:t>a</w:t>
                  </w: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  <w:r w:rsidRPr="00150C52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  <w:t>k</w:t>
                  </w: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  <w:r w:rsidRPr="00150C52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  <w:t>t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  <w:r w:rsidRPr="00150C52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  <w:t>o</w:t>
                  </w: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  <w:r w:rsidRPr="00150C52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  <w:t>v</w:t>
                  </w: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  <w:r w:rsidRPr="00150C52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  <w:t>k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cs-CZ"/>
                    </w:rPr>
                  </w:pPr>
                  <w:r w:rsidRPr="00150C52">
                    <w:rPr>
                      <w:rFonts w:ascii="Times New Roman" w:eastAsia="Times New Roman" w:hAnsi="Times New Roman" w:cs="Times New Roman"/>
                      <w:lang w:eastAsia="cs-CZ"/>
                    </w:rPr>
                    <w:t>y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</w:tr>
            <w:tr w:rsidR="00F44218" w:rsidRPr="00150C52" w:rsidTr="00F44218">
              <w:trPr>
                <w:trHeight w:val="100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  <w:r w:rsidRPr="00150C52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  <w:t>balvan</w:t>
                  </w: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  <w:r w:rsidRPr="00150C52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  <w:t>k</w:t>
                  </w: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  <w:r w:rsidRPr="00150C52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  <w:t>á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cs-CZ"/>
                    </w:rPr>
                  </w:pPr>
                  <w:r w:rsidRPr="00150C52">
                    <w:rPr>
                      <w:rFonts w:ascii="Times New Roman" w:eastAsia="Times New Roman" w:hAnsi="Times New Roman" w:cs="Times New Roman"/>
                      <w:lang w:eastAsia="cs-CZ"/>
                    </w:rPr>
                    <w:t>m</w:t>
                  </w: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  <w:r w:rsidRPr="00150C52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  <w:t>e</w:t>
                  </w: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  <w:r w:rsidRPr="00150C52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  <w:t>n</w:t>
                  </w: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</w:tr>
            <w:tr w:rsidR="00F44218" w:rsidRPr="00150C52" w:rsidTr="00F44218">
              <w:trPr>
                <w:trHeight w:val="118"/>
              </w:trPr>
              <w:tc>
                <w:tcPr>
                  <w:tcW w:w="9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  <w:r w:rsidRPr="00150C52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  <w:t>kravata</w:t>
                  </w: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  <w:r w:rsidRPr="00150C52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  <w:t>v</w:t>
                  </w: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  <w:r w:rsidRPr="00150C52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  <w:t>á</w:t>
                  </w:r>
                </w:p>
              </w:tc>
              <w:tc>
                <w:tcPr>
                  <w:tcW w:w="23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  <w:r w:rsidRPr="00150C52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  <w:t>z</w:t>
                  </w:r>
                </w:p>
              </w:tc>
              <w:tc>
                <w:tcPr>
                  <w:tcW w:w="3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  <w:r w:rsidRPr="00150C52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  <w:t>a</w:t>
                  </w: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  <w:r w:rsidRPr="00150C52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  <w:t>n</w:t>
                  </w:r>
                </w:p>
              </w:tc>
              <w:tc>
                <w:tcPr>
                  <w:tcW w:w="2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  <w:r w:rsidRPr="00150C52"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  <w:t>k</w:t>
                  </w:r>
                </w:p>
              </w:tc>
              <w:tc>
                <w:tcPr>
                  <w:tcW w:w="3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D9D9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lang w:eastAsia="cs-CZ"/>
                    </w:rPr>
                  </w:pPr>
                  <w:r w:rsidRPr="00150C52">
                    <w:rPr>
                      <w:rFonts w:ascii="Times New Roman" w:eastAsia="Times New Roman" w:hAnsi="Times New Roman" w:cs="Times New Roman"/>
                      <w:lang w:eastAsia="cs-CZ"/>
                    </w:rPr>
                    <w:t>a</w:t>
                  </w:r>
                </w:p>
              </w:tc>
              <w:tc>
                <w:tcPr>
                  <w:tcW w:w="2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2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B6734" w:rsidRPr="00150C52" w:rsidRDefault="00AB6734" w:rsidP="00AB6734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cs-CZ"/>
                    </w:rPr>
                  </w:pPr>
                </w:p>
              </w:tc>
            </w:tr>
          </w:tbl>
          <w:p w:rsidR="00AB6734" w:rsidRPr="00150C52" w:rsidRDefault="00AB6734" w:rsidP="00AB6734">
            <w:pPr>
              <w:rPr>
                <w:rFonts w:ascii="Times New Roman" w:hAnsi="Times New Roman" w:cs="Times New Roman"/>
                <w:b/>
              </w:rPr>
            </w:pPr>
          </w:p>
          <w:p w:rsidR="00AB6734" w:rsidRPr="00150C52" w:rsidRDefault="00AB6734" w:rsidP="00AB67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720F2D" w:rsidRPr="00150C52" w:rsidRDefault="00720F2D">
            <w:pPr>
              <w:rPr>
                <w:rFonts w:ascii="Times New Roman" w:hAnsi="Times New Roman" w:cs="Times New Roman"/>
              </w:rPr>
            </w:pPr>
          </w:p>
          <w:p w:rsidR="00CA7D05" w:rsidRPr="00150C52" w:rsidRDefault="00CA7D05">
            <w:pPr>
              <w:rPr>
                <w:rFonts w:ascii="Times New Roman" w:hAnsi="Times New Roman" w:cs="Times New Roman"/>
              </w:rPr>
            </w:pPr>
          </w:p>
        </w:tc>
      </w:tr>
      <w:tr w:rsidR="00F8423D" w:rsidRPr="00150C52" w:rsidTr="0089336F">
        <w:trPr>
          <w:gridAfter w:val="1"/>
          <w:wAfter w:w="2316" w:type="dxa"/>
          <w:trHeight w:val="273"/>
        </w:trPr>
        <w:tc>
          <w:tcPr>
            <w:tcW w:w="679" w:type="dxa"/>
            <w:shd w:val="clear" w:color="auto" w:fill="A6A6A6" w:themeFill="background1" w:themeFillShade="A6"/>
          </w:tcPr>
          <w:p w:rsidR="00F8423D" w:rsidRPr="00150C52" w:rsidRDefault="00F84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7" w:type="dxa"/>
            <w:shd w:val="clear" w:color="auto" w:fill="A6A6A6" w:themeFill="background1" w:themeFillShade="A6"/>
          </w:tcPr>
          <w:p w:rsidR="00F8423D" w:rsidRPr="00150C52" w:rsidRDefault="00F8423D" w:rsidP="00F8423D">
            <w:pPr>
              <w:rPr>
                <w:rFonts w:ascii="Times New Roman" w:hAnsi="Times New Roman" w:cs="Times New Roman"/>
                <w:b/>
              </w:rPr>
            </w:pPr>
            <w:r w:rsidRPr="00150C52">
              <w:rPr>
                <w:rFonts w:ascii="Times New Roman" w:hAnsi="Times New Roman" w:cs="Times New Roman"/>
                <w:b/>
              </w:rPr>
              <w:t>DEFINICE NOVÉHO UČIVA</w:t>
            </w:r>
          </w:p>
        </w:tc>
        <w:tc>
          <w:tcPr>
            <w:tcW w:w="2316" w:type="dxa"/>
            <w:shd w:val="clear" w:color="auto" w:fill="A6A6A6" w:themeFill="background1" w:themeFillShade="A6"/>
          </w:tcPr>
          <w:p w:rsidR="00F8423D" w:rsidRPr="00150C52" w:rsidRDefault="00F8423D">
            <w:pPr>
              <w:rPr>
                <w:rFonts w:ascii="Times New Roman" w:hAnsi="Times New Roman" w:cs="Times New Roman"/>
              </w:rPr>
            </w:pPr>
          </w:p>
        </w:tc>
      </w:tr>
      <w:tr w:rsidR="00653651" w:rsidRPr="00150C52" w:rsidTr="0089336F">
        <w:trPr>
          <w:gridAfter w:val="1"/>
          <w:wAfter w:w="2316" w:type="dxa"/>
          <w:trHeight w:val="2175"/>
        </w:trPr>
        <w:tc>
          <w:tcPr>
            <w:tcW w:w="679" w:type="dxa"/>
            <w:tcBorders>
              <w:bottom w:val="single" w:sz="4" w:space="0" w:color="auto"/>
            </w:tcBorders>
          </w:tcPr>
          <w:p w:rsidR="00653651" w:rsidRPr="00150C52" w:rsidRDefault="002560A0">
            <w:pPr>
              <w:rPr>
                <w:rFonts w:ascii="Times New Roman" w:hAnsi="Times New Roman" w:cs="Times New Roman"/>
              </w:rPr>
            </w:pPr>
            <w:r w:rsidRPr="00150C52">
              <w:rPr>
                <w:rFonts w:ascii="Times New Roman" w:hAnsi="Times New Roman" w:cs="Times New Roman"/>
              </w:rPr>
              <w:t>2</w:t>
            </w:r>
            <w:r w:rsidR="00653651" w:rsidRPr="00150C52">
              <w:rPr>
                <w:rFonts w:ascii="Times New Roman" w:hAnsi="Times New Roman" w:cs="Times New Roman"/>
              </w:rPr>
              <w:t>´</w:t>
            </w:r>
          </w:p>
        </w:tc>
        <w:tc>
          <w:tcPr>
            <w:tcW w:w="6277" w:type="dxa"/>
            <w:tcBorders>
              <w:bottom w:val="single" w:sz="4" w:space="0" w:color="auto"/>
            </w:tcBorders>
          </w:tcPr>
          <w:p w:rsidR="00F8423D" w:rsidRPr="00150C52" w:rsidRDefault="00F8423D" w:rsidP="00F8423D">
            <w:pPr>
              <w:pStyle w:val="Odstavecseseznamem"/>
              <w:ind w:left="318"/>
              <w:rPr>
                <w:rFonts w:ascii="Times New Roman" w:hAnsi="Times New Roman" w:cs="Times New Roman"/>
                <w:b/>
                <w:i/>
              </w:rPr>
            </w:pPr>
          </w:p>
          <w:p w:rsidR="00653651" w:rsidRPr="00150C52" w:rsidRDefault="00653651" w:rsidP="00653651">
            <w:pPr>
              <w:pStyle w:val="Odstavecseseznamem"/>
              <w:numPr>
                <w:ilvl w:val="0"/>
                <w:numId w:val="8"/>
              </w:numPr>
              <w:ind w:left="318" w:hanging="284"/>
              <w:rPr>
                <w:rFonts w:ascii="Times New Roman" w:hAnsi="Times New Roman" w:cs="Times New Roman"/>
                <w:b/>
                <w:i/>
              </w:rPr>
            </w:pPr>
            <w:r w:rsidRPr="00150C52">
              <w:rPr>
                <w:rFonts w:ascii="Times New Roman" w:hAnsi="Times New Roman" w:cs="Times New Roman"/>
                <w:b/>
              </w:rPr>
              <w:t>ROZHOVOR:</w:t>
            </w:r>
          </w:p>
          <w:p w:rsidR="00AB6734" w:rsidRPr="00150C52" w:rsidRDefault="00AB6734" w:rsidP="00AB6734">
            <w:pPr>
              <w:pStyle w:val="Odstavecseseznamem"/>
              <w:numPr>
                <w:ilvl w:val="0"/>
                <w:numId w:val="1"/>
              </w:numPr>
              <w:ind w:left="885" w:hanging="284"/>
              <w:rPr>
                <w:rFonts w:ascii="Times New Roman" w:hAnsi="Times New Roman" w:cs="Times New Roman"/>
                <w:b/>
              </w:rPr>
            </w:pPr>
            <w:r w:rsidRPr="00150C52">
              <w:rPr>
                <w:rFonts w:ascii="Times New Roman" w:hAnsi="Times New Roman" w:cs="Times New Roman"/>
              </w:rPr>
              <w:t xml:space="preserve">Když se podíváme na ty dvojce slov, například obézní – tlustý, co můžeme o nich říct? </w:t>
            </w:r>
          </w:p>
          <w:p w:rsidR="00653651" w:rsidRPr="00150C52" w:rsidRDefault="00AB6734" w:rsidP="00AB6734">
            <w:pPr>
              <w:pStyle w:val="Odstavecseseznamem"/>
              <w:numPr>
                <w:ilvl w:val="0"/>
                <w:numId w:val="1"/>
              </w:numPr>
              <w:ind w:left="885" w:hanging="284"/>
              <w:rPr>
                <w:rFonts w:ascii="Times New Roman" w:hAnsi="Times New Roman" w:cs="Times New Roman"/>
                <w:b/>
              </w:rPr>
            </w:pPr>
            <w:r w:rsidRPr="00150C52">
              <w:rPr>
                <w:rFonts w:ascii="Times New Roman" w:hAnsi="Times New Roman" w:cs="Times New Roman"/>
              </w:rPr>
              <w:t>Mají něco společného?</w:t>
            </w:r>
          </w:p>
          <w:p w:rsidR="007C400B" w:rsidRPr="00150C52" w:rsidRDefault="007C400B" w:rsidP="007C400B">
            <w:pPr>
              <w:rPr>
                <w:rFonts w:ascii="Times New Roman" w:hAnsi="Times New Roman" w:cs="Times New Roman"/>
                <w:b/>
              </w:rPr>
            </w:pPr>
          </w:p>
          <w:p w:rsidR="007C400B" w:rsidRPr="00150C52" w:rsidRDefault="007C400B" w:rsidP="007C400B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150C52">
              <w:rPr>
                <w:rFonts w:ascii="Times New Roman" w:hAnsi="Times New Roman" w:cs="Times New Roman"/>
              </w:rPr>
              <w:t>Žáci si společně vyvodí vztah slov souznačných a dozví se, že se také nazývají synonyma.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653651" w:rsidRPr="00150C52" w:rsidRDefault="00653651">
            <w:pPr>
              <w:rPr>
                <w:rFonts w:ascii="Times New Roman" w:hAnsi="Times New Roman" w:cs="Times New Roman"/>
              </w:rPr>
            </w:pPr>
          </w:p>
          <w:p w:rsidR="00653651" w:rsidRPr="00150C52" w:rsidRDefault="00653651" w:rsidP="00AB6734">
            <w:pPr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9336F" w:rsidRPr="00150C52" w:rsidTr="0089336F">
        <w:trPr>
          <w:trHeight w:val="263"/>
        </w:trPr>
        <w:tc>
          <w:tcPr>
            <w:tcW w:w="679" w:type="dxa"/>
            <w:shd w:val="clear" w:color="auto" w:fill="D9D9D9" w:themeFill="background1" w:themeFillShade="D9"/>
          </w:tcPr>
          <w:p w:rsidR="0089336F" w:rsidRPr="00150C52" w:rsidRDefault="0089336F" w:rsidP="00893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7" w:type="dxa"/>
            <w:shd w:val="clear" w:color="auto" w:fill="D9D9D9" w:themeFill="background1" w:themeFillShade="D9"/>
          </w:tcPr>
          <w:p w:rsidR="0089336F" w:rsidRPr="00150C52" w:rsidRDefault="0089336F" w:rsidP="0089336F">
            <w:pPr>
              <w:rPr>
                <w:rFonts w:ascii="Times New Roman" w:hAnsi="Times New Roman" w:cs="Times New Roman"/>
                <w:b/>
              </w:rPr>
            </w:pPr>
            <w:r w:rsidRPr="00150C52">
              <w:rPr>
                <w:rFonts w:ascii="Times New Roman" w:hAnsi="Times New Roman" w:cs="Times New Roman"/>
                <w:b/>
                <w:color w:val="000000"/>
              </w:rPr>
              <w:t>UPEVŇENÍ NOVÝCH TERMÍNŮ</w:t>
            </w:r>
          </w:p>
        </w:tc>
        <w:tc>
          <w:tcPr>
            <w:tcW w:w="2316" w:type="dxa"/>
            <w:shd w:val="clear" w:color="auto" w:fill="D9D9D9" w:themeFill="background1" w:themeFillShade="D9"/>
          </w:tcPr>
          <w:p w:rsidR="0089336F" w:rsidRPr="00150C52" w:rsidRDefault="0089336F" w:rsidP="0089336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6" w:type="dxa"/>
          </w:tcPr>
          <w:p w:rsidR="0089336F" w:rsidRPr="00150C52" w:rsidRDefault="0089336F" w:rsidP="0089336F">
            <w:pPr>
              <w:rPr>
                <w:rFonts w:ascii="Times New Roman" w:hAnsi="Times New Roman" w:cs="Times New Roman"/>
              </w:rPr>
            </w:pPr>
          </w:p>
        </w:tc>
      </w:tr>
      <w:tr w:rsidR="0089336F" w:rsidRPr="00150C52" w:rsidTr="0089336F">
        <w:trPr>
          <w:gridAfter w:val="1"/>
          <w:wAfter w:w="2316" w:type="dxa"/>
          <w:trHeight w:val="1417"/>
        </w:trPr>
        <w:tc>
          <w:tcPr>
            <w:tcW w:w="679" w:type="dxa"/>
          </w:tcPr>
          <w:p w:rsidR="0089336F" w:rsidRPr="00150C52" w:rsidRDefault="000F1C4B" w:rsidP="0089336F">
            <w:pPr>
              <w:rPr>
                <w:rFonts w:ascii="Times New Roman" w:hAnsi="Times New Roman" w:cs="Times New Roman"/>
              </w:rPr>
            </w:pPr>
            <w:r w:rsidRPr="00150C52">
              <w:rPr>
                <w:rFonts w:ascii="Times New Roman" w:hAnsi="Times New Roman" w:cs="Times New Roman"/>
              </w:rPr>
              <w:t>10´</w:t>
            </w:r>
          </w:p>
        </w:tc>
        <w:tc>
          <w:tcPr>
            <w:tcW w:w="6277" w:type="dxa"/>
          </w:tcPr>
          <w:p w:rsidR="0089336F" w:rsidRPr="00150C52" w:rsidRDefault="0089336F" w:rsidP="0089336F">
            <w:pPr>
              <w:pStyle w:val="Odstavecseseznamem"/>
              <w:numPr>
                <w:ilvl w:val="0"/>
                <w:numId w:val="8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 w:rsidRPr="00150C52">
              <w:rPr>
                <w:rFonts w:ascii="Times New Roman" w:hAnsi="Times New Roman" w:cs="Times New Roman"/>
                <w:b/>
              </w:rPr>
              <w:t>SPOLEČNÁ PRÁCE:</w:t>
            </w:r>
          </w:p>
          <w:p w:rsidR="0089336F" w:rsidRPr="00150C52" w:rsidRDefault="0089336F" w:rsidP="0089336F">
            <w:pPr>
              <w:pStyle w:val="Odstavecseseznamem"/>
              <w:numPr>
                <w:ilvl w:val="0"/>
                <w:numId w:val="1"/>
              </w:numPr>
              <w:ind w:left="885" w:hanging="284"/>
              <w:rPr>
                <w:rFonts w:ascii="Times New Roman" w:hAnsi="Times New Roman" w:cs="Times New Roman"/>
                <w:b/>
              </w:rPr>
            </w:pPr>
            <w:r w:rsidRPr="00150C52">
              <w:rPr>
                <w:rFonts w:ascii="Times New Roman" w:hAnsi="Times New Roman" w:cs="Times New Roman"/>
              </w:rPr>
              <w:t xml:space="preserve">Učitel čte nahlas text. Místo přečtení slova v závorce učitel ukáže obrázek slova. Žáci musí vymyslet, co nejvíce pojmenování pro obrázek na papíře. </w:t>
            </w:r>
          </w:p>
          <w:p w:rsidR="0089336F" w:rsidRPr="00150C52" w:rsidRDefault="0089336F" w:rsidP="0089336F">
            <w:pPr>
              <w:pStyle w:val="Odstavecseseznamem"/>
              <w:ind w:left="31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6" w:type="dxa"/>
          </w:tcPr>
          <w:p w:rsidR="0089336F" w:rsidRPr="00150C52" w:rsidRDefault="0089336F" w:rsidP="0089336F">
            <w:pPr>
              <w:rPr>
                <w:rFonts w:ascii="Times New Roman" w:hAnsi="Times New Roman" w:cs="Times New Roman"/>
              </w:rPr>
            </w:pPr>
          </w:p>
        </w:tc>
      </w:tr>
      <w:tr w:rsidR="0089336F" w:rsidRPr="00150C52" w:rsidTr="0089336F">
        <w:trPr>
          <w:gridAfter w:val="1"/>
          <w:wAfter w:w="2316" w:type="dxa"/>
          <w:trHeight w:val="3423"/>
        </w:trPr>
        <w:tc>
          <w:tcPr>
            <w:tcW w:w="679" w:type="dxa"/>
          </w:tcPr>
          <w:p w:rsidR="0089336F" w:rsidRPr="00150C52" w:rsidRDefault="0089336F" w:rsidP="008933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7" w:type="dxa"/>
          </w:tcPr>
          <w:p w:rsidR="0089336F" w:rsidRPr="00150C52" w:rsidRDefault="0089336F" w:rsidP="0089336F">
            <w:pPr>
              <w:pStyle w:val="Odstavecseseznamem"/>
              <w:ind w:left="885"/>
              <w:rPr>
                <w:rFonts w:ascii="Times New Roman" w:hAnsi="Times New Roman" w:cs="Times New Roman"/>
                <w:b/>
              </w:rPr>
            </w:pPr>
          </w:p>
          <w:p w:rsidR="0089336F" w:rsidRPr="00150C52" w:rsidRDefault="0089336F" w:rsidP="0089336F">
            <w:pPr>
              <w:ind w:left="601"/>
              <w:rPr>
                <w:rFonts w:ascii="Times New Roman" w:hAnsi="Times New Roman" w:cs="Times New Roman"/>
                <w:b/>
              </w:rPr>
            </w:pPr>
            <w:r w:rsidRPr="00150C52">
              <w:rPr>
                <w:rFonts w:ascii="Times New Roman" w:hAnsi="Times New Roman" w:cs="Times New Roman"/>
                <w:b/>
              </w:rPr>
              <w:t xml:space="preserve">Text: </w:t>
            </w:r>
          </w:p>
          <w:p w:rsidR="0089336F" w:rsidRPr="00150C52" w:rsidRDefault="0089336F" w:rsidP="0089336F">
            <w:pPr>
              <w:pStyle w:val="Odstavecseseznamem"/>
              <w:rPr>
                <w:rFonts w:ascii="Times New Roman" w:hAnsi="Times New Roman" w:cs="Times New Roman"/>
              </w:rPr>
            </w:pPr>
            <w:r w:rsidRPr="00150C52">
              <w:rPr>
                <w:rFonts w:ascii="Times New Roman" w:hAnsi="Times New Roman" w:cs="Times New Roman"/>
              </w:rPr>
              <w:t xml:space="preserve">Eliška s Kubíkem letos jeli poprvé na tábor. Moc se se na tábor těšili. Kubík si sbalil do svého velkého (kufr, zavazadlo, kabela, brašna) oblečení, (míč, balón, </w:t>
            </w:r>
            <w:proofErr w:type="spellStart"/>
            <w:r w:rsidRPr="00150C52">
              <w:rPr>
                <w:rFonts w:ascii="Times New Roman" w:hAnsi="Times New Roman" w:cs="Times New Roman"/>
              </w:rPr>
              <w:t>kopačák</w:t>
            </w:r>
            <w:proofErr w:type="spellEnd"/>
            <w:r w:rsidRPr="00150C52">
              <w:rPr>
                <w:rFonts w:ascii="Times New Roman" w:hAnsi="Times New Roman" w:cs="Times New Roman"/>
              </w:rPr>
              <w:t xml:space="preserve">, mičuda) a samozřejmě svoji baterku, kterou bude potřebovat na noční hry. Eliška si vzala svoje oblíbené růžové (papuče, přezuvky, bačkory, trepky, </w:t>
            </w:r>
            <w:proofErr w:type="spellStart"/>
            <w:r w:rsidRPr="00150C52">
              <w:rPr>
                <w:rFonts w:ascii="Times New Roman" w:hAnsi="Times New Roman" w:cs="Times New Roman"/>
              </w:rPr>
              <w:t>cukle</w:t>
            </w:r>
            <w:proofErr w:type="spellEnd"/>
            <w:r w:rsidRPr="00150C52">
              <w:rPr>
                <w:rFonts w:ascii="Times New Roman" w:hAnsi="Times New Roman" w:cs="Times New Roman"/>
              </w:rPr>
              <w:t>). Najednou se ozval (tatínek, otec, taťka, papá) a zavolal: „Rychle nastupovat do (auto, vozidlo, fáro, kára, automobil, auťák), jedeme!“</w:t>
            </w:r>
          </w:p>
          <w:p w:rsidR="0089336F" w:rsidRPr="00150C52" w:rsidRDefault="0089336F" w:rsidP="0089336F">
            <w:pPr>
              <w:pStyle w:val="Odstavecseseznamem"/>
              <w:rPr>
                <w:rFonts w:ascii="Times New Roman" w:hAnsi="Times New Roman" w:cs="Times New Roman"/>
              </w:rPr>
            </w:pPr>
          </w:p>
          <w:p w:rsidR="0089336F" w:rsidRPr="00150C52" w:rsidRDefault="0089336F" w:rsidP="0089336F">
            <w:pPr>
              <w:pStyle w:val="Odstavecseseznamem"/>
              <w:rPr>
                <w:rFonts w:ascii="Times New Roman" w:hAnsi="Times New Roman" w:cs="Times New Roman"/>
              </w:rPr>
            </w:pPr>
            <w:r w:rsidRPr="00150C52">
              <w:rPr>
                <w:rFonts w:ascii="Times New Roman" w:hAnsi="Times New Roman" w:cs="Times New Roman"/>
              </w:rPr>
              <w:t xml:space="preserve"> Cestou děti sledovaly z okna, co se děje venku. Viděly malého</w:t>
            </w:r>
            <w:r w:rsidR="00B94687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="00B94687">
              <w:rPr>
                <w:rFonts w:ascii="Times New Roman" w:hAnsi="Times New Roman" w:cs="Times New Roman"/>
              </w:rPr>
              <w:t xml:space="preserve">roztomilého </w:t>
            </w:r>
            <w:r w:rsidRPr="00150C52">
              <w:rPr>
                <w:rFonts w:ascii="Times New Roman" w:hAnsi="Times New Roman" w:cs="Times New Roman"/>
              </w:rPr>
              <w:t xml:space="preserve"> (psík</w:t>
            </w:r>
            <w:proofErr w:type="gramEnd"/>
            <w:r w:rsidRPr="00150C52">
              <w:rPr>
                <w:rFonts w:ascii="Times New Roman" w:hAnsi="Times New Roman" w:cs="Times New Roman"/>
              </w:rPr>
              <w:t xml:space="preserve">, pes, hafan, vořech). </w:t>
            </w:r>
          </w:p>
          <w:p w:rsidR="0089336F" w:rsidRPr="00150C52" w:rsidRDefault="0089336F" w:rsidP="0089336F">
            <w:pPr>
              <w:pStyle w:val="Odstavecseseznamem"/>
              <w:rPr>
                <w:rFonts w:ascii="Times New Roman" w:hAnsi="Times New Roman" w:cs="Times New Roman"/>
              </w:rPr>
            </w:pPr>
            <w:r w:rsidRPr="00150C52">
              <w:rPr>
                <w:rFonts w:ascii="Times New Roman" w:hAnsi="Times New Roman" w:cs="Times New Roman"/>
              </w:rPr>
              <w:t xml:space="preserve">Tatínek zabočil po polní cestě do smrkového lesa. V lese stál velký, rozpadlý (dům, barák, chata, stavení, budova, barabizna). „Tam budeme bydlet?“ ptal se Kubík. Eliška se </w:t>
            </w:r>
            <w:proofErr w:type="spellStart"/>
            <w:r w:rsidRPr="00150C52">
              <w:rPr>
                <w:rFonts w:ascii="Times New Roman" w:hAnsi="Times New Roman" w:cs="Times New Roman"/>
              </w:rPr>
              <w:t>začla</w:t>
            </w:r>
            <w:proofErr w:type="spellEnd"/>
            <w:r w:rsidRPr="00150C52">
              <w:rPr>
                <w:rFonts w:ascii="Times New Roman" w:hAnsi="Times New Roman" w:cs="Times New Roman"/>
              </w:rPr>
              <w:t xml:space="preserve"> (smát, chichotat, řehonit, chechtat, řehtat). „Ne, to je přece stará hájovna.“</w:t>
            </w:r>
          </w:p>
          <w:p w:rsidR="0089336F" w:rsidRPr="00150C52" w:rsidRDefault="0089336F" w:rsidP="0089336F">
            <w:pPr>
              <w:pStyle w:val="Odstavecseseznamem"/>
              <w:rPr>
                <w:rFonts w:ascii="Times New Roman" w:hAnsi="Times New Roman" w:cs="Times New Roman"/>
              </w:rPr>
            </w:pPr>
            <w:r w:rsidRPr="00150C52">
              <w:rPr>
                <w:rFonts w:ascii="Times New Roman" w:hAnsi="Times New Roman" w:cs="Times New Roman"/>
              </w:rPr>
              <w:t>„ÁÁÁ, už jsme tady“ zavolal tatínek. Děti se se rozloučily s rodiči a utíkaly na první táborový oběd. Sedly si ke stolu. Chlapeček, který seděl vedle Elišky, zavolal „</w:t>
            </w:r>
            <w:proofErr w:type="spellStart"/>
            <w:r w:rsidRPr="00150C52">
              <w:rPr>
                <w:rFonts w:ascii="Times New Roman" w:hAnsi="Times New Roman" w:cs="Times New Roman"/>
              </w:rPr>
              <w:t>Jééé</w:t>
            </w:r>
            <w:proofErr w:type="spellEnd"/>
            <w:r w:rsidRPr="00150C52">
              <w:rPr>
                <w:rFonts w:ascii="Times New Roman" w:hAnsi="Times New Roman" w:cs="Times New Roman"/>
              </w:rPr>
              <w:t xml:space="preserve">, my máme dneska šťouchané </w:t>
            </w:r>
            <w:proofErr w:type="spellStart"/>
            <w:r w:rsidRPr="00150C52">
              <w:rPr>
                <w:rFonts w:ascii="Times New Roman" w:hAnsi="Times New Roman" w:cs="Times New Roman"/>
              </w:rPr>
              <w:t>erteple</w:t>
            </w:r>
            <w:proofErr w:type="spellEnd"/>
            <w:r w:rsidRPr="00150C52">
              <w:rPr>
                <w:rFonts w:ascii="Times New Roman" w:hAnsi="Times New Roman" w:cs="Times New Roman"/>
              </w:rPr>
              <w:t xml:space="preserve">. To nejsou </w:t>
            </w:r>
            <w:proofErr w:type="spellStart"/>
            <w:r w:rsidRPr="00150C52">
              <w:rPr>
                <w:rFonts w:ascii="Times New Roman" w:hAnsi="Times New Roman" w:cs="Times New Roman"/>
              </w:rPr>
              <w:t>erteple</w:t>
            </w:r>
            <w:proofErr w:type="spellEnd"/>
            <w:r w:rsidRPr="00150C52">
              <w:rPr>
                <w:rFonts w:ascii="Times New Roman" w:hAnsi="Times New Roman" w:cs="Times New Roman"/>
              </w:rPr>
              <w:t xml:space="preserve">, ale kobzoly hádala se s ním jiná holčička. Kubík s Eliškou jim vůbec nerozuměli. </w:t>
            </w:r>
          </w:p>
          <w:p w:rsidR="0089336F" w:rsidRPr="00150C52" w:rsidRDefault="0089336F" w:rsidP="0089336F">
            <w:pPr>
              <w:pStyle w:val="Odstavecseseznamem"/>
              <w:numPr>
                <w:ilvl w:val="0"/>
                <w:numId w:val="1"/>
              </w:numPr>
              <w:ind w:left="885" w:hanging="284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6" w:type="dxa"/>
          </w:tcPr>
          <w:p w:rsidR="0089336F" w:rsidRPr="00150C52" w:rsidRDefault="0089336F" w:rsidP="0089336F">
            <w:pPr>
              <w:rPr>
                <w:rFonts w:ascii="Times New Roman" w:hAnsi="Times New Roman" w:cs="Times New Roman"/>
              </w:rPr>
            </w:pPr>
          </w:p>
          <w:p w:rsidR="0089336F" w:rsidRPr="00150C52" w:rsidRDefault="0089336F" w:rsidP="0089336F">
            <w:pPr>
              <w:rPr>
                <w:rFonts w:ascii="Times New Roman" w:hAnsi="Times New Roman" w:cs="Times New Roman"/>
              </w:rPr>
            </w:pPr>
            <w:r w:rsidRPr="00150C52">
              <w:rPr>
                <w:rFonts w:ascii="Times New Roman" w:hAnsi="Times New Roman" w:cs="Times New Roman"/>
              </w:rPr>
              <w:t>Příloha: Obrázky</w:t>
            </w:r>
          </w:p>
        </w:tc>
      </w:tr>
      <w:tr w:rsidR="0089336F" w:rsidRPr="00150C52" w:rsidTr="0089336F">
        <w:trPr>
          <w:gridAfter w:val="1"/>
          <w:wAfter w:w="2316" w:type="dxa"/>
          <w:trHeight w:val="1369"/>
        </w:trPr>
        <w:tc>
          <w:tcPr>
            <w:tcW w:w="679" w:type="dxa"/>
          </w:tcPr>
          <w:p w:rsidR="0089336F" w:rsidRPr="00150C52" w:rsidRDefault="000F1C4B" w:rsidP="0089336F">
            <w:pPr>
              <w:rPr>
                <w:rFonts w:ascii="Times New Roman" w:hAnsi="Times New Roman" w:cs="Times New Roman"/>
              </w:rPr>
            </w:pPr>
            <w:r w:rsidRPr="00150C52">
              <w:rPr>
                <w:rFonts w:ascii="Times New Roman" w:hAnsi="Times New Roman" w:cs="Times New Roman"/>
              </w:rPr>
              <w:t>2</w:t>
            </w:r>
            <w:r w:rsidR="0089336F" w:rsidRPr="00150C52">
              <w:rPr>
                <w:rFonts w:ascii="Times New Roman" w:hAnsi="Times New Roman" w:cs="Times New Roman"/>
              </w:rPr>
              <w:t>´</w:t>
            </w:r>
          </w:p>
        </w:tc>
        <w:tc>
          <w:tcPr>
            <w:tcW w:w="6277" w:type="dxa"/>
          </w:tcPr>
          <w:p w:rsidR="0089336F" w:rsidRPr="00150C52" w:rsidRDefault="0089336F" w:rsidP="0089336F">
            <w:pPr>
              <w:pStyle w:val="Odstavecseseznamem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</w:rPr>
            </w:pPr>
            <w:r w:rsidRPr="00150C52">
              <w:rPr>
                <w:rFonts w:ascii="Times New Roman" w:hAnsi="Times New Roman" w:cs="Times New Roman"/>
                <w:b/>
              </w:rPr>
              <w:t>ŘÍZENÝ ROZHOVOR</w:t>
            </w:r>
          </w:p>
          <w:p w:rsidR="0089336F" w:rsidRPr="00150C52" w:rsidRDefault="0089336F" w:rsidP="0089336F">
            <w:pPr>
              <w:pStyle w:val="Odstavecseseznamem"/>
              <w:numPr>
                <w:ilvl w:val="0"/>
                <w:numId w:val="4"/>
              </w:numPr>
              <w:ind w:left="885" w:hanging="284"/>
              <w:rPr>
                <w:rFonts w:ascii="Times New Roman" w:hAnsi="Times New Roman" w:cs="Times New Roman"/>
                <w:b/>
              </w:rPr>
            </w:pPr>
            <w:r w:rsidRPr="00150C52">
              <w:rPr>
                <w:rFonts w:ascii="Times New Roman" w:hAnsi="Times New Roman" w:cs="Times New Roman"/>
              </w:rPr>
              <w:t xml:space="preserve">Víte, co jsou kobzole nebo </w:t>
            </w:r>
            <w:proofErr w:type="spellStart"/>
            <w:r w:rsidRPr="00150C52">
              <w:rPr>
                <w:rFonts w:ascii="Times New Roman" w:hAnsi="Times New Roman" w:cs="Times New Roman"/>
              </w:rPr>
              <w:t>erteple</w:t>
            </w:r>
            <w:proofErr w:type="spellEnd"/>
            <w:r w:rsidRPr="00150C52">
              <w:rPr>
                <w:rFonts w:ascii="Times New Roman" w:hAnsi="Times New Roman" w:cs="Times New Roman"/>
              </w:rPr>
              <w:t>?</w:t>
            </w:r>
          </w:p>
          <w:p w:rsidR="0089336F" w:rsidRPr="00150C52" w:rsidRDefault="0089336F" w:rsidP="0089336F">
            <w:pPr>
              <w:pStyle w:val="Odstavecseseznamem"/>
              <w:numPr>
                <w:ilvl w:val="0"/>
                <w:numId w:val="4"/>
              </w:numPr>
              <w:ind w:left="885" w:hanging="284"/>
              <w:rPr>
                <w:rFonts w:ascii="Times New Roman" w:hAnsi="Times New Roman" w:cs="Times New Roman"/>
                <w:b/>
              </w:rPr>
            </w:pPr>
            <w:r w:rsidRPr="00150C52">
              <w:rPr>
                <w:rFonts w:ascii="Times New Roman" w:hAnsi="Times New Roman" w:cs="Times New Roman"/>
              </w:rPr>
              <w:t xml:space="preserve">Stalo se vám někdy, že jste někomu něco nerozuměli nebo vám někdo nerozuměl, protože </w:t>
            </w:r>
            <w:proofErr w:type="gramStart"/>
            <w:r w:rsidRPr="00150C52">
              <w:rPr>
                <w:rFonts w:ascii="Times New Roman" w:hAnsi="Times New Roman" w:cs="Times New Roman"/>
              </w:rPr>
              <w:t>se  to</w:t>
            </w:r>
            <w:proofErr w:type="gramEnd"/>
            <w:r w:rsidRPr="00150C52">
              <w:rPr>
                <w:rFonts w:ascii="Times New Roman" w:hAnsi="Times New Roman" w:cs="Times New Roman"/>
              </w:rPr>
              <w:t xml:space="preserve"> u vás doma říká jinak?</w:t>
            </w:r>
          </w:p>
        </w:tc>
        <w:tc>
          <w:tcPr>
            <w:tcW w:w="2316" w:type="dxa"/>
          </w:tcPr>
          <w:p w:rsidR="0089336F" w:rsidRPr="00150C52" w:rsidRDefault="0089336F" w:rsidP="0089336F">
            <w:pPr>
              <w:rPr>
                <w:rFonts w:ascii="Times New Roman" w:hAnsi="Times New Roman" w:cs="Times New Roman"/>
              </w:rPr>
            </w:pPr>
          </w:p>
          <w:p w:rsidR="0089336F" w:rsidRPr="00150C52" w:rsidRDefault="0089336F" w:rsidP="0089336F">
            <w:pPr>
              <w:rPr>
                <w:rFonts w:ascii="Times New Roman" w:hAnsi="Times New Roman" w:cs="Times New Roman"/>
              </w:rPr>
            </w:pPr>
          </w:p>
          <w:p w:rsidR="0089336F" w:rsidRPr="00150C52" w:rsidRDefault="0089336F" w:rsidP="0089336F">
            <w:pPr>
              <w:rPr>
                <w:rFonts w:ascii="Times New Roman" w:hAnsi="Times New Roman" w:cs="Times New Roman"/>
              </w:rPr>
            </w:pPr>
          </w:p>
        </w:tc>
      </w:tr>
    </w:tbl>
    <w:p w:rsidR="00E30C4B" w:rsidRPr="00150C52" w:rsidRDefault="00E30C4B" w:rsidP="00E30C4B">
      <w:pPr>
        <w:pStyle w:val="Bezmezer"/>
        <w:rPr>
          <w:rFonts w:ascii="Times New Roman" w:hAnsi="Times New Roman" w:cs="Times New Roman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300"/>
      </w:tblGrid>
      <w:tr w:rsidR="00653651" w:rsidRPr="00150C52" w:rsidTr="00625046">
        <w:tc>
          <w:tcPr>
            <w:tcW w:w="675" w:type="dxa"/>
          </w:tcPr>
          <w:p w:rsidR="00653651" w:rsidRPr="00150C52" w:rsidRDefault="009B166F" w:rsidP="006250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B51C4" w:rsidRPr="00150C52">
              <w:rPr>
                <w:rFonts w:ascii="Times New Roman" w:hAnsi="Times New Roman" w:cs="Times New Roman"/>
              </w:rPr>
              <w:t>´</w:t>
            </w:r>
          </w:p>
        </w:tc>
        <w:tc>
          <w:tcPr>
            <w:tcW w:w="6237" w:type="dxa"/>
          </w:tcPr>
          <w:p w:rsidR="00653651" w:rsidRPr="00150C52" w:rsidRDefault="0089336F" w:rsidP="0089336F">
            <w:pPr>
              <w:pStyle w:val="Odstavecseseznamem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</w:rPr>
            </w:pPr>
            <w:r w:rsidRPr="00150C52">
              <w:rPr>
                <w:rFonts w:ascii="Times New Roman" w:hAnsi="Times New Roman" w:cs="Times New Roman"/>
                <w:b/>
              </w:rPr>
              <w:t>PRÁCE VE SKUPINÁCH</w:t>
            </w:r>
          </w:p>
          <w:p w:rsidR="0089336F" w:rsidRPr="00150C52" w:rsidRDefault="0089336F" w:rsidP="0089336F">
            <w:pPr>
              <w:pStyle w:val="Odstavecseseznamem"/>
              <w:numPr>
                <w:ilvl w:val="1"/>
                <w:numId w:val="19"/>
              </w:numPr>
              <w:rPr>
                <w:rFonts w:ascii="Times New Roman" w:hAnsi="Times New Roman" w:cs="Times New Roman"/>
                <w:b/>
              </w:rPr>
            </w:pPr>
            <w:r w:rsidRPr="00150C52">
              <w:rPr>
                <w:rFonts w:ascii="Times New Roman" w:hAnsi="Times New Roman" w:cs="Times New Roman"/>
              </w:rPr>
              <w:t>Žáci jsou rozdě</w:t>
            </w:r>
            <w:r w:rsidR="000F1C4B" w:rsidRPr="00150C52">
              <w:rPr>
                <w:rFonts w:ascii="Times New Roman" w:hAnsi="Times New Roman" w:cs="Times New Roman"/>
              </w:rPr>
              <w:t>leni do menších skupin. Zvolí si</w:t>
            </w:r>
            <w:r w:rsidRPr="00150C52">
              <w:rPr>
                <w:rFonts w:ascii="Times New Roman" w:hAnsi="Times New Roman" w:cs="Times New Roman"/>
              </w:rPr>
              <w:t xml:space="preserve"> zapisovatel</w:t>
            </w:r>
            <w:r w:rsidR="000F1C4B" w:rsidRPr="00150C52">
              <w:rPr>
                <w:rFonts w:ascii="Times New Roman" w:hAnsi="Times New Roman" w:cs="Times New Roman"/>
              </w:rPr>
              <w:t xml:space="preserve">e skupiny. Zapisovatel zapíše nadiktovaná slova. Úkolem skupiny je vymyslet, co nejvíce slov souznačných. </w:t>
            </w:r>
          </w:p>
          <w:p w:rsidR="000F1C4B" w:rsidRPr="00150C52" w:rsidRDefault="000F1C4B" w:rsidP="000F1C4B">
            <w:pPr>
              <w:ind w:left="1080"/>
              <w:rPr>
                <w:rFonts w:ascii="Times New Roman" w:hAnsi="Times New Roman" w:cs="Times New Roman"/>
                <w:b/>
              </w:rPr>
            </w:pPr>
          </w:p>
          <w:p w:rsidR="000F1C4B" w:rsidRPr="00150C52" w:rsidRDefault="000F1C4B" w:rsidP="000F1C4B">
            <w:pPr>
              <w:ind w:left="1080"/>
              <w:rPr>
                <w:rFonts w:ascii="Times New Roman" w:hAnsi="Times New Roman" w:cs="Times New Roman"/>
              </w:rPr>
            </w:pPr>
            <w:r w:rsidRPr="00150C52">
              <w:rPr>
                <w:rFonts w:ascii="Times New Roman" w:hAnsi="Times New Roman" w:cs="Times New Roman"/>
              </w:rPr>
              <w:t>Zadaná slova:</w:t>
            </w:r>
          </w:p>
          <w:p w:rsidR="000F1C4B" w:rsidRPr="00150C52" w:rsidRDefault="000F1C4B" w:rsidP="000F1C4B">
            <w:pPr>
              <w:pStyle w:val="Odstavecseseznamem"/>
              <w:rPr>
                <w:rFonts w:ascii="Times New Roman" w:hAnsi="Times New Roman" w:cs="Times New Roman"/>
              </w:rPr>
            </w:pPr>
            <w:r w:rsidRPr="00150C52">
              <w:rPr>
                <w:rFonts w:ascii="Times New Roman" w:hAnsi="Times New Roman" w:cs="Times New Roman"/>
                <w:b/>
              </w:rPr>
              <w:t>Slečna</w:t>
            </w:r>
            <w:r w:rsidRPr="00150C52">
              <w:rPr>
                <w:rFonts w:ascii="Times New Roman" w:hAnsi="Times New Roman" w:cs="Times New Roman"/>
              </w:rPr>
              <w:t xml:space="preserve"> (dívka, děvče, holka, holčina, </w:t>
            </w:r>
            <w:proofErr w:type="spellStart"/>
            <w:r w:rsidRPr="00150C52">
              <w:rPr>
                <w:rFonts w:ascii="Times New Roman" w:hAnsi="Times New Roman" w:cs="Times New Roman"/>
              </w:rPr>
              <w:t>galánka</w:t>
            </w:r>
            <w:proofErr w:type="spellEnd"/>
            <w:r w:rsidRPr="00150C52">
              <w:rPr>
                <w:rFonts w:ascii="Times New Roman" w:hAnsi="Times New Roman" w:cs="Times New Roman"/>
              </w:rPr>
              <w:t>)</w:t>
            </w:r>
          </w:p>
          <w:p w:rsidR="000F1C4B" w:rsidRPr="00150C52" w:rsidRDefault="000F1C4B" w:rsidP="000F1C4B">
            <w:pPr>
              <w:pStyle w:val="Odstavecseseznamem"/>
              <w:rPr>
                <w:rFonts w:ascii="Times New Roman" w:hAnsi="Times New Roman" w:cs="Times New Roman"/>
              </w:rPr>
            </w:pPr>
            <w:r w:rsidRPr="00150C52">
              <w:rPr>
                <w:rFonts w:ascii="Times New Roman" w:hAnsi="Times New Roman" w:cs="Times New Roman"/>
                <w:b/>
              </w:rPr>
              <w:t>Plakat</w:t>
            </w:r>
            <w:r w:rsidRPr="00150C52">
              <w:rPr>
                <w:rFonts w:ascii="Times New Roman" w:hAnsi="Times New Roman" w:cs="Times New Roman"/>
              </w:rPr>
              <w:t xml:space="preserve"> (brečet, křičet, bulit, slzet, vzlykat, ronit, cedit, truchlit)</w:t>
            </w:r>
          </w:p>
          <w:p w:rsidR="000F1C4B" w:rsidRPr="00150C52" w:rsidRDefault="000F1C4B" w:rsidP="000F1C4B">
            <w:pPr>
              <w:pStyle w:val="Odstavecseseznamem"/>
              <w:rPr>
                <w:rFonts w:ascii="Times New Roman" w:hAnsi="Times New Roman" w:cs="Times New Roman"/>
              </w:rPr>
            </w:pPr>
            <w:r w:rsidRPr="00150C52">
              <w:rPr>
                <w:rFonts w:ascii="Times New Roman" w:hAnsi="Times New Roman" w:cs="Times New Roman"/>
                <w:b/>
              </w:rPr>
              <w:t>Ošklivý</w:t>
            </w:r>
            <w:r w:rsidRPr="00150C52">
              <w:rPr>
                <w:rFonts w:ascii="Times New Roman" w:hAnsi="Times New Roman" w:cs="Times New Roman"/>
              </w:rPr>
              <w:t xml:space="preserve"> (škaredý, šeredný, nevábný, nehezký, nepěkný)</w:t>
            </w:r>
          </w:p>
          <w:p w:rsidR="000F1C4B" w:rsidRDefault="000F1C4B" w:rsidP="000F1C4B">
            <w:pPr>
              <w:pStyle w:val="Odstavecseseznamem"/>
              <w:rPr>
                <w:rFonts w:ascii="Times New Roman" w:hAnsi="Times New Roman" w:cs="Times New Roman"/>
              </w:rPr>
            </w:pPr>
            <w:r w:rsidRPr="00150C52">
              <w:rPr>
                <w:rFonts w:ascii="Times New Roman" w:hAnsi="Times New Roman" w:cs="Times New Roman"/>
                <w:b/>
              </w:rPr>
              <w:t>Gauč</w:t>
            </w:r>
            <w:r w:rsidRPr="00150C52">
              <w:rPr>
                <w:rFonts w:ascii="Times New Roman" w:hAnsi="Times New Roman" w:cs="Times New Roman"/>
              </w:rPr>
              <w:t xml:space="preserve"> (válenda, pohovka, otoman, sedačka, kanape, divan)</w:t>
            </w:r>
          </w:p>
          <w:p w:rsidR="009B166F" w:rsidRDefault="009B166F" w:rsidP="000F1C4B">
            <w:pPr>
              <w:pStyle w:val="Odstavecseseznamem"/>
              <w:rPr>
                <w:rFonts w:ascii="Times New Roman" w:hAnsi="Times New Roman" w:cs="Times New Roman"/>
              </w:rPr>
            </w:pPr>
          </w:p>
          <w:p w:rsidR="009B166F" w:rsidRPr="00150C52" w:rsidRDefault="009B166F" w:rsidP="009B166F">
            <w:pPr>
              <w:pStyle w:val="Odstavecseseznamem"/>
              <w:numPr>
                <w:ilvl w:val="0"/>
                <w:numId w:val="19"/>
              </w:numPr>
              <w:rPr>
                <w:rFonts w:ascii="Times New Roman" w:hAnsi="Times New Roman" w:cs="Times New Roman"/>
                <w:b/>
              </w:rPr>
            </w:pPr>
            <w:r w:rsidRPr="00150C52">
              <w:rPr>
                <w:rFonts w:ascii="Times New Roman" w:hAnsi="Times New Roman" w:cs="Times New Roman"/>
                <w:b/>
              </w:rPr>
              <w:t>SAMOSTANÁ PRÁCE S PRACOVNÍM LISTEM</w:t>
            </w:r>
          </w:p>
          <w:p w:rsidR="009B166F" w:rsidRPr="00150C52" w:rsidRDefault="009B166F" w:rsidP="009B166F">
            <w:pPr>
              <w:pStyle w:val="Odstavecseseznamem"/>
              <w:rPr>
                <w:rFonts w:ascii="Times New Roman" w:hAnsi="Times New Roman" w:cs="Times New Roman"/>
              </w:rPr>
            </w:pPr>
            <w:r w:rsidRPr="00150C52">
              <w:rPr>
                <w:rFonts w:ascii="Times New Roman" w:hAnsi="Times New Roman" w:cs="Times New Roman"/>
              </w:rPr>
              <w:t>Pokud žáci rozumí významu slov souznačných, tak sami vypracují zadané úkoly v pracovním listu a po té společně zkontrolujeme. Úkoly, které nestihnou žáci ve škole, si udělají za domácí úkol. Pokud ovšem žáci dělají chyby, společně vypracujeme zadané úkoly.</w:t>
            </w:r>
          </w:p>
          <w:p w:rsidR="000F1C4B" w:rsidRPr="00150C52" w:rsidRDefault="000F1C4B" w:rsidP="000F1C4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0" w:type="dxa"/>
          </w:tcPr>
          <w:p w:rsidR="00653651" w:rsidRPr="00150C52" w:rsidRDefault="00653651" w:rsidP="00625046">
            <w:pPr>
              <w:rPr>
                <w:rFonts w:ascii="Times New Roman" w:hAnsi="Times New Roman" w:cs="Times New Roman"/>
              </w:rPr>
            </w:pPr>
          </w:p>
          <w:p w:rsidR="001566A0" w:rsidRDefault="001566A0" w:rsidP="00F44218">
            <w:pPr>
              <w:rPr>
                <w:rFonts w:ascii="Times New Roman" w:hAnsi="Times New Roman" w:cs="Times New Roman"/>
              </w:rPr>
            </w:pPr>
          </w:p>
          <w:p w:rsidR="009B166F" w:rsidRDefault="009B166F" w:rsidP="00F44218">
            <w:pPr>
              <w:rPr>
                <w:rFonts w:ascii="Times New Roman" w:hAnsi="Times New Roman" w:cs="Times New Roman"/>
              </w:rPr>
            </w:pPr>
          </w:p>
          <w:p w:rsidR="009B166F" w:rsidRDefault="009B166F" w:rsidP="00F44218">
            <w:pPr>
              <w:rPr>
                <w:rFonts w:ascii="Times New Roman" w:hAnsi="Times New Roman" w:cs="Times New Roman"/>
              </w:rPr>
            </w:pPr>
          </w:p>
          <w:p w:rsidR="009B166F" w:rsidRDefault="009B166F" w:rsidP="00F44218">
            <w:pPr>
              <w:rPr>
                <w:rFonts w:ascii="Times New Roman" w:hAnsi="Times New Roman" w:cs="Times New Roman"/>
              </w:rPr>
            </w:pPr>
          </w:p>
          <w:p w:rsidR="009B166F" w:rsidRDefault="009B166F" w:rsidP="00F44218">
            <w:pPr>
              <w:rPr>
                <w:rFonts w:ascii="Times New Roman" w:hAnsi="Times New Roman" w:cs="Times New Roman"/>
              </w:rPr>
            </w:pPr>
          </w:p>
          <w:p w:rsidR="009B166F" w:rsidRDefault="009B166F" w:rsidP="00F44218">
            <w:pPr>
              <w:rPr>
                <w:rFonts w:ascii="Times New Roman" w:hAnsi="Times New Roman" w:cs="Times New Roman"/>
              </w:rPr>
            </w:pPr>
          </w:p>
          <w:p w:rsidR="009B166F" w:rsidRDefault="009B166F" w:rsidP="00F44218">
            <w:pPr>
              <w:rPr>
                <w:rFonts w:ascii="Times New Roman" w:hAnsi="Times New Roman" w:cs="Times New Roman"/>
              </w:rPr>
            </w:pPr>
          </w:p>
          <w:p w:rsidR="009B166F" w:rsidRDefault="009B166F" w:rsidP="00F44218">
            <w:pPr>
              <w:rPr>
                <w:rFonts w:ascii="Times New Roman" w:hAnsi="Times New Roman" w:cs="Times New Roman"/>
              </w:rPr>
            </w:pPr>
          </w:p>
          <w:p w:rsidR="009B166F" w:rsidRDefault="009B166F" w:rsidP="00F44218">
            <w:pPr>
              <w:rPr>
                <w:rFonts w:ascii="Times New Roman" w:hAnsi="Times New Roman" w:cs="Times New Roman"/>
              </w:rPr>
            </w:pPr>
          </w:p>
          <w:p w:rsidR="009B166F" w:rsidRDefault="009B166F" w:rsidP="00F44218">
            <w:pPr>
              <w:rPr>
                <w:rFonts w:ascii="Times New Roman" w:hAnsi="Times New Roman" w:cs="Times New Roman"/>
              </w:rPr>
            </w:pPr>
          </w:p>
          <w:p w:rsidR="009B166F" w:rsidRDefault="009B166F" w:rsidP="00F44218">
            <w:pPr>
              <w:rPr>
                <w:rFonts w:ascii="Times New Roman" w:hAnsi="Times New Roman" w:cs="Times New Roman"/>
              </w:rPr>
            </w:pPr>
          </w:p>
          <w:p w:rsidR="009B166F" w:rsidRDefault="009B166F" w:rsidP="00F44218">
            <w:pPr>
              <w:rPr>
                <w:rFonts w:ascii="Times New Roman" w:hAnsi="Times New Roman" w:cs="Times New Roman"/>
              </w:rPr>
            </w:pPr>
          </w:p>
          <w:p w:rsidR="009B166F" w:rsidRDefault="009B166F" w:rsidP="00F44218">
            <w:pPr>
              <w:rPr>
                <w:rFonts w:ascii="Times New Roman" w:hAnsi="Times New Roman" w:cs="Times New Roman"/>
              </w:rPr>
            </w:pPr>
          </w:p>
          <w:p w:rsidR="009B166F" w:rsidRDefault="009B166F" w:rsidP="00F44218">
            <w:pPr>
              <w:rPr>
                <w:rFonts w:ascii="Times New Roman" w:hAnsi="Times New Roman" w:cs="Times New Roman"/>
              </w:rPr>
            </w:pPr>
          </w:p>
          <w:p w:rsidR="009B166F" w:rsidRDefault="009B166F" w:rsidP="00F44218">
            <w:pPr>
              <w:rPr>
                <w:rFonts w:ascii="Times New Roman" w:hAnsi="Times New Roman" w:cs="Times New Roman"/>
              </w:rPr>
            </w:pPr>
          </w:p>
          <w:p w:rsidR="009B166F" w:rsidRDefault="009B166F" w:rsidP="00F44218">
            <w:pPr>
              <w:rPr>
                <w:rFonts w:ascii="Times New Roman" w:hAnsi="Times New Roman" w:cs="Times New Roman"/>
              </w:rPr>
            </w:pPr>
          </w:p>
          <w:p w:rsidR="009B166F" w:rsidRDefault="009B166F" w:rsidP="00F44218">
            <w:pPr>
              <w:rPr>
                <w:rFonts w:ascii="Times New Roman" w:hAnsi="Times New Roman" w:cs="Times New Roman"/>
              </w:rPr>
            </w:pPr>
          </w:p>
          <w:p w:rsidR="009B166F" w:rsidRPr="00150C52" w:rsidRDefault="009B166F" w:rsidP="00E45F4F">
            <w:pPr>
              <w:rPr>
                <w:rFonts w:ascii="Times New Roman" w:hAnsi="Times New Roman" w:cs="Times New Roman"/>
              </w:rPr>
            </w:pPr>
            <w:r w:rsidRPr="00150C52">
              <w:rPr>
                <w:rFonts w:ascii="Times New Roman" w:hAnsi="Times New Roman" w:cs="Times New Roman"/>
              </w:rPr>
              <w:t>Pracovní list</w:t>
            </w:r>
          </w:p>
        </w:tc>
      </w:tr>
      <w:tr w:rsidR="00814138" w:rsidRPr="00150C52" w:rsidTr="00625046">
        <w:tc>
          <w:tcPr>
            <w:tcW w:w="9212" w:type="dxa"/>
            <w:gridSpan w:val="3"/>
            <w:shd w:val="clear" w:color="auto" w:fill="000000" w:themeFill="text1"/>
          </w:tcPr>
          <w:p w:rsidR="00814138" w:rsidRPr="00150C52" w:rsidRDefault="00814138" w:rsidP="00545DDD">
            <w:pPr>
              <w:rPr>
                <w:rFonts w:ascii="Times New Roman" w:hAnsi="Times New Roman" w:cs="Times New Roman"/>
                <w:b/>
              </w:rPr>
            </w:pPr>
            <w:r w:rsidRPr="00150C52">
              <w:rPr>
                <w:rFonts w:ascii="Times New Roman" w:hAnsi="Times New Roman" w:cs="Times New Roman"/>
                <w:b/>
              </w:rPr>
              <w:t xml:space="preserve">III. </w:t>
            </w:r>
            <w:r w:rsidR="00545DDD" w:rsidRPr="00150C52">
              <w:rPr>
                <w:rFonts w:ascii="Times New Roman" w:hAnsi="Times New Roman" w:cs="Times New Roman"/>
                <w:b/>
              </w:rPr>
              <w:t xml:space="preserve">ZÁVĚREČNÁ </w:t>
            </w:r>
            <w:r w:rsidRPr="00150C52">
              <w:rPr>
                <w:rFonts w:ascii="Times New Roman" w:hAnsi="Times New Roman" w:cs="Times New Roman"/>
                <w:b/>
              </w:rPr>
              <w:t>ČÁST</w:t>
            </w:r>
          </w:p>
        </w:tc>
      </w:tr>
      <w:tr w:rsidR="00814138" w:rsidRPr="00150C52" w:rsidTr="00625046">
        <w:tc>
          <w:tcPr>
            <w:tcW w:w="675" w:type="dxa"/>
            <w:shd w:val="clear" w:color="auto" w:fill="BFBFBF" w:themeFill="background1" w:themeFillShade="BF"/>
          </w:tcPr>
          <w:p w:rsidR="00814138" w:rsidRPr="00150C52" w:rsidRDefault="00814138" w:rsidP="00625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814138" w:rsidRPr="00150C52" w:rsidRDefault="00814138" w:rsidP="002360CD">
            <w:pPr>
              <w:tabs>
                <w:tab w:val="left" w:pos="1500"/>
              </w:tabs>
              <w:rPr>
                <w:rFonts w:ascii="Times New Roman" w:hAnsi="Times New Roman" w:cs="Times New Roman"/>
              </w:rPr>
            </w:pPr>
            <w:r w:rsidRPr="00150C52">
              <w:rPr>
                <w:rFonts w:ascii="Times New Roman" w:hAnsi="Times New Roman" w:cs="Times New Roman"/>
                <w:b/>
              </w:rPr>
              <w:t>ZOPAKOVÁNÍ NOVÝCH TERMÍNŮ</w:t>
            </w:r>
          </w:p>
        </w:tc>
      </w:tr>
      <w:tr w:rsidR="00A62B10" w:rsidRPr="00150C52" w:rsidTr="00625046">
        <w:tc>
          <w:tcPr>
            <w:tcW w:w="675" w:type="dxa"/>
          </w:tcPr>
          <w:p w:rsidR="00A62B10" w:rsidRPr="00150C52" w:rsidRDefault="00AB12D9" w:rsidP="00625046">
            <w:pPr>
              <w:rPr>
                <w:rFonts w:ascii="Times New Roman" w:hAnsi="Times New Roman" w:cs="Times New Roman"/>
              </w:rPr>
            </w:pPr>
            <w:r w:rsidRPr="00150C52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7" w:type="dxa"/>
          </w:tcPr>
          <w:p w:rsidR="002360CD" w:rsidRPr="00150C52" w:rsidRDefault="002360CD" w:rsidP="002360CD">
            <w:pPr>
              <w:rPr>
                <w:rFonts w:ascii="Times New Roman" w:hAnsi="Times New Roman" w:cs="Times New Roman"/>
              </w:rPr>
            </w:pPr>
          </w:p>
          <w:p w:rsidR="00A62B10" w:rsidRPr="00150C52" w:rsidRDefault="00A62B10" w:rsidP="002360CD">
            <w:pPr>
              <w:pStyle w:val="Odstavecseseznamem"/>
              <w:ind w:left="88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00" w:type="dxa"/>
          </w:tcPr>
          <w:p w:rsidR="00A62B10" w:rsidRPr="00150C52" w:rsidRDefault="00A62B10" w:rsidP="00A62B10">
            <w:pPr>
              <w:rPr>
                <w:rFonts w:ascii="Times New Roman" w:hAnsi="Times New Roman" w:cs="Times New Roman"/>
              </w:rPr>
            </w:pPr>
          </w:p>
          <w:p w:rsidR="00A62B10" w:rsidRPr="00150C52" w:rsidRDefault="00A62B10" w:rsidP="002360CD">
            <w:pPr>
              <w:rPr>
                <w:rFonts w:ascii="Times New Roman" w:hAnsi="Times New Roman" w:cs="Times New Roman"/>
              </w:rPr>
            </w:pPr>
          </w:p>
        </w:tc>
      </w:tr>
      <w:tr w:rsidR="00A62B10" w:rsidRPr="00150C52" w:rsidTr="00625046">
        <w:tc>
          <w:tcPr>
            <w:tcW w:w="675" w:type="dxa"/>
            <w:shd w:val="clear" w:color="auto" w:fill="BFBFBF" w:themeFill="background1" w:themeFillShade="BF"/>
          </w:tcPr>
          <w:p w:rsidR="00A62B10" w:rsidRPr="00150C52" w:rsidRDefault="00A62B10" w:rsidP="006250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A62B10" w:rsidRPr="00150C52" w:rsidRDefault="00A62B10" w:rsidP="000E7376">
            <w:pPr>
              <w:rPr>
                <w:rFonts w:ascii="Times New Roman" w:hAnsi="Times New Roman" w:cs="Times New Roman"/>
              </w:rPr>
            </w:pPr>
            <w:r w:rsidRPr="00150C52">
              <w:rPr>
                <w:rFonts w:ascii="Times New Roman" w:hAnsi="Times New Roman" w:cs="Times New Roman"/>
                <w:b/>
              </w:rPr>
              <w:t xml:space="preserve">ZHODNOCENÍ ÚROVNĚ </w:t>
            </w:r>
            <w:r w:rsidR="000E7376" w:rsidRPr="00150C52">
              <w:rPr>
                <w:rFonts w:ascii="Times New Roman" w:hAnsi="Times New Roman" w:cs="Times New Roman"/>
                <w:b/>
              </w:rPr>
              <w:t xml:space="preserve">ZÍSKANÝCH </w:t>
            </w:r>
            <w:r w:rsidRPr="00150C52">
              <w:rPr>
                <w:rFonts w:ascii="Times New Roman" w:hAnsi="Times New Roman" w:cs="Times New Roman"/>
                <w:b/>
              </w:rPr>
              <w:t>POZNATKŮ</w:t>
            </w:r>
          </w:p>
        </w:tc>
      </w:tr>
      <w:tr w:rsidR="00A62B10" w:rsidRPr="00150C52" w:rsidTr="00625046">
        <w:tc>
          <w:tcPr>
            <w:tcW w:w="675" w:type="dxa"/>
          </w:tcPr>
          <w:p w:rsidR="00A62B10" w:rsidRPr="00150C52" w:rsidRDefault="00A62B10" w:rsidP="00625046">
            <w:pPr>
              <w:rPr>
                <w:rFonts w:ascii="Times New Roman" w:hAnsi="Times New Roman" w:cs="Times New Roman"/>
              </w:rPr>
            </w:pPr>
            <w:r w:rsidRPr="00150C52">
              <w:rPr>
                <w:rFonts w:ascii="Times New Roman" w:hAnsi="Times New Roman" w:cs="Times New Roman"/>
              </w:rPr>
              <w:t>2´</w:t>
            </w:r>
          </w:p>
        </w:tc>
        <w:tc>
          <w:tcPr>
            <w:tcW w:w="6237" w:type="dxa"/>
          </w:tcPr>
          <w:p w:rsidR="009B166F" w:rsidRPr="00150C52" w:rsidRDefault="009B166F" w:rsidP="009B166F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 w:rsidRPr="00150C52">
              <w:rPr>
                <w:rFonts w:ascii="Times New Roman" w:hAnsi="Times New Roman" w:cs="Times New Roman"/>
                <w:b/>
              </w:rPr>
              <w:t xml:space="preserve">ŘÍZENÝ ROZHOVOR: </w:t>
            </w:r>
          </w:p>
          <w:p w:rsidR="009B166F" w:rsidRPr="00150C52" w:rsidRDefault="009B166F" w:rsidP="009B166F">
            <w:pPr>
              <w:pStyle w:val="Odstavecseseznamem"/>
              <w:ind w:left="885"/>
              <w:rPr>
                <w:rFonts w:ascii="Times New Roman" w:hAnsi="Times New Roman" w:cs="Times New Roman"/>
                <w:i/>
              </w:rPr>
            </w:pPr>
            <w:r w:rsidRPr="00150C52">
              <w:rPr>
                <w:rFonts w:ascii="Times New Roman" w:hAnsi="Times New Roman" w:cs="Times New Roman"/>
                <w:i/>
              </w:rPr>
              <w:t>Jak se jmenují slova, která mají stejný význam?</w:t>
            </w:r>
          </w:p>
          <w:p w:rsidR="002360CD" w:rsidRPr="00150C52" w:rsidRDefault="009B166F" w:rsidP="009B166F">
            <w:pPr>
              <w:pStyle w:val="Odstavecseseznamem"/>
              <w:ind w:left="885"/>
              <w:rPr>
                <w:rFonts w:ascii="Times New Roman" w:hAnsi="Times New Roman" w:cs="Times New Roman"/>
                <w:b/>
              </w:rPr>
            </w:pPr>
            <w:r w:rsidRPr="00150C52">
              <w:rPr>
                <w:rFonts w:ascii="Times New Roman" w:hAnsi="Times New Roman" w:cs="Times New Roman"/>
                <w:i/>
              </w:rPr>
              <w:t>Vymyslete příklad slov souznačných.</w:t>
            </w:r>
          </w:p>
        </w:tc>
        <w:tc>
          <w:tcPr>
            <w:tcW w:w="2300" w:type="dxa"/>
          </w:tcPr>
          <w:p w:rsidR="00A62B10" w:rsidRPr="00150C52" w:rsidRDefault="00A62B10" w:rsidP="00625046">
            <w:pPr>
              <w:rPr>
                <w:rFonts w:ascii="Times New Roman" w:hAnsi="Times New Roman" w:cs="Times New Roman"/>
              </w:rPr>
            </w:pPr>
          </w:p>
        </w:tc>
      </w:tr>
      <w:tr w:rsidR="002560A0" w:rsidRPr="00150C52" w:rsidTr="00625046">
        <w:tc>
          <w:tcPr>
            <w:tcW w:w="675" w:type="dxa"/>
            <w:shd w:val="clear" w:color="auto" w:fill="BFBFBF" w:themeFill="background1" w:themeFillShade="BF"/>
          </w:tcPr>
          <w:p w:rsidR="002560A0" w:rsidRPr="00150C52" w:rsidRDefault="002560A0" w:rsidP="00625046">
            <w:pPr>
              <w:rPr>
                <w:rFonts w:ascii="Times New Roman" w:hAnsi="Times New Roman" w:cs="Times New Roman"/>
              </w:rPr>
            </w:pPr>
            <w:r w:rsidRPr="00150C52">
              <w:rPr>
                <w:rFonts w:ascii="Times New Roman" w:hAnsi="Times New Roman" w:cs="Times New Roman"/>
              </w:rPr>
              <w:t>1´</w:t>
            </w:r>
          </w:p>
        </w:tc>
        <w:tc>
          <w:tcPr>
            <w:tcW w:w="8537" w:type="dxa"/>
            <w:gridSpan w:val="2"/>
            <w:shd w:val="clear" w:color="auto" w:fill="BFBFBF" w:themeFill="background1" w:themeFillShade="BF"/>
          </w:tcPr>
          <w:p w:rsidR="002560A0" w:rsidRPr="00150C52" w:rsidRDefault="002560A0" w:rsidP="002560A0">
            <w:pPr>
              <w:rPr>
                <w:rFonts w:ascii="Times New Roman" w:hAnsi="Times New Roman" w:cs="Times New Roman"/>
              </w:rPr>
            </w:pPr>
            <w:r w:rsidRPr="00150C52">
              <w:rPr>
                <w:rFonts w:ascii="Times New Roman" w:hAnsi="Times New Roman" w:cs="Times New Roman"/>
                <w:b/>
              </w:rPr>
              <w:t>ZHODNOCENÍ CHOVÁNÍ ŽÁKŮ</w:t>
            </w:r>
          </w:p>
        </w:tc>
      </w:tr>
    </w:tbl>
    <w:p w:rsidR="000E7376" w:rsidRPr="00150C52" w:rsidRDefault="000E7376" w:rsidP="00545DDD">
      <w:pPr>
        <w:pStyle w:val="Bezmezer"/>
        <w:rPr>
          <w:rFonts w:ascii="Times New Roman" w:hAnsi="Times New Roman" w:cs="Times New Roman"/>
        </w:rPr>
      </w:pPr>
    </w:p>
    <w:p w:rsidR="003203F7" w:rsidRDefault="00F01F3D" w:rsidP="00545DDD">
      <w:pPr>
        <w:pStyle w:val="Bezmezer"/>
      </w:pPr>
      <w:r>
        <w:rPr>
          <w:b/>
          <w:sz w:val="30"/>
          <w:szCs w:val="30"/>
        </w:rPr>
        <w:t>C. M</w:t>
      </w:r>
      <w:r w:rsidR="00545DDD" w:rsidRPr="004F5634">
        <w:rPr>
          <w:b/>
          <w:sz w:val="30"/>
          <w:szCs w:val="30"/>
        </w:rPr>
        <w:t>EZIPŘEDMĚTOVÉ VZTAHY</w:t>
      </w:r>
      <w:r w:rsidR="007C08D5">
        <w:rPr>
          <w:b/>
          <w:sz w:val="30"/>
          <w:szCs w:val="30"/>
        </w:rPr>
        <w:t xml:space="preserve"> </w:t>
      </w:r>
    </w:p>
    <w:p w:rsidR="007C08D5" w:rsidRDefault="003203F7" w:rsidP="00545DDD">
      <w:pPr>
        <w:pStyle w:val="Bezmezer"/>
      </w:pPr>
      <w:r>
        <w:t xml:space="preserve">(náměty na </w:t>
      </w:r>
      <w:r w:rsidR="007C08D5">
        <w:t>propojení s tématu s dalšími vyučovacími předměty</w:t>
      </w:r>
      <w:r>
        <w:t>)</w:t>
      </w:r>
      <w:r w:rsidR="007C08D5">
        <w:t xml:space="preserve"> </w:t>
      </w:r>
    </w:p>
    <w:p w:rsidR="00545DDD" w:rsidRDefault="00545DDD" w:rsidP="00545DDD">
      <w:pPr>
        <w:pStyle w:val="Bezmezer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5732D" w:rsidTr="00887FC0">
        <w:tc>
          <w:tcPr>
            <w:tcW w:w="9212" w:type="dxa"/>
            <w:shd w:val="clear" w:color="auto" w:fill="000000" w:themeFill="text1"/>
          </w:tcPr>
          <w:p w:rsidR="0015732D" w:rsidRDefault="0015732D" w:rsidP="002560A0">
            <w:r w:rsidRPr="00D648FD">
              <w:rPr>
                <w:noProof/>
                <w:lang w:eastAsia="cs-CZ"/>
              </w:rPr>
              <w:drawing>
                <wp:inline distT="0" distB="0" distL="0" distR="0" wp14:anchorId="0851A575" wp14:editId="3F452CC1">
                  <wp:extent cx="1507119" cy="274576"/>
                  <wp:effectExtent l="0" t="0" r="0" b="0"/>
                  <wp:docPr id="14" name="Obráze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7119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648FD">
              <w:rPr>
                <w:noProof/>
                <w:lang w:eastAsia="cs-CZ"/>
              </w:rPr>
              <w:drawing>
                <wp:inline distT="0" distB="0" distL="0" distR="0" wp14:anchorId="5BD2CB3E" wp14:editId="40CBEF47">
                  <wp:extent cx="1360678" cy="274576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0678" cy="2745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732D" w:rsidTr="0015732D">
        <w:tc>
          <w:tcPr>
            <w:tcW w:w="9212" w:type="dxa"/>
          </w:tcPr>
          <w:p w:rsidR="0015732D" w:rsidRDefault="0015732D" w:rsidP="0015732D">
            <w:pPr>
              <w:pStyle w:val="Odstavecseseznamem"/>
              <w:numPr>
                <w:ilvl w:val="0"/>
                <w:numId w:val="11"/>
              </w:numPr>
              <w:ind w:left="318" w:hanging="284"/>
              <w:rPr>
                <w:b/>
              </w:rPr>
            </w:pPr>
            <w:r>
              <w:rPr>
                <w:b/>
              </w:rPr>
              <w:t>HRA SE SLOVY: Rozvíjení slovní zásoby.</w:t>
            </w:r>
          </w:p>
          <w:p w:rsidR="00150C52" w:rsidRDefault="00150C52" w:rsidP="00150C52">
            <w:pPr>
              <w:pStyle w:val="Odstavecseseznamem"/>
              <w:ind w:left="2041"/>
              <w:rPr>
                <w:i/>
              </w:rPr>
            </w:pPr>
            <w:r w:rsidRPr="00150C52">
              <w:rPr>
                <w:i/>
              </w:rPr>
              <w:t>Vybereme slova z článku v čítance a budeme slova nahrazovat jinými.</w:t>
            </w:r>
          </w:p>
          <w:p w:rsidR="00150C52" w:rsidRPr="00150C52" w:rsidRDefault="00150C52" w:rsidP="00150C52">
            <w:pPr>
              <w:pStyle w:val="Odstavecseseznamem"/>
              <w:ind w:left="2041"/>
              <w:rPr>
                <w:i/>
              </w:rPr>
            </w:pPr>
          </w:p>
          <w:p w:rsidR="0015732D" w:rsidRPr="00150C52" w:rsidRDefault="0015732D" w:rsidP="00150C52">
            <w:pPr>
              <w:pStyle w:val="Odstavecseseznamem"/>
              <w:ind w:left="885"/>
              <w:rPr>
                <w:b/>
              </w:rPr>
            </w:pPr>
          </w:p>
        </w:tc>
      </w:tr>
    </w:tbl>
    <w:p w:rsidR="007A3E1C" w:rsidRDefault="007A3E1C" w:rsidP="002560A0"/>
    <w:sectPr w:rsidR="007A3E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996" w:rsidRDefault="00CE6996" w:rsidP="00F44218">
      <w:pPr>
        <w:spacing w:after="0" w:line="240" w:lineRule="auto"/>
      </w:pPr>
      <w:r>
        <w:separator/>
      </w:r>
    </w:p>
  </w:endnote>
  <w:endnote w:type="continuationSeparator" w:id="0">
    <w:p w:rsidR="00CE6996" w:rsidRDefault="00CE6996" w:rsidP="00F44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996" w:rsidRDefault="00CE6996" w:rsidP="00F44218">
      <w:pPr>
        <w:spacing w:after="0" w:line="240" w:lineRule="auto"/>
      </w:pPr>
      <w:r>
        <w:separator/>
      </w:r>
    </w:p>
  </w:footnote>
  <w:footnote w:type="continuationSeparator" w:id="0">
    <w:p w:rsidR="00CE6996" w:rsidRDefault="00CE6996" w:rsidP="00F442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C4A6B"/>
    <w:multiLevelType w:val="hybridMultilevel"/>
    <w:tmpl w:val="7E90FD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53755"/>
    <w:multiLevelType w:val="hybridMultilevel"/>
    <w:tmpl w:val="C07A7E24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">
    <w:nsid w:val="14646316"/>
    <w:multiLevelType w:val="hybridMultilevel"/>
    <w:tmpl w:val="22B61C72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">
    <w:nsid w:val="1A64171A"/>
    <w:multiLevelType w:val="hybridMultilevel"/>
    <w:tmpl w:val="D0D88CE0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4">
    <w:nsid w:val="2D637C56"/>
    <w:multiLevelType w:val="hybridMultilevel"/>
    <w:tmpl w:val="0D14057C"/>
    <w:lvl w:ilvl="0" w:tplc="AD785CF4">
      <w:start w:val="1"/>
      <w:numFmt w:val="bullet"/>
      <w:pStyle w:val="innosti-zadn"/>
      <w:lvlText w:val="u"/>
      <w:lvlJc w:val="left"/>
      <w:pPr>
        <w:ind w:left="717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7D1A98"/>
    <w:multiLevelType w:val="hybridMultilevel"/>
    <w:tmpl w:val="D358699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4BA311E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A2C46"/>
    <w:multiLevelType w:val="hybridMultilevel"/>
    <w:tmpl w:val="AC32A59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4BA311E">
      <w:start w:val="1"/>
      <w:numFmt w:val="bullet"/>
      <w:lvlText w:val="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462A70"/>
    <w:multiLevelType w:val="hybridMultilevel"/>
    <w:tmpl w:val="AB1E46CA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8">
    <w:nsid w:val="4C8D0D2C"/>
    <w:multiLevelType w:val="hybridMultilevel"/>
    <w:tmpl w:val="2110BAAA"/>
    <w:lvl w:ilvl="0" w:tplc="BCB275B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EDE531E"/>
    <w:multiLevelType w:val="hybridMultilevel"/>
    <w:tmpl w:val="4E06A6DC"/>
    <w:lvl w:ilvl="0" w:tplc="04050005">
      <w:start w:val="1"/>
      <w:numFmt w:val="bullet"/>
      <w:lvlText w:val=""/>
      <w:lvlJc w:val="left"/>
      <w:pPr>
        <w:ind w:left="132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>
    <w:nsid w:val="5B1B5421"/>
    <w:multiLevelType w:val="hybridMultilevel"/>
    <w:tmpl w:val="68D419B2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557C17"/>
    <w:multiLevelType w:val="hybridMultilevel"/>
    <w:tmpl w:val="A90CCB72"/>
    <w:lvl w:ilvl="0" w:tplc="94BA311E">
      <w:start w:val="1"/>
      <w:numFmt w:val="bullet"/>
      <w:lvlText w:val=""/>
      <w:lvlJc w:val="left"/>
      <w:pPr>
        <w:ind w:left="-108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-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</w:abstractNum>
  <w:abstractNum w:abstractNumId="12">
    <w:nsid w:val="654A11DF"/>
    <w:multiLevelType w:val="hybridMultilevel"/>
    <w:tmpl w:val="91DC36A4"/>
    <w:lvl w:ilvl="0" w:tplc="0405000F">
      <w:start w:val="1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>
    <w:nsid w:val="6C845DEB"/>
    <w:multiLevelType w:val="hybridMultilevel"/>
    <w:tmpl w:val="C652D60A"/>
    <w:lvl w:ilvl="0" w:tplc="FFFFFFFF">
      <w:start w:val="1"/>
      <w:numFmt w:val="bullet"/>
      <w:pStyle w:val="VetvtextuRVPZV"/>
      <w:lvlText w:val=""/>
      <w:lvlJc w:val="left"/>
      <w:pPr>
        <w:tabs>
          <w:tab w:val="num" w:pos="757"/>
        </w:tabs>
        <w:ind w:left="757" w:hanging="360"/>
      </w:pPr>
      <w:rPr>
        <w:rFonts w:ascii="Wingdings" w:hAnsi="Wingdings" w:cs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cs="Wingdings" w:hint="default"/>
      </w:rPr>
    </w:lvl>
  </w:abstractNum>
  <w:abstractNum w:abstractNumId="14">
    <w:nsid w:val="6D327047"/>
    <w:multiLevelType w:val="hybridMultilevel"/>
    <w:tmpl w:val="431016E6"/>
    <w:lvl w:ilvl="0" w:tplc="94BA311E">
      <w:start w:val="1"/>
      <w:numFmt w:val="bullet"/>
      <w:lvlText w:val=""/>
      <w:lvlJc w:val="left"/>
      <w:pPr>
        <w:ind w:left="217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32" w:hanging="360"/>
      </w:pPr>
      <w:rPr>
        <w:rFonts w:ascii="Wingdings" w:hAnsi="Wingdings" w:hint="default"/>
      </w:rPr>
    </w:lvl>
  </w:abstractNum>
  <w:abstractNum w:abstractNumId="15">
    <w:nsid w:val="6D8273AC"/>
    <w:multiLevelType w:val="hybridMultilevel"/>
    <w:tmpl w:val="B66A8D66"/>
    <w:lvl w:ilvl="0" w:tplc="1676FCC6">
      <w:start w:val="3"/>
      <w:numFmt w:val="bullet"/>
      <w:lvlText w:val="?"/>
      <w:lvlJc w:val="left"/>
      <w:pPr>
        <w:ind w:left="1038" w:hanging="360"/>
      </w:pPr>
      <w:rPr>
        <w:rFonts w:ascii="Helvetica Neue CE Black" w:eastAsiaTheme="minorHAnsi" w:hAnsi="Helvetica Neue CE Black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6">
    <w:nsid w:val="702C109B"/>
    <w:multiLevelType w:val="hybridMultilevel"/>
    <w:tmpl w:val="769817EE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7">
    <w:nsid w:val="71342FEF"/>
    <w:multiLevelType w:val="hybridMultilevel"/>
    <w:tmpl w:val="48961236"/>
    <w:lvl w:ilvl="0" w:tplc="04050005">
      <w:start w:val="1"/>
      <w:numFmt w:val="bullet"/>
      <w:lvlText w:val="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8">
    <w:nsid w:val="717E3014"/>
    <w:multiLevelType w:val="hybridMultilevel"/>
    <w:tmpl w:val="3BE41778"/>
    <w:lvl w:ilvl="0" w:tplc="94BA311E">
      <w:start w:val="1"/>
      <w:numFmt w:val="bullet"/>
      <w:lvlText w:val=""/>
      <w:lvlJc w:val="left"/>
      <w:pPr>
        <w:ind w:left="10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9">
    <w:nsid w:val="7EB705C6"/>
    <w:multiLevelType w:val="hybridMultilevel"/>
    <w:tmpl w:val="2CCCEB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FA531BB"/>
    <w:multiLevelType w:val="hybridMultilevel"/>
    <w:tmpl w:val="E5F0D2E4"/>
    <w:lvl w:ilvl="0" w:tplc="94BA311E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9"/>
  </w:num>
  <w:num w:numId="3">
    <w:abstractNumId w:val="0"/>
  </w:num>
  <w:num w:numId="4">
    <w:abstractNumId w:val="11"/>
  </w:num>
  <w:num w:numId="5">
    <w:abstractNumId w:val="20"/>
  </w:num>
  <w:num w:numId="6">
    <w:abstractNumId w:val="17"/>
  </w:num>
  <w:num w:numId="7">
    <w:abstractNumId w:val="18"/>
  </w:num>
  <w:num w:numId="8">
    <w:abstractNumId w:val="9"/>
  </w:num>
  <w:num w:numId="9">
    <w:abstractNumId w:val="3"/>
  </w:num>
  <w:num w:numId="10">
    <w:abstractNumId w:val="2"/>
  </w:num>
  <w:num w:numId="11">
    <w:abstractNumId w:val="7"/>
  </w:num>
  <w:num w:numId="12">
    <w:abstractNumId w:val="15"/>
  </w:num>
  <w:num w:numId="13">
    <w:abstractNumId w:val="10"/>
  </w:num>
  <w:num w:numId="14">
    <w:abstractNumId w:val="12"/>
  </w:num>
  <w:num w:numId="15">
    <w:abstractNumId w:val="14"/>
  </w:num>
  <w:num w:numId="16">
    <w:abstractNumId w:val="4"/>
  </w:num>
  <w:num w:numId="17">
    <w:abstractNumId w:val="16"/>
  </w:num>
  <w:num w:numId="18">
    <w:abstractNumId w:val="5"/>
  </w:num>
  <w:num w:numId="19">
    <w:abstractNumId w:val="6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F2D"/>
    <w:rsid w:val="00011BCA"/>
    <w:rsid w:val="00047AE6"/>
    <w:rsid w:val="000646C8"/>
    <w:rsid w:val="000D67E5"/>
    <w:rsid w:val="000E7376"/>
    <w:rsid w:val="000F1C4B"/>
    <w:rsid w:val="00150C52"/>
    <w:rsid w:val="001566A0"/>
    <w:rsid w:val="0015732D"/>
    <w:rsid w:val="001B51C4"/>
    <w:rsid w:val="001C6572"/>
    <w:rsid w:val="001E7983"/>
    <w:rsid w:val="002360CD"/>
    <w:rsid w:val="002560A0"/>
    <w:rsid w:val="002A5AAC"/>
    <w:rsid w:val="002E468E"/>
    <w:rsid w:val="003203F7"/>
    <w:rsid w:val="00361A1D"/>
    <w:rsid w:val="003826C7"/>
    <w:rsid w:val="0042117F"/>
    <w:rsid w:val="004F5634"/>
    <w:rsid w:val="00545DDD"/>
    <w:rsid w:val="00551FAB"/>
    <w:rsid w:val="005C0B85"/>
    <w:rsid w:val="005E45C0"/>
    <w:rsid w:val="00653651"/>
    <w:rsid w:val="00720F2D"/>
    <w:rsid w:val="00776EDD"/>
    <w:rsid w:val="007805A9"/>
    <w:rsid w:val="00792549"/>
    <w:rsid w:val="007A3E1C"/>
    <w:rsid w:val="007C08D5"/>
    <w:rsid w:val="007C400B"/>
    <w:rsid w:val="00814138"/>
    <w:rsid w:val="00884B24"/>
    <w:rsid w:val="00887FC0"/>
    <w:rsid w:val="0089336F"/>
    <w:rsid w:val="008A5A09"/>
    <w:rsid w:val="009423EF"/>
    <w:rsid w:val="00971DB6"/>
    <w:rsid w:val="009A41EC"/>
    <w:rsid w:val="009B166F"/>
    <w:rsid w:val="00A62B10"/>
    <w:rsid w:val="00AB12D9"/>
    <w:rsid w:val="00AB6734"/>
    <w:rsid w:val="00AF50A4"/>
    <w:rsid w:val="00B66B2D"/>
    <w:rsid w:val="00B94687"/>
    <w:rsid w:val="00BB74EA"/>
    <w:rsid w:val="00BD7DB3"/>
    <w:rsid w:val="00C6435E"/>
    <w:rsid w:val="00CA7D05"/>
    <w:rsid w:val="00CB0AB1"/>
    <w:rsid w:val="00CE6996"/>
    <w:rsid w:val="00D865BA"/>
    <w:rsid w:val="00D86C87"/>
    <w:rsid w:val="00DA4E6B"/>
    <w:rsid w:val="00DE57A7"/>
    <w:rsid w:val="00E30C4B"/>
    <w:rsid w:val="00E45F4F"/>
    <w:rsid w:val="00F01F3D"/>
    <w:rsid w:val="00F17776"/>
    <w:rsid w:val="00F44218"/>
    <w:rsid w:val="00F8423D"/>
    <w:rsid w:val="00FF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44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4218"/>
  </w:style>
  <w:style w:type="paragraph" w:styleId="Zpat">
    <w:name w:val="footer"/>
    <w:basedOn w:val="Normln"/>
    <w:link w:val="ZpatChar"/>
    <w:uiPriority w:val="99"/>
    <w:unhideWhenUsed/>
    <w:rsid w:val="00F44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4218"/>
  </w:style>
  <w:style w:type="paragraph" w:customStyle="1" w:styleId="VetvtextuRVPZV">
    <w:name w:val="Výčet v textu_RVPZV"/>
    <w:basedOn w:val="Normln"/>
    <w:link w:val="VetvtextuRVPZVChar"/>
    <w:rsid w:val="00AB12D9"/>
    <w:pPr>
      <w:numPr>
        <w:numId w:val="21"/>
      </w:numPr>
      <w:tabs>
        <w:tab w:val="left" w:pos="567"/>
      </w:tabs>
      <w:spacing w:before="60" w:after="0" w:line="240" w:lineRule="auto"/>
      <w:ind w:left="567" w:hanging="397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VetvtextuRVPZVChar">
    <w:name w:val="Výčet v textu_RVPZV Char"/>
    <w:link w:val="VetvtextuRVPZV"/>
    <w:rsid w:val="00AB12D9"/>
    <w:rPr>
      <w:rFonts w:ascii="Times New Roman" w:eastAsia="Times New Roman" w:hAnsi="Times New Roman" w:cs="Times New Roman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1C65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0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0F2D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6A0"/>
    <w:rPr>
      <w:i/>
      <w:iCs/>
      <w:color w:val="808080" w:themeColor="text1" w:themeTint="7F"/>
    </w:rPr>
  </w:style>
  <w:style w:type="paragraph" w:customStyle="1" w:styleId="innosti-zadn">
    <w:name w:val="Činnosti-zadání"/>
    <w:qFormat/>
    <w:rsid w:val="001566A0"/>
    <w:pPr>
      <w:numPr>
        <w:numId w:val="16"/>
      </w:numPr>
      <w:spacing w:line="240" w:lineRule="auto"/>
    </w:pPr>
    <w:rPr>
      <w:rFonts w:ascii="Helvetica Neue CE" w:eastAsiaTheme="majorEastAsia" w:hAnsi="Helvetica Neue CE" w:cstheme="majorBidi"/>
      <w:b/>
      <w:iCs/>
      <w:color w:val="000000" w:themeColor="text1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B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B9C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15732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423EF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F44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4218"/>
  </w:style>
  <w:style w:type="paragraph" w:styleId="Zpat">
    <w:name w:val="footer"/>
    <w:basedOn w:val="Normln"/>
    <w:link w:val="ZpatChar"/>
    <w:uiPriority w:val="99"/>
    <w:unhideWhenUsed/>
    <w:rsid w:val="00F44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4218"/>
  </w:style>
  <w:style w:type="paragraph" w:customStyle="1" w:styleId="VetvtextuRVPZV">
    <w:name w:val="Výčet v textu_RVPZV"/>
    <w:basedOn w:val="Normln"/>
    <w:link w:val="VetvtextuRVPZVChar"/>
    <w:rsid w:val="00AB12D9"/>
    <w:pPr>
      <w:numPr>
        <w:numId w:val="21"/>
      </w:numPr>
      <w:tabs>
        <w:tab w:val="left" w:pos="567"/>
      </w:tabs>
      <w:spacing w:before="60" w:after="0" w:line="240" w:lineRule="auto"/>
      <w:ind w:left="567" w:hanging="397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VetvtextuRVPZVChar">
    <w:name w:val="Výčet v textu_RVPZV Char"/>
    <w:link w:val="VetvtextuRVPZV"/>
    <w:rsid w:val="00AB12D9"/>
    <w:rPr>
      <w:rFonts w:ascii="Times New Roman" w:eastAsia="Times New Roman" w:hAnsi="Times New Roman" w:cs="Times New Roman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1C6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D3F103E8F014B1EB488FFBD8AA98B8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D27FA4-5DD5-452C-ABD5-C7D9D2696F5E}"/>
      </w:docPartPr>
      <w:docPartBody>
        <w:p w:rsidR="00000000" w:rsidRDefault="00710216" w:rsidP="00710216">
          <w:pPr>
            <w:pStyle w:val="DD3F103E8F014B1EB488FFBD8AA98B82"/>
          </w:pPr>
          <w:r>
            <w:rPr>
              <w:rFonts w:asciiTheme="majorHAnsi" w:eastAsiaTheme="majorEastAsia" w:hAnsiTheme="majorHAnsi" w:cstheme="majorBidi"/>
              <w:caps/>
            </w:rPr>
            <w:t>[Zadejte název společnosti.]</w:t>
          </w:r>
        </w:p>
      </w:docPartBody>
    </w:docPart>
    <w:docPart>
      <w:docPartPr>
        <w:name w:val="58F1F2EA0A774549B30ADD757490F2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CDFF20-00D2-4398-99DD-044B82EDEBA1}"/>
      </w:docPartPr>
      <w:docPartBody>
        <w:p w:rsidR="00000000" w:rsidRDefault="00710216" w:rsidP="00710216">
          <w:pPr>
            <w:pStyle w:val="58F1F2EA0A774549B30ADD757490F277"/>
          </w:pPr>
          <w:r>
            <w:rPr>
              <w:rFonts w:asciiTheme="majorHAnsi" w:eastAsiaTheme="majorEastAsia" w:hAnsiTheme="majorHAnsi" w:cstheme="majorBidi"/>
              <w:sz w:val="80"/>
              <w:szCs w:val="80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 CE Black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 Neue CE">
    <w:altName w:val="Times New Roman"/>
    <w:panose1 w:val="00000000000000000000"/>
    <w:charset w:val="EE"/>
    <w:family w:val="auto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216"/>
    <w:rsid w:val="002C04E2"/>
    <w:rsid w:val="0071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867272CF5694A2C9245F47A90C9A1F4">
    <w:name w:val="0867272CF5694A2C9245F47A90C9A1F4"/>
    <w:rsid w:val="00710216"/>
  </w:style>
  <w:style w:type="paragraph" w:customStyle="1" w:styleId="9B04E860FEE24EDEB13FB153D6E2297B">
    <w:name w:val="9B04E860FEE24EDEB13FB153D6E2297B"/>
    <w:rsid w:val="00710216"/>
  </w:style>
  <w:style w:type="paragraph" w:customStyle="1" w:styleId="1A88DCEE23E14ABABC0E9C619D43F163">
    <w:name w:val="1A88DCEE23E14ABABC0E9C619D43F163"/>
    <w:rsid w:val="00710216"/>
  </w:style>
  <w:style w:type="paragraph" w:customStyle="1" w:styleId="6EA05CDCC53B40A98477C4AC81D091DD">
    <w:name w:val="6EA05CDCC53B40A98477C4AC81D091DD"/>
    <w:rsid w:val="00710216"/>
  </w:style>
  <w:style w:type="paragraph" w:customStyle="1" w:styleId="91C0E31E861E49A184CDA220B06439A7">
    <w:name w:val="91C0E31E861E49A184CDA220B06439A7"/>
    <w:rsid w:val="00710216"/>
  </w:style>
  <w:style w:type="paragraph" w:customStyle="1" w:styleId="8017CC772FA847A4B5F1BE76F093B9D2">
    <w:name w:val="8017CC772FA847A4B5F1BE76F093B9D2"/>
    <w:rsid w:val="00710216"/>
  </w:style>
  <w:style w:type="paragraph" w:customStyle="1" w:styleId="DD3F103E8F014B1EB488FFBD8AA98B82">
    <w:name w:val="DD3F103E8F014B1EB488FFBD8AA98B82"/>
    <w:rsid w:val="00710216"/>
  </w:style>
  <w:style w:type="paragraph" w:customStyle="1" w:styleId="58F1F2EA0A774549B30ADD757490F277">
    <w:name w:val="58F1F2EA0A774549B30ADD757490F277"/>
    <w:rsid w:val="00710216"/>
  </w:style>
  <w:style w:type="paragraph" w:customStyle="1" w:styleId="38A371F6002242FB87635303C39BD9F8">
    <w:name w:val="38A371F6002242FB87635303C39BD9F8"/>
    <w:rsid w:val="0071021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0867272CF5694A2C9245F47A90C9A1F4">
    <w:name w:val="0867272CF5694A2C9245F47A90C9A1F4"/>
    <w:rsid w:val="00710216"/>
  </w:style>
  <w:style w:type="paragraph" w:customStyle="1" w:styleId="9B04E860FEE24EDEB13FB153D6E2297B">
    <w:name w:val="9B04E860FEE24EDEB13FB153D6E2297B"/>
    <w:rsid w:val="00710216"/>
  </w:style>
  <w:style w:type="paragraph" w:customStyle="1" w:styleId="1A88DCEE23E14ABABC0E9C619D43F163">
    <w:name w:val="1A88DCEE23E14ABABC0E9C619D43F163"/>
    <w:rsid w:val="00710216"/>
  </w:style>
  <w:style w:type="paragraph" w:customStyle="1" w:styleId="6EA05CDCC53B40A98477C4AC81D091DD">
    <w:name w:val="6EA05CDCC53B40A98477C4AC81D091DD"/>
    <w:rsid w:val="00710216"/>
  </w:style>
  <w:style w:type="paragraph" w:customStyle="1" w:styleId="91C0E31E861E49A184CDA220B06439A7">
    <w:name w:val="91C0E31E861E49A184CDA220B06439A7"/>
    <w:rsid w:val="00710216"/>
  </w:style>
  <w:style w:type="paragraph" w:customStyle="1" w:styleId="8017CC772FA847A4B5F1BE76F093B9D2">
    <w:name w:val="8017CC772FA847A4B5F1BE76F093B9D2"/>
    <w:rsid w:val="00710216"/>
  </w:style>
  <w:style w:type="paragraph" w:customStyle="1" w:styleId="DD3F103E8F014B1EB488FFBD8AA98B82">
    <w:name w:val="DD3F103E8F014B1EB488FFBD8AA98B82"/>
    <w:rsid w:val="00710216"/>
  </w:style>
  <w:style w:type="paragraph" w:customStyle="1" w:styleId="58F1F2EA0A774549B30ADD757490F277">
    <w:name w:val="58F1F2EA0A774549B30ADD757490F277"/>
    <w:rsid w:val="00710216"/>
  </w:style>
  <w:style w:type="paragraph" w:customStyle="1" w:styleId="38A371F6002242FB87635303C39BD9F8">
    <w:name w:val="38A371F6002242FB87635303C39BD9F8"/>
    <w:rsid w:val="007102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EE0CD-A2E9-4C96-A1A4-CCCB67D5A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5</Pages>
  <Words>692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 UNIVERZITA PALACKÉHO OLOMOUC </Company>
  <LinksUpToDate>false</LinksUpToDate>
  <CharactersWithSpaces>4767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Slova souznačná </dc:title>
  <dc:subject>Didaktika mateřského jazyka</dc:subject>
  <dc:creator>Veronika</dc:creator>
  <cp:lastModifiedBy>Veronika</cp:lastModifiedBy>
  <cp:revision>22</cp:revision>
  <dcterms:created xsi:type="dcterms:W3CDTF">2015-09-20T05:09:00Z</dcterms:created>
  <dcterms:modified xsi:type="dcterms:W3CDTF">2015-12-15T20:50:00Z</dcterms:modified>
</cp:coreProperties>
</file>