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C8" w:rsidRDefault="002437C8">
      <w:pPr>
        <w:spacing w:after="200" w:line="276" w:lineRule="auto"/>
        <w:jc w:val="center"/>
        <w:rPr>
          <w:rFonts w:ascii="Calibri" w:eastAsia="Calibri" w:hAnsi="Calibri" w:cs="Calibri"/>
          <w:b/>
          <w:sz w:val="48"/>
        </w:rPr>
      </w:pPr>
    </w:p>
    <w:p w:rsidR="002437C8" w:rsidRDefault="002437C8">
      <w:pPr>
        <w:spacing w:after="200" w:line="276" w:lineRule="auto"/>
        <w:jc w:val="center"/>
        <w:rPr>
          <w:rFonts w:ascii="Calibri" w:eastAsia="Calibri" w:hAnsi="Calibri" w:cs="Calibri"/>
          <w:b/>
          <w:sz w:val="48"/>
        </w:rPr>
      </w:pPr>
    </w:p>
    <w:p w:rsidR="002437C8" w:rsidRDefault="002437C8">
      <w:pPr>
        <w:spacing w:after="200" w:line="276" w:lineRule="auto"/>
        <w:jc w:val="center"/>
        <w:rPr>
          <w:rFonts w:ascii="Calibri" w:eastAsia="Calibri" w:hAnsi="Calibri" w:cs="Calibri"/>
          <w:b/>
          <w:sz w:val="48"/>
        </w:rPr>
      </w:pPr>
    </w:p>
    <w:p w:rsidR="002437C8" w:rsidRDefault="00324A55">
      <w:pPr>
        <w:spacing w:after="20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br/>
      </w:r>
      <w:r>
        <w:rPr>
          <w:rFonts w:ascii="Calibri" w:eastAsia="Calibri" w:hAnsi="Calibri" w:cs="Calibri"/>
          <w:b/>
          <w:sz w:val="48"/>
        </w:rPr>
        <w:br/>
      </w:r>
      <w:r>
        <w:rPr>
          <w:rFonts w:ascii="Calibri" w:eastAsia="Calibri" w:hAnsi="Calibri" w:cs="Calibri"/>
          <w:b/>
          <w:sz w:val="48"/>
        </w:rPr>
        <w:br/>
      </w:r>
      <w:r>
        <w:object w:dxaOrig="2794" w:dyaOrig="3118">
          <v:rect id="rectole0000000000" o:spid="_x0000_i1025" style="width:139.8pt;height:156pt" o:ole="" o:preferrelative="t" stroked="f">
            <v:imagedata r:id="rId5" o:title=""/>
          </v:rect>
          <o:OLEObject Type="Embed" ProgID="StaticDib" ShapeID="rectole0000000000" DrawAspect="Content" ObjectID="_1506111572" r:id="rId6"/>
        </w:object>
      </w:r>
    </w:p>
    <w:p w:rsidR="002437C8" w:rsidRDefault="002437C8">
      <w:pPr>
        <w:spacing w:after="200" w:line="240" w:lineRule="auto"/>
        <w:jc w:val="center"/>
        <w:rPr>
          <w:rFonts w:ascii="Calibri" w:eastAsia="Calibri" w:hAnsi="Calibri" w:cs="Calibri"/>
          <w:b/>
          <w:sz w:val="48"/>
        </w:rPr>
      </w:pPr>
    </w:p>
    <w:p w:rsidR="002437C8" w:rsidRDefault="002437C8">
      <w:pPr>
        <w:spacing w:after="200" w:line="276" w:lineRule="auto"/>
        <w:jc w:val="center"/>
        <w:rPr>
          <w:rFonts w:ascii="Calibri" w:eastAsia="Calibri" w:hAnsi="Calibri" w:cs="Calibri"/>
          <w:b/>
          <w:sz w:val="48"/>
        </w:rPr>
      </w:pPr>
    </w:p>
    <w:p w:rsidR="002437C8" w:rsidRPr="007E3A44" w:rsidRDefault="00324A55" w:rsidP="007E3A44">
      <w:pPr>
        <w:spacing w:after="200" w:line="276" w:lineRule="auto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b/>
          <w:sz w:val="48"/>
        </w:rPr>
        <w:t xml:space="preserve">Univerzita Palackého v Olomouci </w:t>
      </w:r>
      <w:r>
        <w:rPr>
          <w:rFonts w:ascii="Calibri" w:eastAsia="Calibri" w:hAnsi="Calibri" w:cs="Calibri"/>
          <w:b/>
          <w:sz w:val="48"/>
        </w:rPr>
        <w:br/>
        <w:t xml:space="preserve">Pedagogická fakulta </w:t>
      </w:r>
      <w:r>
        <w:rPr>
          <w:rFonts w:ascii="Calibri" w:eastAsia="Calibri" w:hAnsi="Calibri" w:cs="Calibri"/>
          <w:b/>
          <w:sz w:val="48"/>
        </w:rPr>
        <w:br/>
      </w:r>
      <w:r>
        <w:rPr>
          <w:rFonts w:ascii="Calibri" w:eastAsia="Calibri" w:hAnsi="Calibri" w:cs="Calibri"/>
          <w:b/>
          <w:sz w:val="48"/>
        </w:rPr>
        <w:br/>
      </w:r>
      <w:r>
        <w:rPr>
          <w:rFonts w:ascii="Calibri" w:eastAsia="Calibri" w:hAnsi="Calibri" w:cs="Calibri"/>
          <w:sz w:val="36"/>
        </w:rPr>
        <w:t xml:space="preserve">Lucie </w:t>
      </w:r>
      <w:proofErr w:type="spellStart"/>
      <w:r>
        <w:rPr>
          <w:rFonts w:ascii="Calibri" w:eastAsia="Calibri" w:hAnsi="Calibri" w:cs="Calibri"/>
          <w:sz w:val="36"/>
        </w:rPr>
        <w:t>Nášelová</w:t>
      </w:r>
      <w:proofErr w:type="spellEnd"/>
      <w:r>
        <w:rPr>
          <w:rFonts w:ascii="Calibri" w:eastAsia="Calibri" w:hAnsi="Calibri" w:cs="Calibri"/>
          <w:sz w:val="36"/>
        </w:rPr>
        <w:t xml:space="preserve"> - 3. ročník</w:t>
      </w:r>
      <w:r>
        <w:rPr>
          <w:rFonts w:ascii="Calibri" w:eastAsia="Calibri" w:hAnsi="Calibri" w:cs="Calibri"/>
          <w:sz w:val="36"/>
        </w:rPr>
        <w:br/>
        <w:t>Didaktika mateřského jazyka B - zimní semestr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i/>
          <w:sz w:val="48"/>
        </w:rPr>
        <w:t xml:space="preserve">Téma práce: </w:t>
      </w:r>
      <w:r>
        <w:rPr>
          <w:rFonts w:ascii="Calibri" w:eastAsia="Calibri" w:hAnsi="Calibri" w:cs="Calibri"/>
          <w:i/>
          <w:sz w:val="40"/>
        </w:rPr>
        <w:t>Slova bez citového zabarvení, slova s citovým zaba</w:t>
      </w:r>
      <w:r w:rsidR="007E3A44">
        <w:rPr>
          <w:rFonts w:ascii="Calibri" w:eastAsia="Calibri" w:hAnsi="Calibri" w:cs="Calibri"/>
          <w:i/>
          <w:sz w:val="40"/>
        </w:rPr>
        <w:t>rvením: slova lichotná a hanlivá</w:t>
      </w:r>
    </w:p>
    <w:p w:rsidR="002437C8" w:rsidRDefault="002437C8">
      <w:pPr>
        <w:spacing w:after="200" w:line="276" w:lineRule="auto"/>
        <w:rPr>
          <w:rFonts w:ascii="Calibri" w:eastAsia="Calibri" w:hAnsi="Calibri" w:cs="Calibri"/>
          <w:b/>
          <w:sz w:val="30"/>
        </w:rPr>
      </w:pPr>
    </w:p>
    <w:p w:rsidR="002437C8" w:rsidRDefault="002437C8">
      <w:pPr>
        <w:spacing w:after="200" w:line="276" w:lineRule="auto"/>
        <w:rPr>
          <w:rFonts w:ascii="Calibri" w:eastAsia="Calibri" w:hAnsi="Calibri" w:cs="Calibri"/>
          <w:b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2437C8">
        <w:trPr>
          <w:trHeight w:val="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Vzdělávací oblast:</w:t>
            </w:r>
            <w:r>
              <w:rPr>
                <w:rFonts w:ascii="Calibri" w:eastAsia="Calibri" w:hAnsi="Calibri" w:cs="Calibri"/>
                <w:sz w:val="26"/>
              </w:rPr>
              <w:t xml:space="preserve"> Jazyk a jazyková komunikace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Vzdělávací obor:</w:t>
            </w:r>
            <w:r>
              <w:rPr>
                <w:rFonts w:ascii="Calibri" w:eastAsia="Calibri" w:hAnsi="Calibri" w:cs="Calibri"/>
                <w:sz w:val="26"/>
              </w:rPr>
              <w:t xml:space="preserve"> Český jazyk a literatura – Jazyková výchova 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Učivo: </w:t>
            </w:r>
            <w:r>
              <w:rPr>
                <w:rFonts w:ascii="Calibri" w:eastAsia="Calibri" w:hAnsi="Calibri" w:cs="Calibri"/>
                <w:sz w:val="26"/>
              </w:rPr>
              <w:t>Slova bez citového zabarvení, slova s citovým zabarvením: slova lichotná a hanlivá</w:t>
            </w:r>
          </w:p>
        </w:tc>
      </w:tr>
      <w:tr w:rsidR="002437C8">
        <w:trPr>
          <w:trHeight w:val="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Období:</w:t>
            </w:r>
            <w:r>
              <w:rPr>
                <w:rFonts w:ascii="Calibri" w:eastAsia="Calibri" w:hAnsi="Calibri" w:cs="Calibri"/>
              </w:rPr>
              <w:t xml:space="preserve"> 1.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Ročník:</w:t>
            </w:r>
            <w:r>
              <w:rPr>
                <w:rFonts w:ascii="Calibri" w:eastAsia="Calibri" w:hAnsi="Calibri" w:cs="Calibri"/>
              </w:rPr>
              <w:t xml:space="preserve"> 2.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Časová dotace:</w:t>
            </w:r>
            <w:r>
              <w:rPr>
                <w:rFonts w:ascii="Calibri" w:eastAsia="Calibri" w:hAnsi="Calibri" w:cs="Calibri"/>
              </w:rPr>
              <w:t xml:space="preserve"> 45 minut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Počet žáků:</w:t>
            </w:r>
            <w:r>
              <w:rPr>
                <w:rFonts w:ascii="Calibri" w:eastAsia="Calibri" w:hAnsi="Calibri" w:cs="Calibri"/>
              </w:rPr>
              <w:t xml:space="preserve"> 26</w:t>
            </w:r>
          </w:p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Typ vyučovací hodiny: </w:t>
            </w:r>
            <w:r>
              <w:rPr>
                <w:rFonts w:ascii="Calibri" w:eastAsia="Calibri" w:hAnsi="Calibri" w:cs="Calibri"/>
              </w:rPr>
              <w:t>Vyvození nového učiva</w:t>
            </w:r>
          </w:p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Cíle vyučovací hodiny:</w:t>
            </w:r>
            <w:r>
              <w:rPr>
                <w:rFonts w:ascii="Calibri" w:eastAsia="Calibri" w:hAnsi="Calibri" w:cs="Calibri"/>
              </w:rPr>
              <w:t xml:space="preserve"> Pochopení rozdílu mezi slovy citově zabarvenými a slovy bez citového zabarvení</w:t>
            </w:r>
          </w:p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Klíčové kompetence: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 k učení: operuje se s obecně užívanými termíny, uvádí věci do souvislostí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k řešení problémů: vnímá nejrůznější problémové situaci ve škole i mimo ni, rozpozná a pochopí problém, přemýšlí o nesrovnalostech a jejich příčinách, </w:t>
            </w:r>
            <w:proofErr w:type="spellStart"/>
            <w:r>
              <w:rPr>
                <w:rFonts w:ascii="Calibri" w:eastAsia="Calibri" w:hAnsi="Calibri" w:cs="Calibri"/>
                <w:b/>
              </w:rPr>
              <w:t>pormyslí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naplánuje způsob řešení problému a užívá k tomu vlastního úsudku a zkušeností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 komunikativní: formuluje a vyjadřuje myšlenky a názory, vyjadřuje se výstižně</w:t>
            </w: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socialní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personální: vytváří si </w:t>
            </w:r>
            <w:proofErr w:type="spellStart"/>
            <w:r>
              <w:rPr>
                <w:rFonts w:ascii="Calibri" w:eastAsia="Calibri" w:hAnsi="Calibri" w:cs="Calibri"/>
                <w:b/>
              </w:rPr>
              <w:t>přředstavu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 sobě samém, která podporuje jeho sebedůvěru 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seberozvoj</w:t>
            </w:r>
            <w:proofErr w:type="spellEnd"/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Výukové metody: </w:t>
            </w:r>
            <w:r>
              <w:rPr>
                <w:rFonts w:ascii="Calibri" w:eastAsia="Calibri" w:hAnsi="Calibri" w:cs="Calibri"/>
              </w:rPr>
              <w:t xml:space="preserve">metody slovní (motivační rozhovor, vysvětlování, práce s textem) metody </w:t>
            </w:r>
            <w:proofErr w:type="spellStart"/>
            <w:r>
              <w:rPr>
                <w:rFonts w:ascii="Calibri" w:eastAsia="Calibri" w:hAnsi="Calibri" w:cs="Calibri"/>
              </w:rPr>
              <w:t>dovednostně</w:t>
            </w:r>
            <w:proofErr w:type="spellEnd"/>
            <w:r>
              <w:rPr>
                <w:rFonts w:ascii="Calibri" w:eastAsia="Calibri" w:hAnsi="Calibri" w:cs="Calibri"/>
              </w:rPr>
              <w:t xml:space="preserve"> praktické (manipulování), metody řešení problémů (kladení problémových otázek)</w:t>
            </w:r>
          </w:p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Organizační formy výuky: </w:t>
            </w:r>
            <w:r>
              <w:rPr>
                <w:rFonts w:ascii="Calibri" w:eastAsia="Calibri" w:hAnsi="Calibri" w:cs="Calibri"/>
              </w:rPr>
              <w:t>frontální výuka, práce ve dvojicích</w:t>
            </w:r>
          </w:p>
          <w:p w:rsidR="002437C8" w:rsidRDefault="002437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Učební pomůcky: </w:t>
            </w:r>
            <w:r>
              <w:rPr>
                <w:rFonts w:ascii="Calibri" w:eastAsia="Calibri" w:hAnsi="Calibri" w:cs="Calibri"/>
              </w:rPr>
              <w:t xml:space="preserve">obrázky, pracovní sešit, fólie, tvrdý papír, cedulky s názvy, plyšák 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37C8" w:rsidRDefault="002437C8">
      <w:pPr>
        <w:spacing w:after="200" w:line="276" w:lineRule="auto"/>
        <w:rPr>
          <w:rFonts w:ascii="Calibri" w:eastAsia="Calibri" w:hAnsi="Calibri" w:cs="Calibri"/>
          <w:b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6220"/>
        <w:gridCol w:w="2296"/>
      </w:tblGrid>
      <w:tr w:rsidR="002437C8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I. ÚVODNÍ ČÁST</w:t>
            </w: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PŘIVÍTÁNÍ DĚTÍ</w:t>
            </w: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Protažení dětí - uvolnění po víkendu (příprava dětí na výuku)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- Tanec: "My dáme ručičku sem, my dáme nožičku </w:t>
            </w:r>
            <w:proofErr w:type="gramStart"/>
            <w:r>
              <w:rPr>
                <w:rFonts w:ascii="Calibri" w:eastAsia="Calibri" w:hAnsi="Calibri" w:cs="Calibri"/>
                <w:b/>
              </w:rPr>
              <w:t>tam .."</w:t>
            </w:r>
            <w:r>
              <w:rPr>
                <w:rFonts w:ascii="Calibri" w:eastAsia="Calibri" w:hAnsi="Calibri" w:cs="Calibri"/>
              </w:rPr>
              <w:br/>
              <w:t>- má</w:t>
            </w:r>
            <w:proofErr w:type="gramEnd"/>
            <w:r>
              <w:rPr>
                <w:rFonts w:ascii="Calibri" w:eastAsia="Calibri" w:hAnsi="Calibri" w:cs="Calibri"/>
              </w:rPr>
              <w:t xml:space="preserve"> sloužit k protažení celého těla a následné pozornosti ve výuce (využíváme slov lichotivých)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- děti se mohou zapojit tím, že </w:t>
            </w:r>
            <w:proofErr w:type="gramStart"/>
            <w:r>
              <w:rPr>
                <w:rFonts w:ascii="Calibri" w:eastAsia="Calibri" w:hAnsi="Calibri" w:cs="Calibri"/>
              </w:rPr>
              <w:t>navrhují</w:t>
            </w:r>
            <w:proofErr w:type="gramEnd"/>
            <w:r>
              <w:rPr>
                <w:rFonts w:ascii="Calibri" w:eastAsia="Calibri" w:hAnsi="Calibri" w:cs="Calibri"/>
              </w:rPr>
              <w:t xml:space="preserve"> jednotlivé </w:t>
            </w:r>
            <w:proofErr w:type="gramStart"/>
            <w:r>
              <w:rPr>
                <w:rFonts w:ascii="Calibri" w:eastAsia="Calibri" w:hAnsi="Calibri" w:cs="Calibri"/>
              </w:rPr>
              <w:t>časti</w:t>
            </w:r>
            <w:proofErr w:type="gramEnd"/>
            <w:r>
              <w:rPr>
                <w:rFonts w:ascii="Calibri" w:eastAsia="Calibri" w:hAnsi="Calibri" w:cs="Calibri"/>
              </w:rPr>
              <w:t xml:space="preserve"> těla </w:t>
            </w:r>
            <w:r>
              <w:rPr>
                <w:rFonts w:ascii="Calibri" w:eastAsia="Calibri" w:hAnsi="Calibri" w:cs="Calibri"/>
              </w:rPr>
              <w:br/>
              <w:t xml:space="preserve">       (opět je vyzveme tomu, ať část těla řeknou PĚKNĚ)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Snažíme se o to, aby se děti před začátkem vyučování pořádně protáhly a připravily na nutnou pozornost při celém dni. </w:t>
            </w:r>
          </w:p>
        </w:tc>
      </w:tr>
      <w:tr w:rsidR="002437C8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II. HLAVNÍ ČÁST</w:t>
            </w: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VYVOZENÍ NOVÉHO UČIVA</w:t>
            </w: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1´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2437C8" w:rsidRDefault="00324A55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MOTIVACE: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Nový třídní mazlíček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- Poprosíme děti, aby nám pomohly lichotivým názvem</w:t>
            </w:r>
            <w:r>
              <w:rPr>
                <w:rFonts w:ascii="Calibri" w:eastAsia="Calibri" w:hAnsi="Calibri" w:cs="Calibri"/>
              </w:rPr>
              <w:br/>
              <w:t xml:space="preserve">      pojmenovat třídního maskota (např. </w:t>
            </w:r>
            <w:proofErr w:type="spellStart"/>
            <w:r>
              <w:rPr>
                <w:rFonts w:ascii="Calibri" w:eastAsia="Calibri" w:hAnsi="Calibri" w:cs="Calibri"/>
              </w:rPr>
              <w:t>Ňufinka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Padíček</w:t>
            </w:r>
            <w:proofErr w:type="spellEnd"/>
            <w:r>
              <w:rPr>
                <w:rFonts w:ascii="Calibri" w:eastAsia="Calibri" w:hAnsi="Calibri" w:cs="Calibri"/>
              </w:rPr>
              <w:t xml:space="preserve"> ..)</w:t>
            </w:r>
            <w:proofErr w:type="gramEnd"/>
            <w:r>
              <w:rPr>
                <w:rFonts w:ascii="Calibri" w:eastAsia="Calibri" w:hAnsi="Calibri" w:cs="Calibri"/>
              </w:rPr>
              <w:br/>
              <w:t xml:space="preserve">    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plyšák donesený z domu, postavička z papíru</w:t>
            </w: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2437C8" w:rsidRDefault="00324A5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ROZHOVOR: Máte doma taky mazlíčka? Jak se jmenuje on?</w:t>
            </w:r>
          </w:p>
          <w:p w:rsidR="00324A55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- Zeptat se dětí, jestli mají doma taky domácího mazlíčka, </w:t>
            </w:r>
          </w:p>
          <w:p w:rsidR="00324A55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pokud ano, zeptat se jak se jmenuje, pokud ne, poprosit děti 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aby mu vytvořily jméno.</w:t>
            </w:r>
            <w:r>
              <w:rPr>
                <w:rFonts w:ascii="Calibri" w:eastAsia="Calibri" w:hAnsi="Calibri" w:cs="Calibri"/>
              </w:rPr>
              <w:br/>
              <w:t xml:space="preserve">     - Předvést dětem, jak musí pojmenování vytvořit </w:t>
            </w:r>
            <w:r>
              <w:rPr>
                <w:rFonts w:ascii="Calibri" w:eastAsia="Calibri" w:hAnsi="Calibri" w:cs="Calibri"/>
              </w:rPr>
              <w:br/>
              <w:t xml:space="preserve">        (říci - když je Váš pejsek hodný, jak mu říkáte? Odpoví: Alíček.</w:t>
            </w:r>
            <w:r>
              <w:rPr>
                <w:rFonts w:ascii="Calibri" w:eastAsia="Calibri" w:hAnsi="Calibri" w:cs="Calibri"/>
              </w:rPr>
              <w:br/>
              <w:t xml:space="preserve">        Když Vás zlobí, jak na něj zavoláte? Odpoví: pejsan.)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děti si například po domluvě z předešlého dne mohou donést svého oblíbeného </w:t>
            </w:r>
            <w:proofErr w:type="spellStart"/>
            <w:r>
              <w:rPr>
                <w:rFonts w:ascii="Calibri" w:eastAsia="Calibri" w:hAnsi="Calibri" w:cs="Calibri"/>
              </w:rPr>
              <w:t>plyšáka</w:t>
            </w:r>
            <w:proofErr w:type="spellEnd"/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MANIPULAČNÍ ČINNOST: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- Vytvoříme cedulky se slovy bez citového zabarvení a se slovy s </w:t>
            </w:r>
            <w:r>
              <w:rPr>
                <w:rFonts w:ascii="Calibri" w:eastAsia="Calibri" w:hAnsi="Calibri" w:cs="Calibri"/>
              </w:rPr>
              <w:br/>
              <w:t xml:space="preserve">         citovým zabarvením </w:t>
            </w:r>
            <w:r>
              <w:rPr>
                <w:rFonts w:ascii="Calibri" w:eastAsia="Calibri" w:hAnsi="Calibri" w:cs="Calibri"/>
              </w:rPr>
              <w:br/>
              <w:t xml:space="preserve">      - Takové cedulky dětem nalepíme zepředu na tričko a ony se</w:t>
            </w:r>
            <w:r>
              <w:rPr>
                <w:rFonts w:ascii="Calibri" w:eastAsia="Calibri" w:hAnsi="Calibri" w:cs="Calibri"/>
              </w:rPr>
              <w:br/>
              <w:t xml:space="preserve">        budou muset beze slov připojit do takové skupiny, která jim</w:t>
            </w:r>
            <w:r>
              <w:rPr>
                <w:rFonts w:ascii="Calibri" w:eastAsia="Calibri" w:hAnsi="Calibri" w:cs="Calibri"/>
              </w:rPr>
              <w:br/>
              <w:t xml:space="preserve">        náleží.</w:t>
            </w:r>
            <w:r>
              <w:rPr>
                <w:rFonts w:ascii="Calibri" w:eastAsia="Calibri" w:hAnsi="Calibri" w:cs="Calibri"/>
              </w:rPr>
              <w:br/>
              <w:t xml:space="preserve">      - Budeme mít tedy na konci této činnosti tři skupiny.</w:t>
            </w:r>
            <w:r>
              <w:rPr>
                <w:rFonts w:ascii="Calibri" w:eastAsia="Calibri" w:hAnsi="Calibri" w:cs="Calibri"/>
              </w:rPr>
              <w:br/>
              <w:t xml:space="preserve">        (skupinu s citově zabarvenými slovy - kočička, pejsánek,</w:t>
            </w:r>
            <w:r>
              <w:rPr>
                <w:rFonts w:ascii="Calibri" w:eastAsia="Calibri" w:hAnsi="Calibri" w:cs="Calibri"/>
              </w:rPr>
              <w:br/>
              <w:t xml:space="preserve">        kapříček, dále pak skupinu bez citového zabarvení – pes, </w:t>
            </w:r>
            <w:r>
              <w:rPr>
                <w:rFonts w:ascii="Calibri" w:eastAsia="Calibri" w:hAnsi="Calibri" w:cs="Calibri"/>
              </w:rPr>
              <w:br/>
              <w:t xml:space="preserve">        kočka, kapr a slova hanlivá – pejsan, </w:t>
            </w:r>
            <w:proofErr w:type="spellStart"/>
            <w:r>
              <w:rPr>
                <w:rFonts w:ascii="Calibri" w:eastAsia="Calibri" w:hAnsi="Calibri" w:cs="Calibri"/>
              </w:rPr>
              <w:t>kočizna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veverizna</w:t>
            </w:r>
            <w:proofErr w:type="spellEnd"/>
            <w:r>
              <w:rPr>
                <w:rFonts w:ascii="Calibri" w:eastAsia="Calibri" w:hAnsi="Calibri" w:cs="Calibri"/>
              </w:rPr>
              <w:t>..)</w:t>
            </w:r>
            <w:proofErr w:type="gramEnd"/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cedulky s jednotlivými názvy vytvořené z tvrdého papíru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(PŘÍLOHA 1)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37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PRÁCE VE DVOJICÍCH:</w:t>
            </w:r>
            <w:r>
              <w:rPr>
                <w:rFonts w:ascii="Calibri" w:eastAsia="Calibri" w:hAnsi="Calibri" w:cs="Calibri"/>
              </w:rPr>
              <w:br/>
              <w:t>- Vytvoříme dětem 3 kolonky, do první z nich vždy napíšeme</w:t>
            </w:r>
            <w:r>
              <w:rPr>
                <w:rFonts w:ascii="Calibri" w:eastAsia="Calibri" w:hAnsi="Calibri" w:cs="Calibri"/>
              </w:rPr>
              <w:br/>
              <w:t xml:space="preserve">  slovo bez citového zabarvení</w:t>
            </w:r>
            <w:r>
              <w:rPr>
                <w:rFonts w:ascii="Calibri" w:eastAsia="Calibri" w:hAnsi="Calibri" w:cs="Calibri"/>
              </w:rPr>
              <w:br/>
              <w:t>- Děti mají za úkol do dvou ostatních kolonek zapsat slovo citově zabarvené a slovo hanlivé</w:t>
            </w:r>
            <w:r>
              <w:rPr>
                <w:rFonts w:ascii="Calibri" w:eastAsia="Calibri" w:hAnsi="Calibri" w:cs="Calibri"/>
              </w:rPr>
              <w:br/>
              <w:t xml:space="preserve">(tedy: Dostanou slovo babička - musejí napsat bábinka a babizna) 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fólie + list se schématem slov </w:t>
            </w:r>
            <w:r>
              <w:rPr>
                <w:rFonts w:ascii="Calibri" w:eastAsia="Calibri" w:hAnsi="Calibri" w:cs="Calibri"/>
              </w:rPr>
              <w:br/>
              <w:t>(PŘÍLOHA 2)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32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311"/>
        <w:gridCol w:w="2327"/>
      </w:tblGrid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DEFINICE NOVÉHO UČIVA</w:t>
            </w:r>
          </w:p>
        </w:tc>
      </w:tr>
      <w:tr w:rsidR="002437C8" w:rsidTr="007E3A44">
        <w:trPr>
          <w:trHeight w:val="28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5´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Pr="00324A55" w:rsidRDefault="00324A55" w:rsidP="00324A55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ŘÍZENÝ ROZHOVOR:</w:t>
            </w:r>
            <w:r>
              <w:rPr>
                <w:rFonts w:ascii="Calibri" w:eastAsia="Calibri" w:hAnsi="Calibri" w:cs="Calibri"/>
                <w:b/>
              </w:rPr>
              <w:br/>
              <w:t>- Co tedy označuje slovo babička?</w:t>
            </w:r>
            <w:r>
              <w:rPr>
                <w:rFonts w:ascii="Calibri" w:eastAsia="Calibri" w:hAnsi="Calibri" w:cs="Calibri"/>
                <w:b/>
              </w:rPr>
              <w:br/>
              <w:t>- Co označuje slovo bábinka?</w:t>
            </w:r>
            <w:r>
              <w:rPr>
                <w:rFonts w:ascii="Calibri" w:eastAsia="Calibri" w:hAnsi="Calibri" w:cs="Calibri"/>
                <w:b/>
              </w:rPr>
              <w:br/>
              <w:t>- Co označuje slovo babizna?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Děti by měly být schopny odpovědět, že slovo babička je slovem NEUTRÁLNÍM (tedy bez citového zabarvení), slovo bábinka je slovem LICHOTIVÝM (tedy s citovým zabarvením kladným) a slovo babizna je slovem HANLIVÝM (taktéž citově zabarveno, nýbrž záporně, nelichotivě)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UPEVŇENÍ NOVÝCH TERMÍNŮ</w:t>
            </w: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10´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PRÁCE NA TABULI:</w:t>
            </w:r>
          </w:p>
          <w:tbl>
            <w:tblPr>
              <w:tblW w:w="0" w:type="auto"/>
              <w:tblInd w:w="3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59"/>
            </w:tblGrid>
            <w:tr w:rsidR="002437C8" w:rsidTr="007E3A44">
              <w:trPr>
                <w:trHeight w:val="1"/>
              </w:trPr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2437C8" w:rsidRDefault="00324A55">
                  <w:pPr>
                    <w:spacing w:after="0" w:line="240" w:lineRule="auto"/>
                    <w:ind w:left="601" w:hanging="43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ÚKOL 1: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</w:rPr>
                    <w:t>Vytvoř slova lichotivá ke slovům:</w:t>
                  </w:r>
                </w:p>
                <w:p w:rsidR="002437C8" w:rsidRDefault="00324A5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</w:rPr>
                    <w:t>STŮL</w:t>
                  </w:r>
                </w:p>
                <w:p w:rsidR="002437C8" w:rsidRDefault="00324A5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</w:rPr>
                    <w:t>LAMPA</w:t>
                  </w:r>
                </w:p>
                <w:p w:rsidR="002437C8" w:rsidRDefault="00324A5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DŮM</w:t>
                  </w:r>
                </w:p>
              </w:tc>
            </w:tr>
            <w:tr w:rsidR="002437C8" w:rsidTr="007E3A44">
              <w:trPr>
                <w:trHeight w:val="1"/>
              </w:trPr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2437C8" w:rsidRDefault="00324A55">
                  <w:pPr>
                    <w:spacing w:after="0" w:line="240" w:lineRule="auto"/>
                    <w:ind w:left="601" w:hanging="43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ÚKOL 2: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</w:rPr>
                    <w:t>Vytvoř slova hanlivá ke slovům:</w:t>
                  </w:r>
                </w:p>
                <w:p w:rsidR="002437C8" w:rsidRDefault="00324A55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</w:rPr>
                    <w:t>PES</w:t>
                  </w:r>
                </w:p>
                <w:p w:rsidR="002437C8" w:rsidRDefault="00324A55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</w:rPr>
                    <w:t>BABIČKA</w:t>
                  </w:r>
                </w:p>
                <w:p w:rsidR="002437C8" w:rsidRDefault="00324A55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</w:rPr>
                    <w:t>OTEC</w:t>
                  </w:r>
                </w:p>
                <w:p w:rsidR="002437C8" w:rsidRDefault="00324A55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021" w:hanging="14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KVĚTINA</w:t>
                  </w:r>
                </w:p>
              </w:tc>
            </w:tr>
          </w:tbl>
          <w:p w:rsidR="002437C8" w:rsidRDefault="00324A55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ÚKOL 3: </w:t>
            </w:r>
            <w:r>
              <w:rPr>
                <w:rFonts w:ascii="Calibri" w:eastAsia="Calibri" w:hAnsi="Calibri" w:cs="Calibri"/>
                <w:i/>
              </w:rPr>
              <w:t xml:space="preserve">Ke slovům maminečka,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babulka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travička, koníček, fotr, dědek - vytvoř slovo neutrální </w:t>
            </w:r>
            <w:r>
              <w:rPr>
                <w:rFonts w:ascii="Calibri" w:eastAsia="Calibri" w:hAnsi="Calibri" w:cs="Calibri"/>
              </w:rPr>
              <w:t>(tedy bez citového zabarvení)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tabuli napíši jednotlivá slova, děti chodí psát po jednom buď slova lichotivá, hanlivá nebo bez citového zabarvení, tedy slova neutrální </w:t>
            </w:r>
          </w:p>
        </w:tc>
      </w:tr>
      <w:tr w:rsidR="002437C8" w:rsidTr="007E3A44">
        <w:trPr>
          <w:trHeight w:val="1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III. ZÁVĚREČNÁ ČÁST</w:t>
            </w: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ZOPAKOVÁNÍ NOVÝCH TERMÍNŮ</w:t>
            </w: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2´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437C8" w:rsidRDefault="00324A55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ZADÁNÍ DÚ:</w:t>
            </w:r>
          </w:p>
          <w:p w:rsidR="002437C8" w:rsidRDefault="00324A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- ÚKOL: Vymysli pět takových slov, u kterých dokážeš vytvořit </w:t>
            </w:r>
            <w:r>
              <w:rPr>
                <w:rFonts w:ascii="Calibri" w:eastAsia="Calibri" w:hAnsi="Calibri" w:cs="Calibri"/>
                <w:b/>
              </w:rPr>
              <w:br/>
              <w:t xml:space="preserve">         slovo lichotivé i hanlivé</w:t>
            </w:r>
            <w:r>
              <w:rPr>
                <w:rFonts w:ascii="Calibri" w:eastAsia="Calibri" w:hAnsi="Calibri" w:cs="Calibri"/>
                <w:b/>
              </w:rPr>
              <w:br/>
              <w:t xml:space="preserve">     </w:t>
            </w:r>
            <w:r>
              <w:rPr>
                <w:rFonts w:ascii="Calibri" w:eastAsia="Calibri" w:hAnsi="Calibri" w:cs="Calibri"/>
              </w:rPr>
              <w:t xml:space="preserve">- Děti </w:t>
            </w:r>
            <w:proofErr w:type="gramStart"/>
            <w:r>
              <w:rPr>
                <w:rFonts w:ascii="Calibri" w:eastAsia="Calibri" w:hAnsi="Calibri" w:cs="Calibri"/>
              </w:rPr>
              <w:t>mají</w:t>
            </w:r>
            <w:proofErr w:type="gramEnd"/>
            <w:r>
              <w:rPr>
                <w:rFonts w:ascii="Calibri" w:eastAsia="Calibri" w:hAnsi="Calibri" w:cs="Calibri"/>
              </w:rPr>
              <w:t xml:space="preserve"> za úkol vytvořit doma 15 cedulek z tvrdého papíru</w:t>
            </w:r>
            <w:r>
              <w:rPr>
                <w:rFonts w:ascii="Calibri" w:eastAsia="Calibri" w:hAnsi="Calibri" w:cs="Calibri"/>
              </w:rPr>
              <w:br/>
              <w:t xml:space="preserve">        na jedné z nich </w:t>
            </w:r>
            <w:proofErr w:type="gramStart"/>
            <w:r>
              <w:rPr>
                <w:rFonts w:ascii="Calibri" w:eastAsia="Calibri" w:hAnsi="Calibri" w:cs="Calibri"/>
              </w:rPr>
              <w:t>bude</w:t>
            </w:r>
            <w:proofErr w:type="gramEnd"/>
            <w:r>
              <w:rPr>
                <w:rFonts w:ascii="Calibri" w:eastAsia="Calibri" w:hAnsi="Calibri" w:cs="Calibri"/>
              </w:rPr>
              <w:t xml:space="preserve"> slovo bez citového zabarvení, </w:t>
            </w:r>
            <w:r>
              <w:rPr>
                <w:rFonts w:ascii="Calibri" w:eastAsia="Calibri" w:hAnsi="Calibri" w:cs="Calibri"/>
              </w:rPr>
              <w:br/>
              <w:t xml:space="preserve">        na ostatních dvou bude slovo hanlivé a lichotivé - </w:t>
            </w:r>
            <w:r>
              <w:rPr>
                <w:rFonts w:ascii="Calibri" w:eastAsia="Calibri" w:hAnsi="Calibri" w:cs="Calibri"/>
              </w:rPr>
              <w:br/>
              <w:t xml:space="preserve">        tedy slova s citovým zabarvením.</w:t>
            </w: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7E3A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3´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7E3A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ZHODNOCENÍ VÝKONU A CHOVÁNÍ ŽÁKŮ</w:t>
            </w: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437C8" w:rsidRDefault="002437C8" w:rsidP="007E3A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37C8" w:rsidTr="007E3A44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437C8" w:rsidRDefault="00243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437C8" w:rsidRDefault="007E3A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0"/>
        </w:rPr>
        <w:br/>
      </w:r>
      <w:r>
        <w:rPr>
          <w:rFonts w:ascii="Calibri" w:eastAsia="Calibri" w:hAnsi="Calibri" w:cs="Calibri"/>
          <w:b/>
          <w:sz w:val="30"/>
        </w:rPr>
        <w:br/>
      </w:r>
      <w:r>
        <w:rPr>
          <w:rFonts w:ascii="Calibri" w:eastAsia="Calibri" w:hAnsi="Calibri" w:cs="Calibri"/>
          <w:b/>
          <w:sz w:val="30"/>
        </w:rPr>
        <w:br/>
      </w:r>
      <w:r>
        <w:rPr>
          <w:rFonts w:ascii="Calibri" w:eastAsia="Calibri" w:hAnsi="Calibri" w:cs="Calibri"/>
          <w:b/>
          <w:sz w:val="30"/>
        </w:rPr>
        <w:lastRenderedPageBreak/>
        <w:br/>
      </w:r>
      <w:bookmarkStart w:id="0" w:name="_GoBack"/>
      <w:bookmarkEnd w:id="0"/>
      <w:r w:rsidR="00324A55">
        <w:rPr>
          <w:rFonts w:ascii="Calibri" w:eastAsia="Calibri" w:hAnsi="Calibri" w:cs="Calibri"/>
          <w:b/>
          <w:sz w:val="30"/>
        </w:rPr>
        <w:t xml:space="preserve">C. MEZIPŘEDMĚTOVÉ VZTAHY </w:t>
      </w: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(náměty na propojení s tématu s dalšími vyučovacími předměty)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Výtvarná výchova </w:t>
      </w:r>
      <w:r>
        <w:rPr>
          <w:rFonts w:ascii="Calibri" w:eastAsia="Calibri" w:hAnsi="Calibri" w:cs="Calibri"/>
        </w:rPr>
        <w:t xml:space="preserve">- Děti mohou namalovat, jaký vidí rozdíl například mezi pejsánkem a psiskem.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Prvouka - </w:t>
      </w:r>
      <w:r>
        <w:rPr>
          <w:rFonts w:ascii="Calibri" w:eastAsia="Calibri" w:hAnsi="Calibri" w:cs="Calibri"/>
        </w:rPr>
        <w:t xml:space="preserve">Učíme se o rodině, rodinné vztahy, rodinní příslušníci (tím můžeme využívat především slova lichotivá.)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Mrázková, Eva, </w:t>
      </w:r>
      <w:r>
        <w:rPr>
          <w:rFonts w:ascii="Calibri" w:eastAsia="Calibri" w:hAnsi="Calibri" w:cs="Calibri"/>
          <w:i/>
        </w:rPr>
        <w:t xml:space="preserve">Kam zařadíš hlavičko, slovo, slůvko, slovíčko? </w:t>
      </w:r>
      <w:proofErr w:type="spellStart"/>
      <w:r>
        <w:rPr>
          <w:rFonts w:ascii="Calibri" w:eastAsia="Calibri" w:hAnsi="Calibri" w:cs="Calibri"/>
        </w:rPr>
        <w:t>Edika</w:t>
      </w:r>
      <w:proofErr w:type="spellEnd"/>
      <w:r>
        <w:rPr>
          <w:rFonts w:ascii="Calibri" w:eastAsia="Calibri" w:hAnsi="Calibri" w:cs="Calibri"/>
        </w:rPr>
        <w:t>, 2014, 80 stran, ISBN: 978-80-266-0531-7</w:t>
      </w: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Buriánková, M., </w:t>
      </w:r>
      <w:r>
        <w:rPr>
          <w:rFonts w:ascii="Calibri" w:eastAsia="Calibri" w:hAnsi="Calibri" w:cs="Calibri"/>
          <w:i/>
        </w:rPr>
        <w:t>Pracovní sešit, Český jazyk pro 2. ročník ZŠ</w:t>
      </w:r>
      <w:r>
        <w:rPr>
          <w:rFonts w:ascii="Calibri" w:eastAsia="Calibri" w:hAnsi="Calibri" w:cs="Calibri"/>
        </w:rPr>
        <w:t xml:space="preserve">, SPN. </w:t>
      </w:r>
      <w:proofErr w:type="gramStart"/>
      <w:r>
        <w:rPr>
          <w:rFonts w:ascii="Calibri" w:eastAsia="Calibri" w:hAnsi="Calibri" w:cs="Calibri"/>
        </w:rPr>
        <w:t>pedagogické</w:t>
      </w:r>
      <w:proofErr w:type="gramEnd"/>
      <w:r>
        <w:rPr>
          <w:rFonts w:ascii="Calibri" w:eastAsia="Calibri" w:hAnsi="Calibri" w:cs="Calibri"/>
        </w:rPr>
        <w:t xml:space="preserve"> nakladatelství, Praha, 2010, ISBN: 978-80-7235-330-9</w:t>
      </w: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Mikulenková, Malý, </w:t>
      </w:r>
      <w:r>
        <w:rPr>
          <w:rFonts w:ascii="Calibri" w:eastAsia="Calibri" w:hAnsi="Calibri" w:cs="Calibri"/>
          <w:i/>
        </w:rPr>
        <w:t>Český jazyk</w:t>
      </w:r>
      <w:r>
        <w:rPr>
          <w:rFonts w:ascii="Calibri" w:eastAsia="Calibri" w:hAnsi="Calibri" w:cs="Calibri"/>
        </w:rPr>
        <w:t>, PRODOS spol. s.r.o., Praha, 2004, 80 stran, ISBN: 978-80-7230-112-6</w:t>
      </w: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Hošnová</w:t>
      </w:r>
      <w:proofErr w:type="spellEnd"/>
      <w:r>
        <w:rPr>
          <w:rFonts w:ascii="Calibri" w:eastAsia="Calibri" w:hAnsi="Calibri" w:cs="Calibri"/>
        </w:rPr>
        <w:t xml:space="preserve">, E., </w:t>
      </w:r>
      <w:r>
        <w:rPr>
          <w:rFonts w:ascii="Calibri" w:eastAsia="Calibri" w:hAnsi="Calibri" w:cs="Calibri"/>
          <w:i/>
        </w:rPr>
        <w:t>Český jazyk 3 pro základní školy</w:t>
      </w:r>
      <w:r>
        <w:rPr>
          <w:rFonts w:ascii="Calibri" w:eastAsia="Calibri" w:hAnsi="Calibri" w:cs="Calibri"/>
        </w:rPr>
        <w:t xml:space="preserve">, SPN. </w:t>
      </w:r>
      <w:proofErr w:type="gramStart"/>
      <w:r>
        <w:rPr>
          <w:rFonts w:ascii="Calibri" w:eastAsia="Calibri" w:hAnsi="Calibri" w:cs="Calibri"/>
        </w:rPr>
        <w:t>pedagogické</w:t>
      </w:r>
      <w:proofErr w:type="gramEnd"/>
      <w:r>
        <w:rPr>
          <w:rFonts w:ascii="Calibri" w:eastAsia="Calibri" w:hAnsi="Calibri" w:cs="Calibri"/>
        </w:rPr>
        <w:t xml:space="preserve"> nakladatelství, Praha, 2014, ISBN: 978-80-7235-538-9</w:t>
      </w:r>
    </w:p>
    <w:p w:rsidR="002437C8" w:rsidRDefault="00324A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Mikulenková, Malý, </w:t>
      </w:r>
      <w:r>
        <w:rPr>
          <w:rFonts w:ascii="Calibri" w:eastAsia="Calibri" w:hAnsi="Calibri" w:cs="Calibri"/>
          <w:i/>
        </w:rPr>
        <w:t>Pracovní sešit českého jazyka pro 2. ročník</w:t>
      </w:r>
      <w:r>
        <w:rPr>
          <w:rFonts w:ascii="Calibri" w:eastAsia="Calibri" w:hAnsi="Calibri" w:cs="Calibri"/>
        </w:rPr>
        <w:t>, PRODOS spol. s.r.o., Praha, 2004, ISBN: 80-7230-113-6</w:t>
      </w:r>
    </w:p>
    <w:p w:rsidR="002437C8" w:rsidRDefault="002437C8">
      <w:pPr>
        <w:spacing w:after="0" w:line="240" w:lineRule="auto"/>
        <w:rPr>
          <w:rFonts w:ascii="Calibri" w:eastAsia="Calibri" w:hAnsi="Calibri" w:cs="Calibri"/>
        </w:rPr>
      </w:pPr>
    </w:p>
    <w:sectPr w:rsidR="0024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0AD7"/>
    <w:multiLevelType w:val="multilevel"/>
    <w:tmpl w:val="13422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365EF"/>
    <w:multiLevelType w:val="multilevel"/>
    <w:tmpl w:val="BC823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D432C"/>
    <w:multiLevelType w:val="multilevel"/>
    <w:tmpl w:val="855EC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A113D"/>
    <w:multiLevelType w:val="multilevel"/>
    <w:tmpl w:val="131ED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B4EFF"/>
    <w:multiLevelType w:val="multilevel"/>
    <w:tmpl w:val="8FAC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36255"/>
    <w:multiLevelType w:val="multilevel"/>
    <w:tmpl w:val="689A4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62FF7"/>
    <w:multiLevelType w:val="multilevel"/>
    <w:tmpl w:val="9604B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C6365"/>
    <w:multiLevelType w:val="multilevel"/>
    <w:tmpl w:val="E948F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D3286"/>
    <w:multiLevelType w:val="multilevel"/>
    <w:tmpl w:val="D5A49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D85620"/>
    <w:multiLevelType w:val="multilevel"/>
    <w:tmpl w:val="91F28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672E38"/>
    <w:multiLevelType w:val="multilevel"/>
    <w:tmpl w:val="C756B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37C8"/>
    <w:rsid w:val="002437C8"/>
    <w:rsid w:val="00324A55"/>
    <w:rsid w:val="007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F85F-4752-4B7F-8279-EBD44C9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3</cp:revision>
  <dcterms:created xsi:type="dcterms:W3CDTF">2015-10-11T21:19:00Z</dcterms:created>
  <dcterms:modified xsi:type="dcterms:W3CDTF">2015-10-11T21:33:00Z</dcterms:modified>
</cp:coreProperties>
</file>