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EA" w:rsidRPr="00CB6CCF" w:rsidRDefault="000177EA" w:rsidP="00017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Vaším úkolem je najít v pohádce opakující se kořen ve všech větách a podtrhnout jej.</w:t>
      </w:r>
    </w:p>
    <w:p w:rsidR="000177EA" w:rsidRDefault="000177EA" w:rsidP="000177EA">
      <w:pPr>
        <w:ind w:left="360"/>
        <w:jc w:val="center"/>
        <w:rPr>
          <w:rFonts w:ascii="Viner Hand ITC" w:hAnsi="Viner Hand ITC"/>
          <w:sz w:val="28"/>
        </w:rPr>
      </w:pPr>
      <w:r w:rsidRPr="00CB6CCF">
        <w:rPr>
          <w:rFonts w:ascii="Viner Hand ITC" w:hAnsi="Viner Hand ITC"/>
          <w:sz w:val="28"/>
        </w:rPr>
        <w:t xml:space="preserve">V malém království za devatero </w:t>
      </w:r>
      <w:r w:rsidRPr="00CB6CCF">
        <w:rPr>
          <w:rFonts w:ascii="Segoe Script" w:hAnsi="Segoe Script"/>
          <w:sz w:val="28"/>
        </w:rPr>
        <w:t>ř</w:t>
      </w:r>
      <w:r w:rsidRPr="00CB6CCF">
        <w:rPr>
          <w:rFonts w:ascii="Viner Hand ITC" w:hAnsi="Viner Hand ITC"/>
          <w:sz w:val="28"/>
        </w:rPr>
        <w:t>ekami, osmero horami a sedmero v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trnými mlýny stál malebný zámek. V zámku kraloval rozverný pan král Kryšpín. Za ženu m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l rozmarnou královnu Eleonoru. M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li spolu p</w:t>
      </w:r>
      <w:r w:rsidRPr="00CB6CCF">
        <w:rPr>
          <w:rFonts w:ascii="Segoe Script" w:hAnsi="Segoe Script"/>
          <w:sz w:val="28"/>
        </w:rPr>
        <w:t>ř</w:t>
      </w:r>
      <w:r w:rsidRPr="00CB6CCF">
        <w:rPr>
          <w:rFonts w:ascii="Viner Hand ITC" w:hAnsi="Viner Hand ITC"/>
          <w:sz w:val="28"/>
        </w:rPr>
        <w:t>ekrásnou královskou dceru Evelínku, která však byla velice posmutn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lá. Net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šilo ji královo rozhodnutí provdat ji. Na zámek se sjeli princové i kralevici z široširého okolí. Všichni se ucházeli o ruku krásné Evelínky a všichni cht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li kralovat. Ale Evelínka necht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>la žádného královského synka, protože tajn</w:t>
      </w:r>
      <w:r w:rsidRPr="00CB6CCF">
        <w:rPr>
          <w:rFonts w:ascii="Segoe Script" w:hAnsi="Segoe Script"/>
          <w:sz w:val="28"/>
        </w:rPr>
        <w:t>ě</w:t>
      </w:r>
      <w:r w:rsidRPr="00CB6CCF">
        <w:rPr>
          <w:rFonts w:ascii="Viner Hand ITC" w:hAnsi="Viner Hand ITC"/>
          <w:sz w:val="28"/>
        </w:rPr>
        <w:t xml:space="preserve"> milovala pasá</w:t>
      </w:r>
      <w:r w:rsidRPr="00CB6CCF">
        <w:rPr>
          <w:rFonts w:ascii="Segoe Script" w:hAnsi="Segoe Script"/>
          <w:sz w:val="28"/>
        </w:rPr>
        <w:t>č</w:t>
      </w:r>
      <w:r w:rsidRPr="00CB6CCF">
        <w:rPr>
          <w:rFonts w:ascii="Viner Hand ITC" w:hAnsi="Viner Hand ITC"/>
          <w:sz w:val="28"/>
        </w:rPr>
        <w:t>ka Ji</w:t>
      </w:r>
      <w:r w:rsidRPr="00CB6CCF">
        <w:rPr>
          <w:rFonts w:ascii="Segoe Script" w:hAnsi="Segoe Script"/>
          <w:sz w:val="28"/>
        </w:rPr>
        <w:t>ř</w:t>
      </w:r>
      <w:r w:rsidRPr="00CB6CCF">
        <w:rPr>
          <w:rFonts w:ascii="Viner Hand ITC" w:hAnsi="Viner Hand ITC"/>
          <w:sz w:val="28"/>
        </w:rPr>
        <w:t>íka. U všech král</w:t>
      </w:r>
      <w:r w:rsidRPr="00CB6CCF">
        <w:rPr>
          <w:rFonts w:ascii="Segoe Script" w:hAnsi="Segoe Script"/>
          <w:sz w:val="28"/>
        </w:rPr>
        <w:t>ů</w:t>
      </w:r>
      <w:r w:rsidRPr="00CB6CCF">
        <w:rPr>
          <w:rFonts w:ascii="Viner Hand ITC" w:hAnsi="Viner Hand ITC"/>
          <w:sz w:val="28"/>
        </w:rPr>
        <w:t xml:space="preserve"> a kralevic</w:t>
      </w:r>
      <w:r w:rsidRPr="00CB6CCF">
        <w:rPr>
          <w:rFonts w:ascii="Segoe Script" w:hAnsi="Segoe Script"/>
          <w:sz w:val="28"/>
        </w:rPr>
        <w:t>ů</w:t>
      </w:r>
      <w:r w:rsidRPr="00CB6CCF">
        <w:rPr>
          <w:rFonts w:ascii="Viner Hand ITC" w:hAnsi="Viner Hand ITC"/>
          <w:sz w:val="28"/>
        </w:rPr>
        <w:t>, jak tohle všechno dopadne?!</w:t>
      </w:r>
    </w:p>
    <w:p w:rsidR="000177EA" w:rsidRDefault="000177EA" w:rsidP="000177E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A4746B" wp14:editId="4313122D">
            <wp:extent cx="5760720" cy="4320540"/>
            <wp:effectExtent l="19050" t="0" r="0" b="0"/>
            <wp:docPr id="15" name="obrázek 3" descr="http://www.i-creative.cz/wp-content/uploads/2008/09/zamek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08/09/zamek-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EA" w:rsidRPr="006C1F18" w:rsidRDefault="000177EA" w:rsidP="000177EA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Pr="006C1F18">
        <w:rPr>
          <w:rFonts w:ascii="Times New Roman" w:hAnsi="Times New Roman" w:cs="Times New Roman"/>
          <w:sz w:val="24"/>
        </w:rPr>
        <w:lastRenderedPageBreak/>
        <w:t>DÚ: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ODPLAVALI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NÁMOŘNICKÝ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>PRŮMYSL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6C1F18">
        <w:rPr>
          <w:rFonts w:ascii="Times New Roman" w:hAnsi="Times New Roman" w:cs="Times New Roman"/>
          <w:sz w:val="24"/>
        </w:rPr>
        <w:t>PROHLEDÁVÁME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VYSKOČIL</w:t>
      </w:r>
      <w:proofErr w:type="gramEnd"/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PŘEBYTEČNÝ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 w:rsidRPr="006C1F18">
        <w:rPr>
          <w:rFonts w:ascii="Times New Roman" w:hAnsi="Times New Roman" w:cs="Times New Roman"/>
          <w:sz w:val="24"/>
        </w:rPr>
        <w:t>VÝSLEDEK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VAŘENÍ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PODVODNÍK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 w:rsidRPr="006C1F18">
        <w:rPr>
          <w:rFonts w:ascii="Times New Roman" w:hAnsi="Times New Roman" w:cs="Times New Roman"/>
          <w:sz w:val="24"/>
        </w:rPr>
        <w:t>VODÁRNA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LOVECKÝ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RYBÁRNA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 w:rsidRPr="006C1F18">
        <w:rPr>
          <w:rFonts w:ascii="Times New Roman" w:hAnsi="Times New Roman" w:cs="Times New Roman"/>
          <w:sz w:val="24"/>
        </w:rPr>
        <w:t>ZASADIT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VÝKRES</w:t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</w:r>
      <w:r w:rsidRPr="006C1F18">
        <w:rPr>
          <w:rFonts w:ascii="Times New Roman" w:hAnsi="Times New Roman" w:cs="Times New Roman"/>
          <w:sz w:val="24"/>
        </w:rPr>
        <w:tab/>
        <w:t>HLEDEJ</w:t>
      </w:r>
    </w:p>
    <w:p w:rsidR="000177EA" w:rsidRDefault="000177EA" w:rsidP="000177EA">
      <w:pPr>
        <w:rPr>
          <w:rFonts w:ascii="Times New Roman" w:hAnsi="Times New Roman"/>
          <w:b/>
          <w:sz w:val="24"/>
          <w:szCs w:val="24"/>
        </w:rPr>
      </w:pPr>
    </w:p>
    <w:p w:rsidR="000177EA" w:rsidRPr="006C1F18" w:rsidRDefault="000177EA" w:rsidP="00017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bookmarkStart w:id="0" w:name="_GoBack"/>
      <w:bookmarkEnd w:id="0"/>
      <w:r w:rsidRPr="006C1F18">
        <w:rPr>
          <w:rFonts w:ascii="Times New Roman" w:hAnsi="Times New Roman"/>
          <w:b/>
          <w:sz w:val="24"/>
          <w:szCs w:val="24"/>
        </w:rPr>
        <w:lastRenderedPageBreak/>
        <w:t>Správné odpovědi:</w:t>
      </w:r>
    </w:p>
    <w:p w:rsidR="000177EA" w:rsidRDefault="000177EA" w:rsidP="00017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list</w:t>
      </w:r>
    </w:p>
    <w:p w:rsidR="000177EA" w:rsidRDefault="000177EA" w:rsidP="00017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Kořen - král (</w:t>
      </w:r>
      <w:proofErr w:type="spellStart"/>
      <w:r>
        <w:rPr>
          <w:rFonts w:ascii="Times New Roman" w:hAnsi="Times New Roman"/>
          <w:sz w:val="24"/>
          <w:szCs w:val="24"/>
        </w:rPr>
        <w:t>kral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177EA" w:rsidRPr="002D305D" w:rsidRDefault="000177EA" w:rsidP="000177EA">
      <w:pPr>
        <w:ind w:left="360"/>
        <w:jc w:val="center"/>
        <w:rPr>
          <w:rFonts w:ascii="Viner Hand ITC" w:hAnsi="Viner Hand ITC"/>
          <w:sz w:val="28"/>
        </w:rPr>
      </w:pPr>
      <w:r w:rsidRPr="002D305D">
        <w:rPr>
          <w:rFonts w:ascii="Viner Hand ITC" w:hAnsi="Viner Hand ITC"/>
          <w:sz w:val="28"/>
        </w:rPr>
        <w:t xml:space="preserve">V malém </w:t>
      </w:r>
      <w:r w:rsidRPr="002D305D">
        <w:rPr>
          <w:rFonts w:ascii="Viner Hand ITC" w:hAnsi="Viner Hand ITC"/>
          <w:sz w:val="28"/>
          <w:u w:val="thick" w:color="FF0000"/>
        </w:rPr>
        <w:t>království</w:t>
      </w:r>
      <w:r w:rsidRPr="002D305D">
        <w:rPr>
          <w:rFonts w:ascii="Viner Hand ITC" w:hAnsi="Viner Hand ITC"/>
          <w:sz w:val="28"/>
        </w:rPr>
        <w:t xml:space="preserve"> za devatero </w:t>
      </w:r>
      <w:r w:rsidRPr="002D305D">
        <w:rPr>
          <w:rFonts w:ascii="Segoe Script" w:hAnsi="Segoe Script"/>
          <w:sz w:val="28"/>
        </w:rPr>
        <w:t>ř</w:t>
      </w:r>
      <w:r w:rsidRPr="002D305D">
        <w:rPr>
          <w:rFonts w:ascii="Viner Hand ITC" w:hAnsi="Viner Hand ITC"/>
          <w:sz w:val="28"/>
        </w:rPr>
        <w:t>ekami, osmero horami a sedmero v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 xml:space="preserve">trnými mlýny stál malebný zámek. V zámku </w:t>
      </w:r>
      <w:r w:rsidRPr="002D305D">
        <w:rPr>
          <w:rFonts w:ascii="Viner Hand ITC" w:hAnsi="Viner Hand ITC"/>
          <w:sz w:val="28"/>
          <w:u w:val="thick" w:color="FF0000"/>
        </w:rPr>
        <w:t xml:space="preserve">kraloval </w:t>
      </w:r>
      <w:r w:rsidRPr="002D305D">
        <w:rPr>
          <w:rFonts w:ascii="Viner Hand ITC" w:hAnsi="Viner Hand ITC"/>
          <w:sz w:val="28"/>
        </w:rPr>
        <w:t xml:space="preserve">rozverný pan </w:t>
      </w:r>
      <w:r w:rsidRPr="002D305D">
        <w:rPr>
          <w:rFonts w:ascii="Viner Hand ITC" w:hAnsi="Viner Hand ITC"/>
          <w:sz w:val="28"/>
          <w:u w:val="thick" w:color="FF0000"/>
        </w:rPr>
        <w:t xml:space="preserve">král </w:t>
      </w:r>
      <w:r w:rsidRPr="002D305D">
        <w:rPr>
          <w:rFonts w:ascii="Viner Hand ITC" w:hAnsi="Viner Hand ITC"/>
          <w:sz w:val="28"/>
        </w:rPr>
        <w:t>Kryšpín. Za ženu m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 xml:space="preserve">l rozmarnou </w:t>
      </w:r>
      <w:r w:rsidRPr="002D305D">
        <w:rPr>
          <w:rFonts w:ascii="Viner Hand ITC" w:hAnsi="Viner Hand ITC"/>
          <w:sz w:val="28"/>
          <w:u w:val="thick" w:color="FF0000"/>
        </w:rPr>
        <w:t xml:space="preserve">královnu </w:t>
      </w:r>
      <w:r w:rsidRPr="002D305D">
        <w:rPr>
          <w:rFonts w:ascii="Viner Hand ITC" w:hAnsi="Viner Hand ITC"/>
          <w:sz w:val="28"/>
        </w:rPr>
        <w:t>Eleonoru. M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>li spolu p</w:t>
      </w:r>
      <w:r w:rsidRPr="002D305D">
        <w:rPr>
          <w:rFonts w:ascii="Segoe Script" w:hAnsi="Segoe Script"/>
          <w:sz w:val="28"/>
        </w:rPr>
        <w:t>ř</w:t>
      </w:r>
      <w:r w:rsidRPr="002D305D">
        <w:rPr>
          <w:rFonts w:ascii="Viner Hand ITC" w:hAnsi="Viner Hand ITC"/>
          <w:sz w:val="28"/>
        </w:rPr>
        <w:t xml:space="preserve">ekrásnou </w:t>
      </w:r>
      <w:r w:rsidRPr="002D305D">
        <w:rPr>
          <w:rFonts w:ascii="Viner Hand ITC" w:hAnsi="Viner Hand ITC"/>
          <w:sz w:val="28"/>
          <w:u w:val="thick" w:color="FF0000"/>
        </w:rPr>
        <w:t xml:space="preserve">královskou </w:t>
      </w:r>
      <w:r w:rsidRPr="002D305D">
        <w:rPr>
          <w:rFonts w:ascii="Viner Hand ITC" w:hAnsi="Viner Hand ITC"/>
          <w:sz w:val="28"/>
        </w:rPr>
        <w:t>dceru Evelínku, která však byla velice posmutn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>lá. Net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 xml:space="preserve">šilo ji </w:t>
      </w:r>
      <w:r w:rsidRPr="002D305D">
        <w:rPr>
          <w:rFonts w:ascii="Viner Hand ITC" w:hAnsi="Viner Hand ITC"/>
          <w:sz w:val="28"/>
          <w:u w:val="thick" w:color="FF0000"/>
        </w:rPr>
        <w:t>královo</w:t>
      </w:r>
      <w:r w:rsidRPr="002D305D">
        <w:rPr>
          <w:rFonts w:ascii="Viner Hand ITC" w:hAnsi="Viner Hand ITC"/>
          <w:sz w:val="28"/>
        </w:rPr>
        <w:t xml:space="preserve"> rozhodnutí provdat ji. Na zámek se sjeli princové i </w:t>
      </w:r>
      <w:r w:rsidRPr="002D305D">
        <w:rPr>
          <w:rFonts w:ascii="Viner Hand ITC" w:hAnsi="Viner Hand ITC"/>
          <w:sz w:val="28"/>
          <w:u w:val="thick" w:color="FF0000"/>
        </w:rPr>
        <w:t>kralevici</w:t>
      </w:r>
      <w:r w:rsidRPr="002D305D">
        <w:rPr>
          <w:rFonts w:ascii="Viner Hand ITC" w:hAnsi="Viner Hand ITC"/>
          <w:sz w:val="28"/>
        </w:rPr>
        <w:t xml:space="preserve"> z široširého okolí. Všichni se ucházeli o ruku krásné Evelínky a všichni cht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 xml:space="preserve">li </w:t>
      </w:r>
      <w:r w:rsidRPr="002D305D">
        <w:rPr>
          <w:rFonts w:ascii="Viner Hand ITC" w:hAnsi="Viner Hand ITC"/>
          <w:sz w:val="28"/>
          <w:u w:val="thick" w:color="FF0000"/>
        </w:rPr>
        <w:t>kralovat</w:t>
      </w:r>
      <w:r w:rsidRPr="002D305D">
        <w:rPr>
          <w:rFonts w:ascii="Viner Hand ITC" w:hAnsi="Viner Hand ITC"/>
          <w:sz w:val="28"/>
        </w:rPr>
        <w:t>. Ale Evelínka necht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 xml:space="preserve">la žádného </w:t>
      </w:r>
      <w:r w:rsidRPr="002D305D">
        <w:rPr>
          <w:rFonts w:ascii="Viner Hand ITC" w:hAnsi="Viner Hand ITC"/>
          <w:sz w:val="28"/>
          <w:u w:val="thick" w:color="FF0000"/>
        </w:rPr>
        <w:t>královského</w:t>
      </w:r>
      <w:r w:rsidRPr="002D305D">
        <w:rPr>
          <w:rFonts w:ascii="Viner Hand ITC" w:hAnsi="Viner Hand ITC"/>
          <w:sz w:val="28"/>
        </w:rPr>
        <w:t xml:space="preserve"> synka, protože tajn</w:t>
      </w:r>
      <w:r w:rsidRPr="002D305D">
        <w:rPr>
          <w:rFonts w:ascii="Segoe Script" w:hAnsi="Segoe Script"/>
          <w:sz w:val="28"/>
        </w:rPr>
        <w:t>ě</w:t>
      </w:r>
      <w:r w:rsidRPr="002D305D">
        <w:rPr>
          <w:rFonts w:ascii="Viner Hand ITC" w:hAnsi="Viner Hand ITC"/>
          <w:sz w:val="28"/>
        </w:rPr>
        <w:t xml:space="preserve"> milovala pasá</w:t>
      </w:r>
      <w:r w:rsidRPr="002D305D">
        <w:rPr>
          <w:rFonts w:ascii="Segoe Script" w:hAnsi="Segoe Script"/>
          <w:sz w:val="28"/>
        </w:rPr>
        <w:t>č</w:t>
      </w:r>
      <w:r w:rsidRPr="002D305D">
        <w:rPr>
          <w:rFonts w:ascii="Viner Hand ITC" w:hAnsi="Viner Hand ITC"/>
          <w:sz w:val="28"/>
        </w:rPr>
        <w:t>ka Ji</w:t>
      </w:r>
      <w:r w:rsidRPr="002D305D">
        <w:rPr>
          <w:rFonts w:ascii="Segoe Script" w:hAnsi="Segoe Script"/>
          <w:sz w:val="28"/>
        </w:rPr>
        <w:t>ř</w:t>
      </w:r>
      <w:r w:rsidRPr="002D305D">
        <w:rPr>
          <w:rFonts w:ascii="Viner Hand ITC" w:hAnsi="Viner Hand ITC"/>
          <w:sz w:val="28"/>
        </w:rPr>
        <w:t xml:space="preserve">íka. U všech </w:t>
      </w:r>
      <w:r w:rsidRPr="002D305D">
        <w:rPr>
          <w:rFonts w:ascii="Viner Hand ITC" w:hAnsi="Viner Hand ITC"/>
          <w:sz w:val="28"/>
          <w:u w:val="thick" w:color="FF0000"/>
        </w:rPr>
        <w:t>král</w:t>
      </w:r>
      <w:r w:rsidRPr="002D305D">
        <w:rPr>
          <w:rFonts w:ascii="Segoe Script" w:hAnsi="Segoe Script"/>
          <w:sz w:val="28"/>
          <w:u w:val="thick" w:color="FF0000"/>
        </w:rPr>
        <w:t>ů</w:t>
      </w:r>
      <w:r w:rsidRPr="002D305D">
        <w:rPr>
          <w:rFonts w:ascii="Viner Hand ITC" w:hAnsi="Viner Hand ITC"/>
          <w:sz w:val="28"/>
          <w:u w:val="thick" w:color="FF0000"/>
        </w:rPr>
        <w:t xml:space="preserve"> </w:t>
      </w:r>
      <w:r w:rsidRPr="002D305D">
        <w:rPr>
          <w:rFonts w:ascii="Viner Hand ITC" w:hAnsi="Viner Hand ITC"/>
          <w:sz w:val="28"/>
        </w:rPr>
        <w:t>a </w:t>
      </w:r>
      <w:r w:rsidRPr="002D305D">
        <w:rPr>
          <w:rFonts w:ascii="Viner Hand ITC" w:hAnsi="Viner Hand ITC"/>
          <w:sz w:val="28"/>
          <w:u w:val="thick" w:color="FF0000"/>
        </w:rPr>
        <w:t>kralevic</w:t>
      </w:r>
      <w:r w:rsidRPr="002D305D">
        <w:rPr>
          <w:rFonts w:ascii="Segoe Script" w:hAnsi="Segoe Script"/>
          <w:sz w:val="28"/>
          <w:u w:val="thick" w:color="FF0000"/>
        </w:rPr>
        <w:t>ů</w:t>
      </w:r>
      <w:r w:rsidRPr="002D305D">
        <w:rPr>
          <w:rFonts w:ascii="Viner Hand ITC" w:hAnsi="Viner Hand ITC"/>
          <w:sz w:val="28"/>
        </w:rPr>
        <w:t>, jak tohle všechno dopadne?!</w:t>
      </w:r>
    </w:p>
    <w:p w:rsidR="000177EA" w:rsidRPr="006C1F18" w:rsidRDefault="000177EA" w:rsidP="000177EA">
      <w:pPr>
        <w:pStyle w:val="Bezmezer"/>
        <w:rPr>
          <w:rFonts w:ascii="Times New Roman" w:hAnsi="Times New Roman" w:cs="Times New Roman"/>
          <w:b/>
          <w:sz w:val="28"/>
        </w:rPr>
      </w:pPr>
    </w:p>
    <w:p w:rsidR="000177EA" w:rsidRPr="006C1F18" w:rsidRDefault="000177EA" w:rsidP="000177EA">
      <w:pPr>
        <w:pStyle w:val="Bezmezer"/>
        <w:rPr>
          <w:rFonts w:ascii="Times New Roman" w:hAnsi="Times New Roman" w:cs="Times New Roman"/>
          <w:sz w:val="24"/>
        </w:rPr>
      </w:pPr>
      <w:r w:rsidRPr="006C1F18">
        <w:rPr>
          <w:rFonts w:ascii="Times New Roman" w:hAnsi="Times New Roman" w:cs="Times New Roman"/>
          <w:sz w:val="24"/>
        </w:rPr>
        <w:t>DÚ: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177EA" w:rsidRPr="006C1F18" w:rsidRDefault="000177EA" w:rsidP="000177EA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B687C2E" wp14:editId="4270BABE">
            <wp:extent cx="6024055" cy="1841500"/>
            <wp:effectExtent l="19050" t="0" r="0" b="0"/>
            <wp:docPr id="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028" cy="184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7" w:rsidRPr="000177EA" w:rsidRDefault="00FB05B7" w:rsidP="000177EA"/>
    <w:sectPr w:rsidR="00FB05B7" w:rsidRPr="000177EA" w:rsidSect="009042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66"/>
    <w:multiLevelType w:val="hybridMultilevel"/>
    <w:tmpl w:val="428EC730"/>
    <w:lvl w:ilvl="0" w:tplc="9226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CB5475"/>
    <w:multiLevelType w:val="hybridMultilevel"/>
    <w:tmpl w:val="C772017C"/>
    <w:lvl w:ilvl="0" w:tplc="92262FB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7EC5B9B"/>
    <w:multiLevelType w:val="hybridMultilevel"/>
    <w:tmpl w:val="6404673C"/>
    <w:lvl w:ilvl="0" w:tplc="9226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DDD62BE"/>
    <w:multiLevelType w:val="hybridMultilevel"/>
    <w:tmpl w:val="BB344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2B57"/>
    <w:multiLevelType w:val="hybridMultilevel"/>
    <w:tmpl w:val="BA2A5492"/>
    <w:lvl w:ilvl="0" w:tplc="9226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36528"/>
    <w:multiLevelType w:val="hybridMultilevel"/>
    <w:tmpl w:val="0FA22D06"/>
    <w:lvl w:ilvl="0" w:tplc="92262FB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3AD40FEF"/>
    <w:multiLevelType w:val="hybridMultilevel"/>
    <w:tmpl w:val="D6006F64"/>
    <w:lvl w:ilvl="0" w:tplc="A9DC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E5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8E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04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87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64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69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B1555"/>
    <w:multiLevelType w:val="hybridMultilevel"/>
    <w:tmpl w:val="0D6AE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7C94A2F0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AF307BD"/>
    <w:multiLevelType w:val="hybridMultilevel"/>
    <w:tmpl w:val="1E9ED41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A1270"/>
    <w:multiLevelType w:val="hybridMultilevel"/>
    <w:tmpl w:val="F7425F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F7634EA"/>
    <w:multiLevelType w:val="hybridMultilevel"/>
    <w:tmpl w:val="8C2AB6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76D5C"/>
    <w:multiLevelType w:val="hybridMultilevel"/>
    <w:tmpl w:val="5BAC4BD2"/>
    <w:lvl w:ilvl="0" w:tplc="92262FB0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50A8783F"/>
    <w:multiLevelType w:val="hybridMultilevel"/>
    <w:tmpl w:val="D624AB08"/>
    <w:lvl w:ilvl="0" w:tplc="92262FB0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5D766AC"/>
    <w:multiLevelType w:val="hybridMultilevel"/>
    <w:tmpl w:val="21E0EDCA"/>
    <w:lvl w:ilvl="0" w:tplc="0405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56605FC3"/>
    <w:multiLevelType w:val="hybridMultilevel"/>
    <w:tmpl w:val="4FE8D73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963A6"/>
    <w:multiLevelType w:val="hybridMultilevel"/>
    <w:tmpl w:val="3642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E7ECE7EE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2654F"/>
    <w:multiLevelType w:val="hybridMultilevel"/>
    <w:tmpl w:val="5772040A"/>
    <w:lvl w:ilvl="0" w:tplc="92262FB0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>
    <w:nsid w:val="5F034755"/>
    <w:multiLevelType w:val="hybridMultilevel"/>
    <w:tmpl w:val="9DB490FE"/>
    <w:lvl w:ilvl="0" w:tplc="023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0C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A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AB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CC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AA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80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C0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04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01B63"/>
    <w:multiLevelType w:val="hybridMultilevel"/>
    <w:tmpl w:val="AA200F78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A55509E"/>
    <w:multiLevelType w:val="hybridMultilevel"/>
    <w:tmpl w:val="036C8F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B7E39"/>
    <w:multiLevelType w:val="hybridMultilevel"/>
    <w:tmpl w:val="501CC856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26"/>
  </w:num>
  <w:num w:numId="9">
    <w:abstractNumId w:val="21"/>
  </w:num>
  <w:num w:numId="10">
    <w:abstractNumId w:val="6"/>
  </w:num>
  <w:num w:numId="11">
    <w:abstractNumId w:val="8"/>
  </w:num>
  <w:num w:numId="12">
    <w:abstractNumId w:val="16"/>
  </w:num>
  <w:num w:numId="13">
    <w:abstractNumId w:val="17"/>
  </w:num>
  <w:num w:numId="14">
    <w:abstractNumId w:val="3"/>
  </w:num>
  <w:num w:numId="15">
    <w:abstractNumId w:val="15"/>
  </w:num>
  <w:num w:numId="16">
    <w:abstractNumId w:val="28"/>
  </w:num>
  <w:num w:numId="17">
    <w:abstractNumId w:val="20"/>
  </w:num>
  <w:num w:numId="18">
    <w:abstractNumId w:val="27"/>
  </w:num>
  <w:num w:numId="19">
    <w:abstractNumId w:val="9"/>
  </w:num>
  <w:num w:numId="20">
    <w:abstractNumId w:val="23"/>
  </w:num>
  <w:num w:numId="21">
    <w:abstractNumId w:val="22"/>
  </w:num>
  <w:num w:numId="22">
    <w:abstractNumId w:val="19"/>
  </w:num>
  <w:num w:numId="23">
    <w:abstractNumId w:val="18"/>
  </w:num>
  <w:num w:numId="24">
    <w:abstractNumId w:val="25"/>
  </w:num>
  <w:num w:numId="25">
    <w:abstractNumId w:val="13"/>
  </w:num>
  <w:num w:numId="26">
    <w:abstractNumId w:val="12"/>
  </w:num>
  <w:num w:numId="27">
    <w:abstractNumId w:val="10"/>
  </w:num>
  <w:num w:numId="28">
    <w:abstractNumId w:val="7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5"/>
    <w:rsid w:val="000177EA"/>
    <w:rsid w:val="00022F62"/>
    <w:rsid w:val="000A7BDF"/>
    <w:rsid w:val="000D1012"/>
    <w:rsid w:val="000E30C6"/>
    <w:rsid w:val="0010233B"/>
    <w:rsid w:val="001301C4"/>
    <w:rsid w:val="001C3F75"/>
    <w:rsid w:val="001E0890"/>
    <w:rsid w:val="00267B18"/>
    <w:rsid w:val="002768E5"/>
    <w:rsid w:val="002A7DE3"/>
    <w:rsid w:val="002D305D"/>
    <w:rsid w:val="003154C5"/>
    <w:rsid w:val="003267DA"/>
    <w:rsid w:val="00392B97"/>
    <w:rsid w:val="003D3AA1"/>
    <w:rsid w:val="00423FEC"/>
    <w:rsid w:val="00452953"/>
    <w:rsid w:val="00465740"/>
    <w:rsid w:val="004877C5"/>
    <w:rsid w:val="004C1FC5"/>
    <w:rsid w:val="004D14AE"/>
    <w:rsid w:val="004D3294"/>
    <w:rsid w:val="00502751"/>
    <w:rsid w:val="005067AA"/>
    <w:rsid w:val="00520345"/>
    <w:rsid w:val="00522303"/>
    <w:rsid w:val="00585FB9"/>
    <w:rsid w:val="005C5EE0"/>
    <w:rsid w:val="005D4275"/>
    <w:rsid w:val="005F735A"/>
    <w:rsid w:val="006115E1"/>
    <w:rsid w:val="0064676F"/>
    <w:rsid w:val="00654638"/>
    <w:rsid w:val="006577B9"/>
    <w:rsid w:val="0069447D"/>
    <w:rsid w:val="00695AB2"/>
    <w:rsid w:val="006C1F18"/>
    <w:rsid w:val="00710C02"/>
    <w:rsid w:val="007439AD"/>
    <w:rsid w:val="0075356F"/>
    <w:rsid w:val="007C28AC"/>
    <w:rsid w:val="0085202E"/>
    <w:rsid w:val="008D2FE3"/>
    <w:rsid w:val="008E595A"/>
    <w:rsid w:val="008F35FF"/>
    <w:rsid w:val="00904274"/>
    <w:rsid w:val="0098129A"/>
    <w:rsid w:val="009A50A1"/>
    <w:rsid w:val="009B7559"/>
    <w:rsid w:val="009C36AB"/>
    <w:rsid w:val="00A22175"/>
    <w:rsid w:val="00A443F8"/>
    <w:rsid w:val="00A76FC3"/>
    <w:rsid w:val="00AA700C"/>
    <w:rsid w:val="00AD004E"/>
    <w:rsid w:val="00B024AF"/>
    <w:rsid w:val="00B02D5D"/>
    <w:rsid w:val="00B10809"/>
    <w:rsid w:val="00B53A88"/>
    <w:rsid w:val="00B721FE"/>
    <w:rsid w:val="00B737ED"/>
    <w:rsid w:val="00B9250B"/>
    <w:rsid w:val="00BE3073"/>
    <w:rsid w:val="00BE4A29"/>
    <w:rsid w:val="00BE7895"/>
    <w:rsid w:val="00C16F60"/>
    <w:rsid w:val="00C50BBE"/>
    <w:rsid w:val="00C97494"/>
    <w:rsid w:val="00CB6CCF"/>
    <w:rsid w:val="00CE5033"/>
    <w:rsid w:val="00D0465F"/>
    <w:rsid w:val="00D56189"/>
    <w:rsid w:val="00D647AF"/>
    <w:rsid w:val="00D65574"/>
    <w:rsid w:val="00DD17CB"/>
    <w:rsid w:val="00DE4628"/>
    <w:rsid w:val="00DE53FD"/>
    <w:rsid w:val="00E110B5"/>
    <w:rsid w:val="00E456D2"/>
    <w:rsid w:val="00EB1C8B"/>
    <w:rsid w:val="00F00826"/>
    <w:rsid w:val="00F26EAF"/>
    <w:rsid w:val="00F35635"/>
    <w:rsid w:val="00F71853"/>
    <w:rsid w:val="00F811E7"/>
    <w:rsid w:val="00FB05B7"/>
    <w:rsid w:val="00FB586B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0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0B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10B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draznnjemn">
    <w:name w:val="Subtle Emphasis"/>
    <w:basedOn w:val="Standardnpsmoodstavce"/>
    <w:uiPriority w:val="19"/>
    <w:qFormat/>
    <w:rsid w:val="00E110B5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E110B5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9B75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B755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94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9447D"/>
  </w:style>
  <w:style w:type="character" w:styleId="Siln">
    <w:name w:val="Strong"/>
    <w:basedOn w:val="Standardnpsmoodstavce"/>
    <w:uiPriority w:val="22"/>
    <w:qFormat/>
    <w:rsid w:val="00DE4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0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0B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10B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draznnjemn">
    <w:name w:val="Subtle Emphasis"/>
    <w:basedOn w:val="Standardnpsmoodstavce"/>
    <w:uiPriority w:val="19"/>
    <w:qFormat/>
    <w:rsid w:val="00E110B5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E110B5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9B75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B755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94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9447D"/>
  </w:style>
  <w:style w:type="character" w:styleId="Siln">
    <w:name w:val="Strong"/>
    <w:basedOn w:val="Standardnpsmoodstavce"/>
    <w:uiPriority w:val="22"/>
    <w:qFormat/>
    <w:rsid w:val="00DE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Krakovská</dc:creator>
  <cp:lastModifiedBy>Veronika</cp:lastModifiedBy>
  <cp:revision>2</cp:revision>
  <cp:lastPrinted>2015-10-11T13:34:00Z</cp:lastPrinted>
  <dcterms:created xsi:type="dcterms:W3CDTF">2015-11-22T19:17:00Z</dcterms:created>
  <dcterms:modified xsi:type="dcterms:W3CDTF">2015-11-22T19:17:00Z</dcterms:modified>
</cp:coreProperties>
</file>