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A7" w:rsidRPr="00500A79" w:rsidRDefault="002927A7" w:rsidP="002927A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500A79">
        <w:rPr>
          <w:rFonts w:ascii="Times New Roman" w:hAnsi="Times New Roman" w:cs="Times New Roman"/>
          <w:b/>
          <w:sz w:val="32"/>
          <w:szCs w:val="32"/>
        </w:rPr>
        <w:t>Univerzita Palackého v Olomouci</w:t>
      </w:r>
    </w:p>
    <w:p w:rsidR="002927A7" w:rsidRDefault="002927A7" w:rsidP="002927A7">
      <w:pPr>
        <w:jc w:val="center"/>
        <w:rPr>
          <w:rFonts w:ascii="Times New Roman" w:hAnsi="Times New Roman" w:cs="Times New Roman"/>
          <w:sz w:val="28"/>
        </w:rPr>
      </w:pPr>
    </w:p>
    <w:p w:rsidR="002927A7" w:rsidRPr="00500A79" w:rsidRDefault="002927A7" w:rsidP="002927A7">
      <w:pPr>
        <w:jc w:val="right"/>
        <w:rPr>
          <w:rFonts w:ascii="Times New Roman" w:hAnsi="Times New Roman" w:cs="Times New Roman"/>
          <w:sz w:val="28"/>
          <w:szCs w:val="28"/>
        </w:rPr>
      </w:pPr>
      <w:r w:rsidRPr="00500A79">
        <w:rPr>
          <w:rFonts w:ascii="Times New Roman" w:hAnsi="Times New Roman" w:cs="Times New Roman"/>
          <w:sz w:val="28"/>
          <w:szCs w:val="28"/>
        </w:rPr>
        <w:t>PEDAGOGICKÁ FAKULTA</w:t>
      </w:r>
    </w:p>
    <w:p w:rsidR="002927A7" w:rsidRDefault="002927A7" w:rsidP="002927A7">
      <w:pPr>
        <w:spacing w:after="0" w:line="240" w:lineRule="auto"/>
        <w:jc w:val="center"/>
        <w:rPr>
          <w:sz w:val="36"/>
          <w:szCs w:val="36"/>
        </w:rPr>
      </w:pPr>
    </w:p>
    <w:p w:rsidR="002927A7" w:rsidRDefault="002927A7" w:rsidP="002927A7">
      <w:pPr>
        <w:spacing w:after="0" w:line="240" w:lineRule="auto"/>
        <w:rPr>
          <w:sz w:val="36"/>
          <w:szCs w:val="36"/>
        </w:rPr>
      </w:pPr>
    </w:p>
    <w:p w:rsidR="002927A7" w:rsidRDefault="002927A7" w:rsidP="002927A7">
      <w:pPr>
        <w:spacing w:after="0" w:line="240" w:lineRule="auto"/>
        <w:rPr>
          <w:sz w:val="36"/>
          <w:szCs w:val="36"/>
        </w:rPr>
      </w:pPr>
    </w:p>
    <w:p w:rsidR="002927A7" w:rsidRDefault="002927A7" w:rsidP="002927A7">
      <w:pPr>
        <w:spacing w:after="0" w:line="240" w:lineRule="auto"/>
        <w:rPr>
          <w:sz w:val="36"/>
          <w:szCs w:val="36"/>
        </w:rPr>
      </w:pPr>
    </w:p>
    <w:p w:rsidR="002927A7" w:rsidRDefault="002927A7" w:rsidP="002927A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cs-CZ"/>
        </w:rPr>
        <w:t xml:space="preserve">Didaktika mateřského jazyka </w:t>
      </w:r>
    </w:p>
    <w:p w:rsidR="002927A7" w:rsidRDefault="002927A7" w:rsidP="002927A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cs-CZ"/>
        </w:rPr>
      </w:pPr>
    </w:p>
    <w:p w:rsidR="002927A7" w:rsidRDefault="002927A7" w:rsidP="002927A7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cs-CZ"/>
        </w:rPr>
      </w:pPr>
    </w:p>
    <w:p w:rsidR="002927A7" w:rsidRDefault="002927A7" w:rsidP="002927A7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cs-CZ"/>
        </w:rPr>
        <w:t>PŘÍPRAVA NA HODINU ČJ</w:t>
      </w:r>
    </w:p>
    <w:p w:rsidR="002927A7" w:rsidRDefault="002927A7" w:rsidP="002927A7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cs-CZ"/>
        </w:rPr>
      </w:pPr>
    </w:p>
    <w:p w:rsidR="002927A7" w:rsidRDefault="002927A7" w:rsidP="002927A7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cs-CZ"/>
        </w:rPr>
      </w:pPr>
    </w:p>
    <w:p w:rsidR="002927A7" w:rsidRDefault="002927A7" w:rsidP="002927A7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cs-CZ"/>
        </w:rPr>
        <w:t>Životnost podstatných jmen</w:t>
      </w:r>
    </w:p>
    <w:p w:rsidR="002927A7" w:rsidRDefault="002927A7" w:rsidP="002927A7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cs-CZ"/>
        </w:rPr>
      </w:pPr>
    </w:p>
    <w:p w:rsidR="002927A7" w:rsidRDefault="002927A7" w:rsidP="002927A7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cs-CZ"/>
        </w:rPr>
      </w:pPr>
    </w:p>
    <w:p w:rsidR="002927A7" w:rsidRDefault="002927A7" w:rsidP="002927A7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cs-CZ"/>
        </w:rPr>
      </w:pPr>
    </w:p>
    <w:p w:rsidR="002927A7" w:rsidRDefault="002927A7" w:rsidP="002927A7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2927A7" w:rsidRDefault="002927A7" w:rsidP="002927A7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2927A7" w:rsidRDefault="002927A7" w:rsidP="002927A7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2927A7" w:rsidRDefault="002927A7" w:rsidP="002927A7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2927A7" w:rsidRPr="00500A79" w:rsidRDefault="002927A7" w:rsidP="002927A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927A7" w:rsidRPr="00500A79" w:rsidRDefault="002927A7" w:rsidP="002927A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0A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Denisa Rajmonová</w:t>
      </w:r>
    </w:p>
    <w:p w:rsidR="002927A7" w:rsidRDefault="002927A7" w:rsidP="002927A7">
      <w:pPr>
        <w:rPr>
          <w:rFonts w:ascii="Calibri" w:eastAsia="Calibri" w:hAnsi="Calibri" w:cs="Times New Roman"/>
          <w:b/>
          <w:sz w:val="30"/>
          <w:szCs w:val="30"/>
        </w:rPr>
      </w:pPr>
      <w:r w:rsidRPr="00500A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U1ST, 3. Ročník</w:t>
      </w:r>
    </w:p>
    <w:p w:rsidR="00841E75" w:rsidRPr="00841E75" w:rsidRDefault="00841E75" w:rsidP="00841E75">
      <w:pPr>
        <w:rPr>
          <w:rFonts w:ascii="Calibri" w:eastAsia="Calibri" w:hAnsi="Calibri" w:cs="Times New Roman"/>
          <w:b/>
          <w:sz w:val="30"/>
          <w:szCs w:val="30"/>
        </w:rPr>
      </w:pPr>
      <w:r w:rsidRPr="00841E75">
        <w:rPr>
          <w:rFonts w:ascii="Calibri" w:eastAsia="Calibri" w:hAnsi="Calibri" w:cs="Times New Roman"/>
          <w:b/>
          <w:sz w:val="30"/>
          <w:szCs w:val="30"/>
        </w:rPr>
        <w:lastRenderedPageBreak/>
        <w:t>A. CHARAKTERISTIKA VYUČOVACÍ HODINY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841E75" w:rsidRPr="00841E75" w:rsidTr="00841E75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41E75" w:rsidRPr="00841E75" w:rsidRDefault="00841E75" w:rsidP="00841E75">
            <w:pPr>
              <w:spacing w:line="360" w:lineRule="auto"/>
              <w:rPr>
                <w:b/>
              </w:rPr>
            </w:pPr>
          </w:p>
          <w:p w:rsidR="00841E75" w:rsidRPr="00841E75" w:rsidRDefault="00841E75" w:rsidP="00841E75">
            <w:pPr>
              <w:spacing w:line="360" w:lineRule="auto"/>
              <w:rPr>
                <w:sz w:val="26"/>
                <w:szCs w:val="26"/>
              </w:rPr>
            </w:pPr>
            <w:r w:rsidRPr="00841E75">
              <w:rPr>
                <w:b/>
                <w:sz w:val="26"/>
                <w:szCs w:val="26"/>
              </w:rPr>
              <w:t>Vzdělávací oblast:</w:t>
            </w:r>
            <w:r w:rsidRPr="00841E75">
              <w:rPr>
                <w:sz w:val="26"/>
                <w:szCs w:val="26"/>
              </w:rPr>
              <w:t xml:space="preserve"> Jazyk a jazyková komunikace</w:t>
            </w:r>
          </w:p>
          <w:p w:rsidR="00841E75" w:rsidRPr="00841E75" w:rsidRDefault="00841E75" w:rsidP="00841E75">
            <w:pPr>
              <w:spacing w:line="360" w:lineRule="auto"/>
              <w:rPr>
                <w:sz w:val="26"/>
                <w:szCs w:val="26"/>
              </w:rPr>
            </w:pPr>
            <w:r w:rsidRPr="00841E75">
              <w:rPr>
                <w:b/>
                <w:sz w:val="26"/>
                <w:szCs w:val="26"/>
              </w:rPr>
              <w:t>Vzdělávací obor:</w:t>
            </w:r>
            <w:r w:rsidRPr="00841E75">
              <w:rPr>
                <w:sz w:val="26"/>
                <w:szCs w:val="26"/>
              </w:rPr>
              <w:t xml:space="preserve"> Český jazyk a literatura – Jazyková výchova</w:t>
            </w:r>
          </w:p>
          <w:p w:rsidR="00841E75" w:rsidRPr="00841E75" w:rsidRDefault="00841E75" w:rsidP="00841E75">
            <w:pPr>
              <w:spacing w:line="360" w:lineRule="auto"/>
              <w:rPr>
                <w:sz w:val="26"/>
                <w:szCs w:val="26"/>
              </w:rPr>
            </w:pPr>
            <w:r w:rsidRPr="00841E75">
              <w:rPr>
                <w:b/>
                <w:sz w:val="26"/>
                <w:szCs w:val="26"/>
              </w:rPr>
              <w:t>Tematický okruh:</w:t>
            </w:r>
            <w:r w:rsidRPr="00841E75">
              <w:rPr>
                <w:sz w:val="26"/>
                <w:szCs w:val="26"/>
              </w:rPr>
              <w:t xml:space="preserve"> Tvarosloví (morfologie)</w:t>
            </w:r>
          </w:p>
          <w:p w:rsidR="00841E75" w:rsidRPr="00841E75" w:rsidRDefault="00841E75" w:rsidP="00841E75">
            <w:pPr>
              <w:spacing w:line="360" w:lineRule="auto"/>
            </w:pPr>
            <w:r w:rsidRPr="00841E75">
              <w:rPr>
                <w:b/>
                <w:sz w:val="26"/>
                <w:szCs w:val="26"/>
              </w:rPr>
              <w:t>Učivo:</w:t>
            </w:r>
            <w:r w:rsidRPr="00841E75">
              <w:rPr>
                <w:sz w:val="26"/>
                <w:szCs w:val="26"/>
              </w:rPr>
              <w:t xml:space="preserve"> Podstatná jména: životnost</w:t>
            </w:r>
          </w:p>
        </w:tc>
      </w:tr>
      <w:tr w:rsidR="00841E75" w:rsidRPr="00841E75" w:rsidTr="00841E75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841E75" w:rsidRPr="00841E75" w:rsidRDefault="00841E75" w:rsidP="00841E75">
            <w:pPr>
              <w:spacing w:line="360" w:lineRule="auto"/>
              <w:rPr>
                <w:b/>
              </w:rPr>
            </w:pPr>
          </w:p>
          <w:p w:rsidR="00841E75" w:rsidRPr="00841E75" w:rsidRDefault="00841E75" w:rsidP="00841E75">
            <w:pPr>
              <w:spacing w:line="360" w:lineRule="auto"/>
            </w:pPr>
            <w:r w:rsidRPr="00841E75">
              <w:rPr>
                <w:b/>
              </w:rPr>
              <w:t>Období:</w:t>
            </w:r>
            <w:r w:rsidRPr="00841E75">
              <w:t xml:space="preserve"> 2.</w:t>
            </w:r>
          </w:p>
          <w:p w:rsidR="00841E75" w:rsidRPr="00841E75" w:rsidRDefault="00841E75" w:rsidP="00841E75">
            <w:pPr>
              <w:spacing w:line="360" w:lineRule="auto"/>
            </w:pPr>
            <w:r w:rsidRPr="00841E75">
              <w:rPr>
                <w:b/>
              </w:rPr>
              <w:t>Ročník:</w:t>
            </w:r>
            <w:r w:rsidRPr="00841E75">
              <w:t xml:space="preserve"> 4.</w:t>
            </w:r>
          </w:p>
          <w:p w:rsidR="00841E75" w:rsidRPr="00841E75" w:rsidRDefault="00841E75" w:rsidP="00841E75">
            <w:pPr>
              <w:spacing w:line="360" w:lineRule="auto"/>
            </w:pPr>
            <w:r w:rsidRPr="00841E75">
              <w:rPr>
                <w:b/>
              </w:rPr>
              <w:t>Časová dotace:</w:t>
            </w:r>
            <w:r w:rsidRPr="00841E75">
              <w:t xml:space="preserve"> 45 minut</w:t>
            </w:r>
          </w:p>
          <w:p w:rsidR="00841E75" w:rsidRPr="00841E75" w:rsidRDefault="00841E75" w:rsidP="00841E75">
            <w:pPr>
              <w:spacing w:line="360" w:lineRule="auto"/>
              <w:rPr>
                <w:b/>
              </w:rPr>
            </w:pPr>
            <w:r w:rsidRPr="00841E75">
              <w:rPr>
                <w:b/>
              </w:rPr>
              <w:t>Počet žáků:</w:t>
            </w:r>
            <w:r w:rsidRPr="00841E75">
              <w:t xml:space="preserve"> 25</w:t>
            </w:r>
          </w:p>
          <w:p w:rsidR="00841E75" w:rsidRPr="00841E75" w:rsidRDefault="00841E75" w:rsidP="00841E75">
            <w:pPr>
              <w:spacing w:line="360" w:lineRule="auto"/>
            </w:pPr>
            <w:r w:rsidRPr="00841E75">
              <w:rPr>
                <w:b/>
              </w:rPr>
              <w:t xml:space="preserve">Typ vyučovací hodiny: </w:t>
            </w:r>
            <w:r w:rsidRPr="00841E75">
              <w:t>Vyvození nového učiva</w:t>
            </w:r>
          </w:p>
          <w:p w:rsidR="00841E75" w:rsidRPr="00841E75" w:rsidRDefault="00841E75" w:rsidP="00841E75">
            <w:pPr>
              <w:spacing w:line="360" w:lineRule="auto"/>
              <w:rPr>
                <w:b/>
              </w:rPr>
            </w:pPr>
          </w:p>
          <w:p w:rsidR="00841E75" w:rsidRPr="00841E75" w:rsidRDefault="00841E75" w:rsidP="00841E75">
            <w:pPr>
              <w:spacing w:line="360" w:lineRule="auto"/>
            </w:pPr>
            <w:r w:rsidRPr="00841E75">
              <w:rPr>
                <w:b/>
              </w:rPr>
              <w:t>Cíle vyučovací hodiny:</w:t>
            </w:r>
            <w:r w:rsidRPr="00841E75">
              <w:t xml:space="preserve"> Pochopení problematiky životnosti podstatných jmen</w:t>
            </w:r>
          </w:p>
          <w:p w:rsidR="00841E75" w:rsidRPr="00841E75" w:rsidRDefault="00841E75" w:rsidP="00841E75">
            <w:pPr>
              <w:spacing w:line="360" w:lineRule="auto"/>
            </w:pPr>
          </w:p>
          <w:p w:rsidR="00841E75" w:rsidRPr="00841E75" w:rsidRDefault="00841E75" w:rsidP="00841E75">
            <w:pPr>
              <w:spacing w:line="360" w:lineRule="auto"/>
              <w:rPr>
                <w:b/>
              </w:rPr>
            </w:pPr>
            <w:r w:rsidRPr="00841E75">
              <w:rPr>
                <w:b/>
              </w:rPr>
              <w:t>Klíčové kompetence:</w:t>
            </w:r>
          </w:p>
          <w:p w:rsidR="00841E75" w:rsidRPr="00841E75" w:rsidRDefault="006C4F01" w:rsidP="00841E75">
            <w:pPr>
              <w:spacing w:line="360" w:lineRule="auto"/>
            </w:pPr>
            <w:r>
              <w:rPr>
                <w:b/>
              </w:rPr>
              <w:t>-</w:t>
            </w:r>
            <w:r w:rsidR="00841E75" w:rsidRPr="00841E75">
              <w:rPr>
                <w:b/>
              </w:rPr>
              <w:t xml:space="preserve">k učení: </w:t>
            </w:r>
            <w:r w:rsidR="00841E75" w:rsidRPr="00841E75">
              <w:t>vyhledává a třídí informace,</w:t>
            </w:r>
            <w:r w:rsidR="00841E75" w:rsidRPr="00841E75">
              <w:rPr>
                <w:b/>
              </w:rPr>
              <w:t xml:space="preserve"> </w:t>
            </w:r>
            <w:r w:rsidR="00841E75" w:rsidRPr="00841E75">
              <w:t>operuje s obecně užívanými termíny, uvádí věci do souvislostí</w:t>
            </w:r>
          </w:p>
          <w:p w:rsidR="00841E75" w:rsidRPr="00841E75" w:rsidRDefault="006C4F01" w:rsidP="00841E75">
            <w:pPr>
              <w:spacing w:line="360" w:lineRule="auto"/>
            </w:pPr>
            <w:r>
              <w:rPr>
                <w:b/>
              </w:rPr>
              <w:t>-</w:t>
            </w:r>
            <w:r w:rsidR="00841E75" w:rsidRPr="00841E75">
              <w:rPr>
                <w:b/>
              </w:rPr>
              <w:t xml:space="preserve"> k řešení problémů: </w:t>
            </w:r>
            <w:r w:rsidR="00841E75" w:rsidRPr="00841E75">
              <w:t>vnímá nejrůznější problémové situace ve škole i mimo ni, rozpozná a pochopí problém, přemýšlí o nesrovnalostech a jejich příčinách, promyslí a naplánuje způsob řešení problému a využívá k tomu vlastního úsudku a zkušeností</w:t>
            </w:r>
          </w:p>
          <w:p w:rsidR="00841E75" w:rsidRPr="00841E75" w:rsidRDefault="006C4F01" w:rsidP="00841E75">
            <w:pPr>
              <w:spacing w:line="360" w:lineRule="auto"/>
            </w:pPr>
            <w:r>
              <w:rPr>
                <w:b/>
              </w:rPr>
              <w:t>-</w:t>
            </w:r>
            <w:r w:rsidR="00841E75" w:rsidRPr="00841E75">
              <w:rPr>
                <w:b/>
              </w:rPr>
              <w:t xml:space="preserve">komunikativní: </w:t>
            </w:r>
            <w:r w:rsidR="00841E75" w:rsidRPr="00841E75">
              <w:t>formuluje a vyjadřuje své myšlenky a názory, vyjadřuje se výstižně, naslouchá promluvám druhých lidí, porozumí jim, vhodně na ně reaguje, využívá získané komunikativní dovednosti ke kvalitní spolupráci s ostatními lidmi</w:t>
            </w:r>
          </w:p>
          <w:p w:rsidR="00841E75" w:rsidRPr="00841E75" w:rsidRDefault="006C4F01" w:rsidP="00841E75">
            <w:pPr>
              <w:spacing w:line="360" w:lineRule="auto"/>
            </w:pPr>
            <w:r>
              <w:rPr>
                <w:b/>
              </w:rPr>
              <w:t>-</w:t>
            </w:r>
            <w:r w:rsidR="00841E75" w:rsidRPr="00841E75">
              <w:rPr>
                <w:b/>
              </w:rPr>
              <w:t xml:space="preserve"> sociální a personální: </w:t>
            </w:r>
            <w:r w:rsidR="00841E75" w:rsidRPr="00841E75">
              <w:t>vytváří si pozitivní představu o sobě samém, která podporuje jeho sebedůvěru a samostatný rozvoj</w:t>
            </w:r>
            <w:r w:rsidR="00841E75" w:rsidRPr="00841E75">
              <w:rPr>
                <w:b/>
              </w:rPr>
              <w:t xml:space="preserve"> </w:t>
            </w:r>
            <w:r w:rsidR="00841E75" w:rsidRPr="00841E75">
              <w:t>, v případě potřeby poskytne pomoc nebo o ni požádá</w:t>
            </w:r>
          </w:p>
          <w:p w:rsidR="00841E75" w:rsidRPr="00841E75" w:rsidRDefault="00841E75" w:rsidP="00841E75">
            <w:pPr>
              <w:spacing w:line="360" w:lineRule="auto"/>
            </w:pPr>
          </w:p>
          <w:p w:rsidR="00841E75" w:rsidRPr="00841E75" w:rsidRDefault="00841E75" w:rsidP="00841E75">
            <w:pPr>
              <w:spacing w:line="360" w:lineRule="auto"/>
            </w:pPr>
            <w:r w:rsidRPr="00841E75">
              <w:rPr>
                <w:b/>
              </w:rPr>
              <w:t xml:space="preserve">Výukové metody: </w:t>
            </w:r>
            <w:r w:rsidRPr="00841E75">
              <w:rPr>
                <w:i/>
              </w:rPr>
              <w:t xml:space="preserve">metody slovní </w:t>
            </w:r>
            <w:r w:rsidRPr="00841E75">
              <w:t xml:space="preserve">– monologické metody (vysvětlování, zadání DÚ), dialogické metody (řízený rozhovor), </w:t>
            </w:r>
            <w:r w:rsidRPr="00841E75">
              <w:rPr>
                <w:i/>
              </w:rPr>
              <w:t>metody názorně demonstrační</w:t>
            </w:r>
            <w:r w:rsidRPr="00841E75">
              <w:t xml:space="preserve"> </w:t>
            </w:r>
            <w:r w:rsidR="00181725">
              <w:t>–</w:t>
            </w:r>
            <w:r w:rsidRPr="00841E75">
              <w:t xml:space="preserve"> </w:t>
            </w:r>
            <w:r w:rsidR="00181725">
              <w:t xml:space="preserve">pozorování, </w:t>
            </w:r>
            <w:r w:rsidRPr="00841E75">
              <w:t xml:space="preserve">předvádění (názorná ukázka skloňování podstatných jmen na tabuli), </w:t>
            </w:r>
            <w:r w:rsidRPr="00841E75">
              <w:rPr>
                <w:i/>
              </w:rPr>
              <w:t xml:space="preserve">metody </w:t>
            </w:r>
            <w:r w:rsidR="00C10F19">
              <w:rPr>
                <w:i/>
              </w:rPr>
              <w:t>(dovednostně )</w:t>
            </w:r>
            <w:r w:rsidRPr="00841E75">
              <w:rPr>
                <w:i/>
              </w:rPr>
              <w:t>praktické</w:t>
            </w:r>
            <w:r w:rsidRPr="00841E75">
              <w:t xml:space="preserve"> – </w:t>
            </w:r>
            <w:r w:rsidR="00C10F19">
              <w:t xml:space="preserve">manipulační činnost, </w:t>
            </w:r>
            <w:r w:rsidRPr="00841E75">
              <w:t>nácvik praktických dovedností (kartičky)</w:t>
            </w:r>
            <w:r w:rsidR="00C10F19">
              <w:t xml:space="preserve"> </w:t>
            </w:r>
          </w:p>
          <w:p w:rsidR="00841E75" w:rsidRPr="00841E75" w:rsidRDefault="00841E75" w:rsidP="00841E75">
            <w:pPr>
              <w:spacing w:line="360" w:lineRule="auto"/>
            </w:pPr>
          </w:p>
          <w:p w:rsidR="00841E75" w:rsidRPr="00841E75" w:rsidRDefault="00841E75" w:rsidP="00841E75">
            <w:pPr>
              <w:spacing w:line="360" w:lineRule="auto"/>
            </w:pPr>
            <w:r w:rsidRPr="00841E75">
              <w:rPr>
                <w:b/>
              </w:rPr>
              <w:t xml:space="preserve">Organizační formy výuky: </w:t>
            </w:r>
            <w:r w:rsidRPr="00841E75">
              <w:t xml:space="preserve">frontální </w:t>
            </w:r>
            <w:r w:rsidR="008525DB">
              <w:t>(</w:t>
            </w:r>
            <w:r w:rsidR="00C10F19">
              <w:t>hromadná)výuka, samostatná práce</w:t>
            </w:r>
          </w:p>
          <w:p w:rsidR="00841E75" w:rsidRPr="00570DA4" w:rsidRDefault="00841E75" w:rsidP="00570DA4">
            <w:pPr>
              <w:spacing w:line="360" w:lineRule="auto"/>
            </w:pPr>
            <w:r w:rsidRPr="00841E75">
              <w:rPr>
                <w:b/>
              </w:rPr>
              <w:t xml:space="preserve">Učební pomůcky: </w:t>
            </w:r>
            <w:r w:rsidR="00D4312B">
              <w:t>hrnec,</w:t>
            </w:r>
            <w:r w:rsidR="008525DB">
              <w:t xml:space="preserve"> prkýnko, mísa,</w:t>
            </w:r>
            <w:r w:rsidR="00D4312B">
              <w:t xml:space="preserve"> kartičky s podstatnými jmény</w:t>
            </w:r>
            <w:r w:rsidRPr="00841E75">
              <w:t>, pracovní list</w:t>
            </w:r>
          </w:p>
        </w:tc>
      </w:tr>
    </w:tbl>
    <w:p w:rsidR="00841E75" w:rsidRPr="00841E75" w:rsidRDefault="00841E75" w:rsidP="00841E75">
      <w:pPr>
        <w:rPr>
          <w:rFonts w:ascii="Calibri" w:eastAsia="Calibri" w:hAnsi="Calibri" w:cs="Times New Roman"/>
          <w:b/>
          <w:sz w:val="30"/>
          <w:szCs w:val="30"/>
        </w:rPr>
      </w:pPr>
      <w:r w:rsidRPr="00841E75">
        <w:rPr>
          <w:rFonts w:ascii="Calibri" w:eastAsia="Calibri" w:hAnsi="Calibri" w:cs="Times New Roman"/>
          <w:b/>
          <w:sz w:val="30"/>
          <w:szCs w:val="30"/>
        </w:rPr>
        <w:lastRenderedPageBreak/>
        <w:t>B. STRUKTURA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841E75" w:rsidRPr="00841E75" w:rsidTr="00841E75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41E75" w:rsidRPr="00841E75" w:rsidRDefault="00841E75" w:rsidP="00841E75">
            <w:pPr>
              <w:rPr>
                <w:b/>
              </w:rPr>
            </w:pPr>
            <w:r w:rsidRPr="00841E75">
              <w:rPr>
                <w:b/>
              </w:rPr>
              <w:t>I. ÚVODNÍ ČÁST</w:t>
            </w:r>
          </w:p>
        </w:tc>
      </w:tr>
      <w:tr w:rsidR="00841E75" w:rsidRPr="00841E75" w:rsidTr="00841E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1E75" w:rsidRPr="00841E75" w:rsidRDefault="00841E75" w:rsidP="00841E75"/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41E75" w:rsidRPr="00841E75" w:rsidRDefault="00841E75" w:rsidP="00841E75">
            <w:pPr>
              <w:rPr>
                <w:b/>
              </w:rPr>
            </w:pPr>
            <w:r w:rsidRPr="00841E75">
              <w:rPr>
                <w:b/>
              </w:rPr>
              <w:t>PŘIVÍTÁNÍ DĚTÍ</w:t>
            </w:r>
          </w:p>
        </w:tc>
      </w:tr>
      <w:tr w:rsidR="00841E75" w:rsidRPr="00841E75" w:rsidTr="00841E75">
        <w:trPr>
          <w:trHeight w:val="17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5" w:rsidRPr="00841E75" w:rsidRDefault="00B37517" w:rsidP="00841E75">
            <w:r>
              <w:t>5</w:t>
            </w:r>
            <w:r w:rsidR="00841E75" w:rsidRPr="00841E75">
              <w:t>´</w:t>
            </w:r>
          </w:p>
          <w:p w:rsidR="00841E75" w:rsidRPr="00841E75" w:rsidRDefault="00841E75" w:rsidP="00841E75"/>
          <w:p w:rsidR="002927A7" w:rsidRDefault="002927A7" w:rsidP="00841E75">
            <w:r>
              <w:t xml:space="preserve">        </w:t>
            </w:r>
          </w:p>
          <w:p w:rsidR="002927A7" w:rsidRDefault="002927A7" w:rsidP="00841E75"/>
          <w:p w:rsidR="002927A7" w:rsidRDefault="002927A7" w:rsidP="00841E75"/>
          <w:p w:rsidR="002927A7" w:rsidRDefault="002927A7" w:rsidP="00841E75"/>
          <w:p w:rsidR="002927A7" w:rsidRDefault="002927A7" w:rsidP="00841E75"/>
          <w:p w:rsidR="00B37517" w:rsidRDefault="00B37517" w:rsidP="00841E75"/>
          <w:p w:rsidR="00841E75" w:rsidRPr="00841E75" w:rsidRDefault="00B37517" w:rsidP="00841E75">
            <w:r>
              <w:t>5</w:t>
            </w:r>
            <w:r w:rsidR="002927A7">
              <w:t xml:space="preserve">´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75" w:rsidRPr="00B37517" w:rsidRDefault="00841E75" w:rsidP="00841E75">
            <w:pPr>
              <w:rPr>
                <w:rFonts w:asciiTheme="minorHAnsi" w:hAnsiTheme="minorHAnsi"/>
                <w:b/>
              </w:rPr>
            </w:pPr>
            <w:r w:rsidRPr="00B37517">
              <w:rPr>
                <w:rFonts w:asciiTheme="minorHAnsi" w:hAnsiTheme="minorHAnsi"/>
                <w:b/>
              </w:rPr>
              <w:t>ŘÍZENÝ ROZHOVOR</w:t>
            </w:r>
          </w:p>
          <w:p w:rsidR="00841E75" w:rsidRPr="00B37517" w:rsidRDefault="00841E75" w:rsidP="00841E75">
            <w:pPr>
              <w:jc w:val="both"/>
              <w:rPr>
                <w:rFonts w:asciiTheme="minorHAnsi" w:hAnsiTheme="minorHAnsi"/>
              </w:rPr>
            </w:pPr>
            <w:r w:rsidRPr="00B37517">
              <w:rPr>
                <w:rFonts w:asciiTheme="minorHAnsi" w:hAnsiTheme="minorHAnsi"/>
              </w:rPr>
              <w:t xml:space="preserve">Představte si, že sedíte v kuchyni a chytne vás mlsná nebo vám maminka či tatínek uvaří chutný oběd. </w:t>
            </w:r>
          </w:p>
          <w:p w:rsidR="00841E75" w:rsidRPr="00B37517" w:rsidRDefault="00841E75" w:rsidP="00841E75">
            <w:pPr>
              <w:jc w:val="both"/>
              <w:rPr>
                <w:rFonts w:asciiTheme="minorHAnsi" w:hAnsiTheme="minorHAnsi"/>
              </w:rPr>
            </w:pPr>
            <w:r w:rsidRPr="00B37517">
              <w:rPr>
                <w:rFonts w:asciiTheme="minorHAnsi" w:hAnsiTheme="minorHAnsi"/>
              </w:rPr>
              <w:t>Copak dobrého vám uvařili?</w:t>
            </w:r>
          </w:p>
          <w:p w:rsidR="00841E75" w:rsidRPr="00B37517" w:rsidRDefault="00841E75" w:rsidP="00841E75">
            <w:pPr>
              <w:jc w:val="both"/>
              <w:rPr>
                <w:rFonts w:asciiTheme="minorHAnsi" w:hAnsiTheme="minorHAnsi"/>
              </w:rPr>
            </w:pPr>
            <w:r w:rsidRPr="00B37517">
              <w:rPr>
                <w:rFonts w:asciiTheme="minorHAnsi" w:hAnsiTheme="minorHAnsi"/>
              </w:rPr>
              <w:t>Co chutného si v kuchyni vybereš, když tě chytne mlsná?</w:t>
            </w:r>
          </w:p>
          <w:p w:rsidR="00841E75" w:rsidRPr="00B37517" w:rsidRDefault="00841E75" w:rsidP="00841E75">
            <w:pPr>
              <w:jc w:val="both"/>
              <w:rPr>
                <w:rFonts w:asciiTheme="minorHAnsi" w:hAnsiTheme="minorHAnsi"/>
              </w:rPr>
            </w:pPr>
            <w:r w:rsidRPr="00B37517">
              <w:rPr>
                <w:rFonts w:asciiTheme="minorHAnsi" w:hAnsiTheme="minorHAnsi"/>
              </w:rPr>
              <w:t>Co máš rád sladkého, slaného, kyselého?</w:t>
            </w:r>
          </w:p>
          <w:p w:rsidR="00841E75" w:rsidRPr="00B37517" w:rsidRDefault="00841E75" w:rsidP="00841E75">
            <w:pPr>
              <w:jc w:val="both"/>
              <w:rPr>
                <w:rFonts w:asciiTheme="minorHAnsi" w:hAnsiTheme="minorHAnsi"/>
              </w:rPr>
            </w:pPr>
            <w:r w:rsidRPr="00B37517">
              <w:rPr>
                <w:rFonts w:asciiTheme="minorHAnsi" w:hAnsiTheme="minorHAnsi"/>
              </w:rPr>
              <w:t>Co si sám umíš připravit?</w:t>
            </w:r>
          </w:p>
          <w:p w:rsidR="00DF4ED6" w:rsidRPr="00DF4ED6" w:rsidRDefault="00DF4ED6" w:rsidP="00DF4ED6">
            <w:pPr>
              <w:pStyle w:val="Textkomente"/>
              <w:rPr>
                <w:sz w:val="22"/>
                <w:szCs w:val="22"/>
              </w:rPr>
            </w:pPr>
          </w:p>
          <w:p w:rsidR="00DF4ED6" w:rsidRPr="00DF4ED6" w:rsidRDefault="00DF4ED6" w:rsidP="00DF4ED6">
            <w:pPr>
              <w:pStyle w:val="Textkomente"/>
              <w:rPr>
                <w:sz w:val="22"/>
                <w:szCs w:val="22"/>
              </w:rPr>
            </w:pPr>
            <w:r w:rsidRPr="00DF4ED6">
              <w:rPr>
                <w:sz w:val="22"/>
                <w:szCs w:val="22"/>
              </w:rPr>
              <w:t>Žáci jsou rozdělen</w:t>
            </w:r>
            <w:r>
              <w:rPr>
                <w:sz w:val="22"/>
                <w:szCs w:val="22"/>
              </w:rPr>
              <w:t>i do skupin (</w:t>
            </w:r>
            <w:r w:rsidRPr="00DF4ED6">
              <w:rPr>
                <w:sz w:val="22"/>
                <w:szCs w:val="22"/>
              </w:rPr>
              <w:t>ideálně po řadách, tzn. 4-6 skupin). První žák z každé skupiny se přijde podívat na názvy potravin</w:t>
            </w:r>
            <w:r>
              <w:rPr>
                <w:sz w:val="22"/>
                <w:szCs w:val="22"/>
              </w:rPr>
              <w:t>, které jsou na tabuli</w:t>
            </w:r>
            <w:r w:rsidR="00A90767">
              <w:rPr>
                <w:sz w:val="22"/>
                <w:szCs w:val="22"/>
              </w:rPr>
              <w:t xml:space="preserve"> (</w:t>
            </w:r>
            <w:r w:rsidR="009D71A5">
              <w:rPr>
                <w:sz w:val="22"/>
                <w:szCs w:val="22"/>
              </w:rPr>
              <w:t>výběr 10-15 slov)</w:t>
            </w:r>
            <w:r>
              <w:rPr>
                <w:sz w:val="22"/>
                <w:szCs w:val="22"/>
              </w:rPr>
              <w:t>. V daném čase si musí potraviny zapamatovat, poté se vrátí do lavice a seznam pošeptá následujícímu hráči ze skupiny, ten zase dalšímu, atd. až k poslednímu hráči. Vyhraje skupina, která si zapamatuje nejvíce slov. Motivace např. nákup se ztraceným nákupním seznamem.</w:t>
            </w:r>
          </w:p>
          <w:p w:rsidR="00841E75" w:rsidRPr="00841E75" w:rsidRDefault="00841E75" w:rsidP="00DF4ED6">
            <w:pPr>
              <w:pStyle w:val="Textkomente"/>
              <w:rPr>
                <w:b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5" w:rsidRDefault="00841E75" w:rsidP="00841E75"/>
          <w:p w:rsidR="00841E75" w:rsidRDefault="00841E75" w:rsidP="00841E75"/>
          <w:p w:rsidR="00841E75" w:rsidRDefault="00841E75" w:rsidP="00841E75"/>
          <w:p w:rsidR="00841E75" w:rsidRDefault="00841E75" w:rsidP="00841E75"/>
          <w:p w:rsidR="00841E75" w:rsidRDefault="00841E75" w:rsidP="00841E75"/>
          <w:p w:rsidR="00841E75" w:rsidRDefault="00841E75" w:rsidP="00841E75"/>
          <w:p w:rsidR="00841E75" w:rsidRDefault="00841E75" w:rsidP="00841E75"/>
          <w:p w:rsidR="00B37517" w:rsidRDefault="00B37517" w:rsidP="00841E75"/>
          <w:p w:rsidR="00841E75" w:rsidRPr="008E1780" w:rsidRDefault="002943AB" w:rsidP="00841E75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</w:rPr>
              <w:t>T</w:t>
            </w:r>
            <w:r w:rsidR="00DF4ED6">
              <w:rPr>
                <w:rFonts w:ascii="Times New Roman" w:hAnsi="Times New Roman"/>
              </w:rPr>
              <w:t>ichá pošta</w:t>
            </w:r>
            <w:r w:rsidR="008E1780">
              <w:rPr>
                <w:rFonts w:ascii="Times New Roman" w:hAnsi="Times New Roman"/>
              </w:rPr>
              <w:t xml:space="preserve"> </w:t>
            </w:r>
            <w:r w:rsidR="008E1780">
              <w:rPr>
                <w:rFonts w:ascii="Times New Roman" w:hAnsi="Times New Roman"/>
                <w:vertAlign w:val="superscript"/>
              </w:rPr>
              <w:t>1</w:t>
            </w:r>
          </w:p>
          <w:p w:rsidR="00841E75" w:rsidRPr="00841E75" w:rsidRDefault="00841E75" w:rsidP="00841E75"/>
        </w:tc>
      </w:tr>
      <w:tr w:rsidR="00841E75" w:rsidRPr="00841E75" w:rsidTr="00841E75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41E75" w:rsidRPr="00841E75" w:rsidRDefault="00841E75" w:rsidP="00841E75">
            <w:pPr>
              <w:rPr>
                <w:b/>
              </w:rPr>
            </w:pPr>
            <w:r w:rsidRPr="00841E75">
              <w:rPr>
                <w:b/>
              </w:rPr>
              <w:t>II. HLAVNÍ ČÁST</w:t>
            </w:r>
          </w:p>
        </w:tc>
      </w:tr>
      <w:tr w:rsidR="00841E75" w:rsidRPr="00841E75" w:rsidTr="00841E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1E75" w:rsidRPr="00841E75" w:rsidRDefault="00841E75" w:rsidP="00841E75"/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41E75" w:rsidRPr="00841E75" w:rsidRDefault="00841E75" w:rsidP="00841E75">
            <w:r w:rsidRPr="00841E75">
              <w:rPr>
                <w:b/>
              </w:rPr>
              <w:t>VYVOZENÍ NOVÉHO UČIVA</w:t>
            </w:r>
          </w:p>
        </w:tc>
      </w:tr>
      <w:tr w:rsidR="00841E75" w:rsidRPr="00841E75" w:rsidTr="00841E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5" w:rsidRPr="00841E75" w:rsidRDefault="002927A7" w:rsidP="00841E75">
            <w:r>
              <w:t>7</w:t>
            </w:r>
            <w:r w:rsidR="00841E75" w:rsidRPr="00841E75">
              <w:t>‘</w:t>
            </w:r>
          </w:p>
          <w:p w:rsidR="00841E75" w:rsidRPr="00841E75" w:rsidRDefault="00841E75" w:rsidP="00841E75"/>
          <w:p w:rsidR="00841E75" w:rsidRPr="00841E75" w:rsidRDefault="00841E75" w:rsidP="00841E75"/>
          <w:p w:rsidR="00841E75" w:rsidRPr="00841E75" w:rsidRDefault="00841E75" w:rsidP="00841E75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5" w:rsidRPr="00B37517" w:rsidRDefault="00841E75" w:rsidP="00841E75">
            <w:pPr>
              <w:jc w:val="both"/>
              <w:rPr>
                <w:rFonts w:asciiTheme="minorHAnsi" w:hAnsiTheme="minorHAnsi"/>
              </w:rPr>
            </w:pPr>
            <w:r w:rsidRPr="00B37517">
              <w:rPr>
                <w:rFonts w:asciiTheme="minorHAnsi" w:hAnsiTheme="minorHAnsi"/>
              </w:rPr>
              <w:t>Žáci rozřazují karty s názv</w:t>
            </w:r>
            <w:r w:rsidR="00EC1A4C" w:rsidRPr="00B37517">
              <w:rPr>
                <w:rFonts w:asciiTheme="minorHAnsi" w:hAnsiTheme="minorHAnsi"/>
              </w:rPr>
              <w:t xml:space="preserve">y potravin, pochutin </w:t>
            </w:r>
            <w:r w:rsidRPr="00B37517">
              <w:rPr>
                <w:rFonts w:asciiTheme="minorHAnsi" w:hAnsiTheme="minorHAnsi"/>
              </w:rPr>
              <w:t xml:space="preserve">podle rodů. </w:t>
            </w:r>
            <w:r w:rsidR="00381484">
              <w:rPr>
                <w:rFonts w:asciiTheme="minorHAnsi" w:hAnsiTheme="minorHAnsi"/>
              </w:rPr>
              <w:t xml:space="preserve"> Nejdříve vybírají slova rodu středního a ženského a vloží je do mísy (ta mísa) nebo je položí na prkýnko (to prkýnko). Slova </w:t>
            </w:r>
            <w:r w:rsidRPr="00B37517">
              <w:rPr>
                <w:rFonts w:asciiTheme="minorHAnsi" w:hAnsiTheme="minorHAnsi"/>
              </w:rPr>
              <w:t>rodu mužského</w:t>
            </w:r>
            <w:r w:rsidR="00381484">
              <w:rPr>
                <w:rFonts w:asciiTheme="minorHAnsi" w:hAnsiTheme="minorHAnsi"/>
              </w:rPr>
              <w:t xml:space="preserve"> zatím nechají být vedle</w:t>
            </w:r>
            <w:r w:rsidRPr="00B37517">
              <w:rPr>
                <w:rFonts w:asciiTheme="minorHAnsi" w:hAnsiTheme="minorHAnsi"/>
              </w:rPr>
              <w:t xml:space="preserve">. </w:t>
            </w:r>
          </w:p>
          <w:p w:rsidR="00841E75" w:rsidRPr="00841E75" w:rsidRDefault="00841E75" w:rsidP="008525DB">
            <w:pPr>
              <w:pStyle w:val="Textkomente"/>
              <w:rPr>
                <w:b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3B" w:rsidRPr="00BC6339" w:rsidRDefault="006C793B" w:rsidP="00841E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1E75" w:rsidRPr="00B37517" w:rsidRDefault="000E79F1" w:rsidP="00841E75">
            <w:r>
              <w:rPr>
                <w:rFonts w:ascii="Times New Roman" w:hAnsi="Times New Roman"/>
              </w:rPr>
              <w:t>h</w:t>
            </w:r>
            <w:r w:rsidR="00841E75" w:rsidRPr="00B37517">
              <w:rPr>
                <w:rFonts w:ascii="Times New Roman" w:hAnsi="Times New Roman"/>
              </w:rPr>
              <w:t>ra–kartičky</w:t>
            </w:r>
            <w:r w:rsidR="00B37517">
              <w:rPr>
                <w:rFonts w:ascii="Times New Roman" w:hAnsi="Times New Roman"/>
              </w:rPr>
              <w:t xml:space="preserve"> </w:t>
            </w:r>
            <w:r w:rsidR="00940492" w:rsidRPr="00B37517">
              <w:rPr>
                <w:rStyle w:val="Znakapoznpodarou"/>
                <w:rFonts w:ascii="Times New Roman" w:hAnsi="Times New Roman"/>
              </w:rPr>
              <w:footnoteReference w:id="1"/>
            </w:r>
          </w:p>
        </w:tc>
      </w:tr>
    </w:tbl>
    <w:p w:rsidR="00841E75" w:rsidRPr="00841E75" w:rsidRDefault="00841E75" w:rsidP="00841E75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841E75" w:rsidRPr="00841E75" w:rsidTr="00841E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1E75" w:rsidRPr="00841E75" w:rsidRDefault="00841E75" w:rsidP="00841E75"/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41E75" w:rsidRPr="00841E75" w:rsidRDefault="00841E75" w:rsidP="00841E75">
            <w:r w:rsidRPr="00841E75">
              <w:rPr>
                <w:b/>
              </w:rPr>
              <w:t>DEFINICE NOVÉHO UČIVA</w:t>
            </w:r>
          </w:p>
        </w:tc>
      </w:tr>
      <w:tr w:rsidR="00841E75" w:rsidRPr="00841E75" w:rsidTr="008525DB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75" w:rsidRDefault="002927A7" w:rsidP="00841E75">
            <w:r>
              <w:t>5´</w:t>
            </w:r>
          </w:p>
          <w:p w:rsidR="00CE1100" w:rsidRDefault="00CE1100" w:rsidP="00841E75"/>
          <w:p w:rsidR="00CE1100" w:rsidRDefault="00CE1100" w:rsidP="00841E75"/>
          <w:p w:rsidR="00CE1100" w:rsidRDefault="00CE1100" w:rsidP="00841E75"/>
          <w:p w:rsidR="00CE1100" w:rsidRDefault="00CE1100" w:rsidP="00841E75"/>
          <w:p w:rsidR="00CE1100" w:rsidRDefault="00CE1100" w:rsidP="00841E75"/>
          <w:p w:rsidR="00CE1100" w:rsidRDefault="00CE1100" w:rsidP="00841E75"/>
          <w:p w:rsidR="00CE1100" w:rsidRDefault="00CE1100" w:rsidP="00841E75"/>
          <w:p w:rsidR="00CE1100" w:rsidRDefault="00CE1100" w:rsidP="00841E75"/>
          <w:p w:rsidR="00CE1100" w:rsidRDefault="00CE1100" w:rsidP="00841E75"/>
          <w:p w:rsidR="00CE1100" w:rsidRDefault="00CE1100" w:rsidP="00841E75"/>
          <w:p w:rsidR="00CE1100" w:rsidRDefault="00CE1100" w:rsidP="00841E75"/>
          <w:p w:rsidR="00CE1100" w:rsidRDefault="00CE1100" w:rsidP="00841E75"/>
          <w:p w:rsidR="00CE1100" w:rsidRDefault="00CE1100" w:rsidP="00841E75"/>
          <w:p w:rsidR="00CE1100" w:rsidRDefault="00CE1100" w:rsidP="00841E75"/>
          <w:p w:rsidR="00CE1100" w:rsidRPr="00841E75" w:rsidRDefault="00CE1100" w:rsidP="00841E75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3E" w:rsidRDefault="00841E75" w:rsidP="00840D3E">
            <w:pPr>
              <w:rPr>
                <w:b/>
              </w:rPr>
            </w:pPr>
            <w:r w:rsidRPr="00841E75">
              <w:rPr>
                <w:b/>
              </w:rPr>
              <w:t>VYSVĚTLENÍ PROBLEMATIKY ŽIVOTNOSTI</w:t>
            </w:r>
          </w:p>
          <w:p w:rsidR="00840D3E" w:rsidRDefault="00840D3E" w:rsidP="00840D3E">
            <w:pPr>
              <w:rPr>
                <w:b/>
              </w:rPr>
            </w:pPr>
          </w:p>
          <w:p w:rsidR="00FD752C" w:rsidRPr="00840D3E" w:rsidRDefault="00840D3E" w:rsidP="00840D3E">
            <w:pPr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ROD MUŽSKÝ</w:t>
            </w:r>
            <w:r w:rsidR="00FD752C" w:rsidRPr="00FD752C">
              <w:rPr>
                <w:rFonts w:ascii="Times New Roman" w:eastAsiaTheme="minorHAnsi" w:hAnsi="Times New Roman" w:cstheme="minorBidi"/>
              </w:rPr>
              <w:t>: ŽIVOTNÝ – KONCOVKA V 1.</w:t>
            </w:r>
            <w:r>
              <w:rPr>
                <w:rFonts w:ascii="Times New Roman" w:eastAsiaTheme="minorHAnsi" w:hAnsi="Times New Roman" w:cstheme="minorBidi"/>
              </w:rPr>
              <w:t xml:space="preserve"> </w:t>
            </w:r>
            <w:r w:rsidR="00FD752C" w:rsidRPr="00FD752C">
              <w:rPr>
                <w:rFonts w:ascii="Times New Roman" w:eastAsiaTheme="minorHAnsi" w:hAnsi="Times New Roman" w:cstheme="minorBidi"/>
              </w:rPr>
              <w:t>A 4. PÁDĚ JE RŮZNÁ</w:t>
            </w:r>
            <w:r w:rsidR="00FD752C" w:rsidRPr="00FD752C">
              <w:rPr>
                <w:rFonts w:ascii="Times New Roman" w:eastAsiaTheme="minorHAnsi" w:hAnsi="Times New Roman" w:cstheme="minorBidi"/>
                <w:b/>
              </w:rPr>
              <w:t xml:space="preserve"> </w:t>
            </w:r>
            <w:r w:rsidR="00FD752C" w:rsidRPr="00FD752C">
              <w:rPr>
                <w:rFonts w:ascii="Times New Roman" w:eastAsiaTheme="minorHAnsi" w:hAnsi="Times New Roman" w:cstheme="minorBidi"/>
              </w:rPr>
              <w:t xml:space="preserve">  </w:t>
            </w:r>
            <w:r>
              <w:rPr>
                <w:rFonts w:ascii="Times New Roman" w:eastAsiaTheme="minorHAnsi" w:hAnsi="Times New Roman" w:cstheme="minorBidi"/>
              </w:rPr>
              <w:t xml:space="preserve">   </w:t>
            </w:r>
            <w:r w:rsidR="00FD752C" w:rsidRPr="00FD752C">
              <w:rPr>
                <w:rFonts w:ascii="Times New Roman" w:eastAsiaTheme="minorHAnsi" w:hAnsi="Times New Roman" w:cstheme="minorBidi"/>
              </w:rPr>
              <w:t xml:space="preserve">Příklad:  1.p.(Kdo?Co?) (ten)LESNÍK  </w:t>
            </w:r>
          </w:p>
          <w:p w:rsidR="00FD752C" w:rsidRPr="00FD752C" w:rsidRDefault="00FD752C" w:rsidP="00FD752C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D752C">
              <w:rPr>
                <w:rFonts w:ascii="Times New Roman" w:eastAsiaTheme="minorHAnsi" w:hAnsi="Times New Roman" w:cstheme="minorBidi"/>
              </w:rPr>
              <w:t xml:space="preserve">                               4.p. (Koho?Co?)LESNÍKA</w:t>
            </w:r>
          </w:p>
          <w:p w:rsidR="00FD752C" w:rsidRPr="00FD752C" w:rsidRDefault="00FD752C" w:rsidP="00FD752C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D752C">
              <w:rPr>
                <w:rFonts w:ascii="Times New Roman" w:eastAsiaTheme="minorHAnsi" w:hAnsi="Times New Roman" w:cstheme="minorBidi"/>
              </w:rPr>
              <w:t>ROD MUŽSKÝ NEŽIVOTNÝ- KONCOVKA V 1.</w:t>
            </w:r>
            <w:r w:rsidR="00840D3E">
              <w:rPr>
                <w:rFonts w:ascii="Times New Roman" w:eastAsiaTheme="minorHAnsi" w:hAnsi="Times New Roman" w:cstheme="minorBidi"/>
              </w:rPr>
              <w:t xml:space="preserve"> </w:t>
            </w:r>
            <w:r w:rsidRPr="00FD752C">
              <w:rPr>
                <w:rFonts w:ascii="Times New Roman" w:eastAsiaTheme="minorHAnsi" w:hAnsi="Times New Roman" w:cstheme="minorBidi"/>
              </w:rPr>
              <w:t>A 4.</w:t>
            </w:r>
            <w:r w:rsidR="00840D3E">
              <w:rPr>
                <w:rFonts w:ascii="Times New Roman" w:eastAsiaTheme="minorHAnsi" w:hAnsi="Times New Roman" w:cstheme="minorBidi"/>
              </w:rPr>
              <w:t xml:space="preserve"> </w:t>
            </w:r>
            <w:r w:rsidRPr="00FD752C">
              <w:rPr>
                <w:rFonts w:ascii="Times New Roman" w:eastAsiaTheme="minorHAnsi" w:hAnsi="Times New Roman" w:cstheme="minorBidi"/>
              </w:rPr>
              <w:t xml:space="preserve">PÁDĚ JE STEJNÁ                              </w:t>
            </w:r>
          </w:p>
          <w:p w:rsidR="00FD752C" w:rsidRPr="00FD752C" w:rsidRDefault="00FD752C" w:rsidP="00FD752C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D752C">
              <w:rPr>
                <w:rFonts w:ascii="Times New Roman" w:eastAsiaTheme="minorHAnsi" w:hAnsi="Times New Roman" w:cstheme="minorBidi"/>
              </w:rPr>
              <w:t xml:space="preserve">                 Příklad :1.p. (Kdo?Co?) (ten)VLÁČEK</w:t>
            </w:r>
          </w:p>
          <w:p w:rsidR="00FD752C" w:rsidRPr="00FD752C" w:rsidRDefault="00FD752C" w:rsidP="00FD752C">
            <w:pPr>
              <w:spacing w:after="200" w:line="276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FD752C">
              <w:rPr>
                <w:rFonts w:ascii="Times New Roman" w:eastAsiaTheme="minorHAnsi" w:hAnsi="Times New Roman" w:cstheme="minorBidi"/>
              </w:rPr>
              <w:t xml:space="preserve">                              4.p. (Koho?Co?)(ten)VLÁČEK</w:t>
            </w:r>
          </w:p>
          <w:p w:rsidR="004F5CA2" w:rsidRDefault="00F51EDF" w:rsidP="004F5CA2">
            <w:pPr>
              <w:contextualSpacing/>
            </w:pPr>
            <w:r>
              <w:t>Ž</w:t>
            </w:r>
            <w:r w:rsidR="004F5CA2" w:rsidRPr="004F5CA2">
              <w:t>ivotnost určujeme jen u mužského rodu.</w:t>
            </w:r>
            <w:r w:rsidR="004F5CA2">
              <w:t xml:space="preserve"> </w:t>
            </w:r>
          </w:p>
          <w:p w:rsidR="00840D3E" w:rsidRPr="008525DB" w:rsidRDefault="004F5CA2" w:rsidP="008525DB">
            <w:pPr>
              <w:jc w:val="both"/>
            </w:pPr>
            <w:r>
              <w:t>Životnost určujeme podle 1. a 4. pádu č.j. a ověřujeme ji i v množném čísle.</w:t>
            </w:r>
            <w:r w:rsidR="00840D3E">
              <w:t xml:space="preserve"> Shodují-</w:t>
            </w:r>
            <w:r w:rsidR="00F51EDF">
              <w:t>li se koncovky, jedná se</w:t>
            </w:r>
            <w:r w:rsidR="00381484">
              <w:t xml:space="preserve"> o rod mužský neživotný.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3E" w:rsidRDefault="00840D3E" w:rsidP="00841E75">
            <w:pPr>
              <w:rPr>
                <w:rFonts w:ascii="Times New Roman" w:hAnsi="Times New Roman"/>
              </w:rPr>
            </w:pPr>
          </w:p>
          <w:p w:rsidR="00840D3E" w:rsidRDefault="00840D3E" w:rsidP="00841E75">
            <w:pPr>
              <w:rPr>
                <w:rFonts w:ascii="Times New Roman" w:hAnsi="Times New Roman"/>
              </w:rPr>
            </w:pPr>
          </w:p>
          <w:p w:rsidR="00841E75" w:rsidRPr="00B37517" w:rsidRDefault="00BC6339" w:rsidP="00841E75">
            <w:pPr>
              <w:rPr>
                <w:rFonts w:ascii="Times New Roman" w:hAnsi="Times New Roman"/>
                <w:vertAlign w:val="superscript"/>
              </w:rPr>
            </w:pPr>
            <w:r w:rsidRPr="00B37517">
              <w:rPr>
                <w:rFonts w:ascii="Times New Roman" w:hAnsi="Times New Roman"/>
              </w:rPr>
              <w:t xml:space="preserve">schéma na tabuli </w:t>
            </w:r>
            <w:r w:rsidR="008E1780">
              <w:rPr>
                <w:rFonts w:ascii="Times New Roman" w:hAnsi="Times New Roman"/>
                <w:vertAlign w:val="superscript"/>
              </w:rPr>
              <w:t>1</w:t>
            </w:r>
          </w:p>
        </w:tc>
      </w:tr>
    </w:tbl>
    <w:p w:rsidR="00570DA4" w:rsidRDefault="00570DA4"/>
    <w:p w:rsidR="00570DA4" w:rsidRDefault="00570DA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841E75" w:rsidRPr="00841E75" w:rsidTr="00841E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1E75" w:rsidRPr="00841E75" w:rsidRDefault="00841E75" w:rsidP="00841E75"/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41E75" w:rsidRPr="00841E75" w:rsidRDefault="00841E75" w:rsidP="00841E75">
            <w:r w:rsidRPr="00841E75">
              <w:rPr>
                <w:b/>
              </w:rPr>
              <w:t>UPEVŇENÍ NOVÝCH TERMÍNŮ</w:t>
            </w:r>
          </w:p>
        </w:tc>
      </w:tr>
      <w:tr w:rsidR="00841E75" w:rsidRPr="00841E75" w:rsidTr="001A44C3">
        <w:trPr>
          <w:trHeight w:val="32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A5" w:rsidRDefault="002072CE" w:rsidP="00841E75">
            <w:r>
              <w:t>7´</w:t>
            </w:r>
          </w:p>
          <w:p w:rsidR="009D71A5" w:rsidRDefault="009D71A5" w:rsidP="00841E75"/>
          <w:p w:rsidR="00FE320E" w:rsidRDefault="00FE320E" w:rsidP="00841E75"/>
          <w:p w:rsidR="00FE320E" w:rsidRDefault="00FE320E" w:rsidP="00841E75"/>
          <w:p w:rsidR="001A44C3" w:rsidRPr="00841E75" w:rsidRDefault="002927A7" w:rsidP="00841E75">
            <w:r>
              <w:t>10´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A5" w:rsidRDefault="009D71A5" w:rsidP="00841E75">
            <w:r>
              <w:t>Nyní se vrátíme k aktivitě s kartičkami a třídíme zbylé karty se slovy</w:t>
            </w:r>
            <w:r w:rsidR="00B33BF0">
              <w:t xml:space="preserve"> rodu mužského na slova rodu mužského neživotného, ty jsou do hrnce, a slova rodu mužského životného zůstanou.</w:t>
            </w:r>
            <w:r w:rsidR="000E79F1">
              <w:t xml:space="preserve"> </w:t>
            </w:r>
          </w:p>
          <w:p w:rsidR="00143A26" w:rsidRDefault="00143A26" w:rsidP="00841E75"/>
          <w:p w:rsidR="009D71A5" w:rsidRDefault="00143A26" w:rsidP="00841E75">
            <w:r>
              <w:t>Cvičení 1</w:t>
            </w:r>
          </w:p>
          <w:p w:rsidR="00841E75" w:rsidRPr="000B3E9E" w:rsidRDefault="00D21627" w:rsidP="000E79F1">
            <w:r>
              <w:t>Určov</w:t>
            </w:r>
            <w:r w:rsidR="00F51EDF">
              <w:t xml:space="preserve">ání životnosti a neživotnosti u </w:t>
            </w:r>
            <w:r>
              <w:t>podstatných jmen rodu mužského</w:t>
            </w:r>
            <w:r w:rsidR="000E79F1">
              <w:t xml:space="preserve">. Žáci </w:t>
            </w:r>
            <w:r w:rsidR="00B33BF0">
              <w:t>společně doplňují tvary</w:t>
            </w:r>
            <w:r w:rsidR="00FE320E">
              <w:t xml:space="preserve"> (každý žák 1 tvar, na počet žáků asi 5 podst.jm.) a pak samostatně podtrhnou životnost a správnost ihned ověříme. Další 3 podstatná jména pak žáci doplňují sami, a to jak tvary, tak určení životnosti. Poté společná kontrola.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A5" w:rsidRPr="008E1780" w:rsidRDefault="009D71A5" w:rsidP="00841E75">
            <w:pPr>
              <w:rPr>
                <w:vertAlign w:val="superscript"/>
              </w:rPr>
            </w:pPr>
            <w:r>
              <w:t>hra-kartičky</w:t>
            </w:r>
            <w:r w:rsidR="000E79F1">
              <w:rPr>
                <w:vertAlign w:val="superscript"/>
              </w:rPr>
              <w:t>2</w:t>
            </w:r>
          </w:p>
          <w:p w:rsidR="009D71A5" w:rsidRDefault="009D71A5" w:rsidP="00841E75"/>
          <w:p w:rsidR="009D71A5" w:rsidRDefault="009D71A5" w:rsidP="00841E75"/>
          <w:p w:rsidR="00B33BF0" w:rsidRDefault="00B33BF0" w:rsidP="00841E75"/>
          <w:p w:rsidR="002072CE" w:rsidRPr="002072CE" w:rsidRDefault="00080580" w:rsidP="00841E75">
            <w:pPr>
              <w:rPr>
                <w:vertAlign w:val="superscript"/>
              </w:rPr>
            </w:pPr>
            <w:r w:rsidRPr="00B37517">
              <w:t>pracovní list</w:t>
            </w:r>
            <w:r w:rsidR="009E6791" w:rsidRPr="00B37517">
              <w:t xml:space="preserve"> </w:t>
            </w:r>
            <w:r w:rsidR="000E79F1">
              <w:rPr>
                <w:vertAlign w:val="superscript"/>
              </w:rPr>
              <w:t>3</w:t>
            </w:r>
          </w:p>
        </w:tc>
      </w:tr>
      <w:tr w:rsidR="00841E75" w:rsidRPr="00841E75" w:rsidTr="00841E75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841E75" w:rsidRPr="00841E75" w:rsidRDefault="00841E75" w:rsidP="00841E75">
            <w:pPr>
              <w:rPr>
                <w:b/>
              </w:rPr>
            </w:pPr>
            <w:r w:rsidRPr="00841E75">
              <w:rPr>
                <w:b/>
              </w:rPr>
              <w:t>III. ZÁVĚREČNÁ ČÁST</w:t>
            </w:r>
          </w:p>
        </w:tc>
      </w:tr>
      <w:tr w:rsidR="00841E75" w:rsidRPr="00841E75" w:rsidTr="00841E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1E75" w:rsidRPr="00841E75" w:rsidRDefault="00841E75" w:rsidP="00841E75"/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41E75" w:rsidRPr="00841E75" w:rsidRDefault="00841E75" w:rsidP="00841E75">
            <w:r w:rsidRPr="00841E75">
              <w:rPr>
                <w:b/>
              </w:rPr>
              <w:t>ZOPAKOVÁNÍ NOVÝCH TERMÍNŮ</w:t>
            </w:r>
          </w:p>
        </w:tc>
      </w:tr>
      <w:tr w:rsidR="00841E75" w:rsidRPr="00841E75" w:rsidTr="00841E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75" w:rsidRPr="00841E75" w:rsidRDefault="002927A7" w:rsidP="00841E75">
            <w:r>
              <w:t>2</w:t>
            </w:r>
            <w:r w:rsidR="00841E75" w:rsidRPr="00841E75">
              <w:t>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1CF" w:rsidRDefault="00A40F3C" w:rsidP="00841E75">
            <w:pPr>
              <w:rPr>
                <w:b/>
              </w:rPr>
            </w:pPr>
            <w:r>
              <w:rPr>
                <w:b/>
              </w:rPr>
              <w:t xml:space="preserve">ZADÁNÍ DÚ </w:t>
            </w:r>
          </w:p>
          <w:p w:rsidR="000B3E9E" w:rsidRDefault="000B3E9E" w:rsidP="00841E75">
            <w:pPr>
              <w:rPr>
                <w:b/>
              </w:rPr>
            </w:pPr>
            <w:r>
              <w:rPr>
                <w:b/>
              </w:rPr>
              <w:t>Cvičení 1</w:t>
            </w:r>
          </w:p>
          <w:p w:rsidR="000B3E9E" w:rsidRPr="001A44C3" w:rsidRDefault="000B3E9E" w:rsidP="00841E75">
            <w:r w:rsidRPr="001A44C3">
              <w:t xml:space="preserve">Žáci si vyberou ze zbylých slov ve cvičení 1 4-5 podst.jm. a určí u nich tvar i životnost. </w:t>
            </w:r>
          </w:p>
          <w:p w:rsidR="009E6791" w:rsidRPr="009E6791" w:rsidRDefault="009E6791" w:rsidP="002943AB">
            <w:pPr>
              <w:jc w:val="both"/>
              <w:rPr>
                <w:b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A8" w:rsidRDefault="00DE61A8" w:rsidP="00841E75"/>
          <w:p w:rsidR="00841E75" w:rsidRPr="000E79F1" w:rsidRDefault="00053698" w:rsidP="000E79F1">
            <w:pPr>
              <w:rPr>
                <w:vertAlign w:val="superscript"/>
              </w:rPr>
            </w:pPr>
            <w:r>
              <w:t>p</w:t>
            </w:r>
            <w:r w:rsidR="00841E75" w:rsidRPr="00841E75">
              <w:t>racovní list</w:t>
            </w:r>
            <w:r w:rsidR="000E79F1">
              <w:rPr>
                <w:vertAlign w:val="superscript"/>
              </w:rPr>
              <w:t>3</w:t>
            </w:r>
          </w:p>
        </w:tc>
      </w:tr>
      <w:tr w:rsidR="00841E75" w:rsidRPr="00841E75" w:rsidTr="00841E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1E75" w:rsidRPr="00841E75" w:rsidRDefault="00841E75" w:rsidP="00841E75"/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41E75" w:rsidRPr="00841E75" w:rsidRDefault="00841E75" w:rsidP="00841E75">
            <w:r w:rsidRPr="00841E75">
              <w:rPr>
                <w:b/>
              </w:rPr>
              <w:t>ZHODNOCENÍ ÚROVNĚ ZÍSKANÝCH POZNATKŮ</w:t>
            </w:r>
          </w:p>
        </w:tc>
      </w:tr>
      <w:tr w:rsidR="00841E75" w:rsidRPr="00841E75" w:rsidTr="00841E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75" w:rsidRPr="00841E75" w:rsidRDefault="002927A7" w:rsidP="00841E75">
            <w:r>
              <w:t>3</w:t>
            </w:r>
            <w:r w:rsidR="00841E75" w:rsidRPr="00841E75">
              <w:t>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75" w:rsidRPr="00841E75" w:rsidRDefault="00841E75" w:rsidP="00841E75">
            <w:pPr>
              <w:rPr>
                <w:b/>
              </w:rPr>
            </w:pPr>
            <w:r w:rsidRPr="00841E75">
              <w:rPr>
                <w:b/>
              </w:rPr>
              <w:t xml:space="preserve">ŘÍZENÝ ROZHOVOR: </w:t>
            </w:r>
          </w:p>
          <w:p w:rsidR="001101CF" w:rsidRDefault="001101CF" w:rsidP="001101C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5F533A">
              <w:rPr>
                <w:rFonts w:ascii="Times New Roman" w:hAnsi="Times New Roman"/>
                <w:bCs/>
                <w:sz w:val="24"/>
              </w:rPr>
              <w:t xml:space="preserve">Co nového jsme se dnes naučili?  </w:t>
            </w:r>
          </w:p>
          <w:p w:rsidR="001101CF" w:rsidRPr="005F533A" w:rsidRDefault="001101CF" w:rsidP="001101C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Jaké aktivity jsme dělali?</w:t>
            </w:r>
          </w:p>
          <w:p w:rsidR="001101CF" w:rsidRDefault="001101CF" w:rsidP="001101C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Kde všude určujeme životnost? jen u pod.jm. rodu mužského</w:t>
            </w:r>
          </w:p>
          <w:p w:rsidR="001101CF" w:rsidRDefault="001101CF" w:rsidP="001101C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Co nám stačí k určení životnosti? určit 1. a 4. pád</w:t>
            </w:r>
          </w:p>
          <w:p w:rsidR="001101CF" w:rsidRPr="005F533A" w:rsidRDefault="001101CF" w:rsidP="001101C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Jak životnost ověřujeme? v mn.č.</w:t>
            </w:r>
          </w:p>
          <w:p w:rsidR="00841E75" w:rsidRPr="00841E75" w:rsidRDefault="001101CF" w:rsidP="009A6D1D">
            <w:pPr>
              <w:jc w:val="both"/>
              <w:rPr>
                <w:b/>
              </w:rPr>
            </w:pPr>
            <w:r w:rsidRPr="005F533A">
              <w:rPr>
                <w:rFonts w:ascii="Times New Roman" w:hAnsi="Times New Roman"/>
                <w:bCs/>
                <w:sz w:val="24"/>
              </w:rPr>
              <w:t>Co se vám nejvíce líbilo/ nelíbilo?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5" w:rsidRPr="00841E75" w:rsidRDefault="00841E75" w:rsidP="00841E75"/>
        </w:tc>
      </w:tr>
      <w:tr w:rsidR="00841E75" w:rsidRPr="00841E75" w:rsidTr="009E67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41E75" w:rsidRPr="00841E75" w:rsidRDefault="00841E75" w:rsidP="00841E75">
            <w:r w:rsidRPr="00841E75">
              <w:t>1´</w:t>
            </w: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41E75" w:rsidRPr="00841E75" w:rsidRDefault="00841E75" w:rsidP="00841E75">
            <w:r w:rsidRPr="00841E75">
              <w:rPr>
                <w:b/>
              </w:rPr>
              <w:t>ZHODNOCENÍ CHOVÁNÍ ŽÁKŮ</w:t>
            </w:r>
          </w:p>
        </w:tc>
      </w:tr>
    </w:tbl>
    <w:p w:rsidR="00407409" w:rsidRDefault="00407409" w:rsidP="00841E75">
      <w:pPr>
        <w:spacing w:after="0" w:line="240" w:lineRule="auto"/>
        <w:rPr>
          <w:rFonts w:ascii="Calibri" w:eastAsia="Calibri" w:hAnsi="Calibri" w:cs="Times New Roman"/>
        </w:rPr>
      </w:pPr>
    </w:p>
    <w:p w:rsidR="00407409" w:rsidRDefault="00407409" w:rsidP="00841E75">
      <w:pPr>
        <w:spacing w:after="0" w:line="240" w:lineRule="auto"/>
        <w:rPr>
          <w:rFonts w:ascii="Calibri" w:eastAsia="Calibri" w:hAnsi="Calibri" w:cs="Times New Roman"/>
        </w:rPr>
      </w:pPr>
    </w:p>
    <w:p w:rsidR="00570DA4" w:rsidRDefault="00570DA4" w:rsidP="00841E75">
      <w:pPr>
        <w:spacing w:after="0" w:line="240" w:lineRule="auto"/>
        <w:rPr>
          <w:rFonts w:ascii="Calibri" w:eastAsia="Calibri" w:hAnsi="Calibri" w:cs="Times New Roman"/>
        </w:rPr>
      </w:pPr>
    </w:p>
    <w:p w:rsidR="00570DA4" w:rsidRDefault="00570DA4" w:rsidP="00570DA4">
      <w:proofErr w:type="gramStart"/>
      <w:r w:rsidRPr="002927A7">
        <w:rPr>
          <w:rFonts w:ascii="Arial" w:eastAsia="Calibri" w:hAnsi="Arial" w:cs="Arial"/>
          <w:sz w:val="24"/>
          <w:szCs w:val="24"/>
        </w:rPr>
        <w:t>Zdroje :</w:t>
      </w:r>
      <w:proofErr w:type="gramEnd"/>
    </w:p>
    <w:p w:rsidR="00570DA4" w:rsidRPr="006C4F01" w:rsidRDefault="00570DA4" w:rsidP="00570DA4">
      <w:pPr>
        <w:pStyle w:val="Odstavecseseznamem"/>
        <w:numPr>
          <w:ilvl w:val="0"/>
          <w:numId w:val="7"/>
        </w:numPr>
      </w:pPr>
      <w:r w:rsidRPr="006C4F01">
        <w:t xml:space="preserve">ČECHURA, Rudolf, Miroslava HORÁČKOVÁ a Hana STAUDKOVÁ. Český jazyk: pro čtvrtý ročník : [učebnice pro vzdělávací obor Český jazyk a literatura]. Vyd. 3., </w:t>
      </w:r>
      <w:proofErr w:type="spellStart"/>
      <w:r w:rsidRPr="006C4F01">
        <w:t>upr</w:t>
      </w:r>
      <w:proofErr w:type="spellEnd"/>
      <w:r w:rsidRPr="006C4F01">
        <w:t>. Všeň: Alter, 2010, 143 s. ISBN 978-80-7245-220-0.</w:t>
      </w:r>
    </w:p>
    <w:p w:rsidR="00570DA4" w:rsidRPr="002927A7" w:rsidRDefault="00570DA4" w:rsidP="00570DA4">
      <w:pPr>
        <w:pStyle w:val="Odstavecseseznamem"/>
        <w:numPr>
          <w:ilvl w:val="0"/>
          <w:numId w:val="7"/>
        </w:numPr>
      </w:pPr>
      <w:r w:rsidRPr="006C4F01">
        <w:t xml:space="preserve">Rámcový vzdělávací program pro základní vzdělávání: s přílohou upravující vzdělávání žáků s lehkým mentálním postižením : [se změnami provedenými k </w:t>
      </w:r>
      <w:proofErr w:type="gramStart"/>
      <w:r w:rsidRPr="006C4F01">
        <w:t>1.9.2005</w:t>
      </w:r>
      <w:proofErr w:type="gramEnd"/>
      <w:r w:rsidRPr="006C4F01">
        <w:t xml:space="preserve">]. Praha: Národní institut pro další vzdělávání, 2006, 126, 92, 102 s., [70] l. </w:t>
      </w:r>
      <w:proofErr w:type="spellStart"/>
      <w:r w:rsidRPr="006C4F01">
        <w:t>příl</w:t>
      </w:r>
      <w:proofErr w:type="spellEnd"/>
      <w:r w:rsidRPr="006C4F01">
        <w:t>. ISBN 80-86956-01-6.</w:t>
      </w:r>
    </w:p>
    <w:p w:rsidR="00570DA4" w:rsidRDefault="00570DA4" w:rsidP="00570DA4">
      <w:pPr>
        <w:pStyle w:val="Odstavecseseznamem"/>
        <w:numPr>
          <w:ilvl w:val="0"/>
          <w:numId w:val="7"/>
        </w:numPr>
      </w:pPr>
      <w:r w:rsidRPr="006C4F01">
        <w:t>STYBLÍK, Vlastimil. Český jazyk pro pátý ročník: učebnice pro základní školy. 7. vyd. Praha: SPN, 1991, 158 s. Učebnice pro základní školy.</w:t>
      </w:r>
    </w:p>
    <w:p w:rsidR="00570DA4" w:rsidRPr="002927A7" w:rsidRDefault="00570DA4" w:rsidP="00570DA4">
      <w:pPr>
        <w:pStyle w:val="Odstavecseseznamem"/>
      </w:pPr>
    </w:p>
    <w:p w:rsidR="000E79F1" w:rsidRDefault="000E79F1" w:rsidP="00407409">
      <w:pPr>
        <w:pStyle w:val="Bezmezer"/>
        <w:rPr>
          <w:b/>
          <w:sz w:val="30"/>
          <w:szCs w:val="30"/>
        </w:rPr>
      </w:pPr>
    </w:p>
    <w:p w:rsidR="008525DB" w:rsidRDefault="008525DB" w:rsidP="00407409">
      <w:pPr>
        <w:pStyle w:val="Bezmezer"/>
        <w:rPr>
          <w:b/>
          <w:sz w:val="30"/>
          <w:szCs w:val="30"/>
        </w:rPr>
      </w:pPr>
    </w:p>
    <w:p w:rsidR="008525DB" w:rsidRDefault="008525DB" w:rsidP="00407409">
      <w:pPr>
        <w:pStyle w:val="Bezmezer"/>
        <w:rPr>
          <w:b/>
          <w:sz w:val="30"/>
          <w:szCs w:val="30"/>
        </w:rPr>
      </w:pPr>
    </w:p>
    <w:p w:rsidR="008525DB" w:rsidRDefault="008525DB" w:rsidP="00407409">
      <w:pPr>
        <w:pStyle w:val="Bezmezer"/>
        <w:rPr>
          <w:b/>
          <w:sz w:val="30"/>
          <w:szCs w:val="30"/>
        </w:rPr>
      </w:pPr>
    </w:p>
    <w:p w:rsidR="00407409" w:rsidRDefault="00407409" w:rsidP="00407409">
      <w:pPr>
        <w:pStyle w:val="Bezmezer"/>
      </w:pPr>
      <w:r>
        <w:rPr>
          <w:b/>
          <w:sz w:val="30"/>
          <w:szCs w:val="30"/>
        </w:rPr>
        <w:lastRenderedPageBreak/>
        <w:t>C. M</w:t>
      </w:r>
      <w:r w:rsidRPr="004F5634">
        <w:rPr>
          <w:b/>
          <w:sz w:val="30"/>
          <w:szCs w:val="30"/>
        </w:rPr>
        <w:t>EZIPŘEDMĚTOVÉ VZTAHY</w:t>
      </w:r>
      <w:r>
        <w:rPr>
          <w:b/>
          <w:sz w:val="30"/>
          <w:szCs w:val="30"/>
        </w:rPr>
        <w:t xml:space="preserve"> </w:t>
      </w:r>
      <w:r w:rsidR="00570DA4">
        <w:t xml:space="preserve">(náměty na propojení </w:t>
      </w:r>
      <w:r>
        <w:t xml:space="preserve">tématu s dalšími vyučovacími </w:t>
      </w:r>
      <w:bookmarkStart w:id="0" w:name="_GoBack"/>
      <w:bookmarkEnd w:id="0"/>
      <w:r w:rsidR="00570DA4">
        <w:t>p</w:t>
      </w:r>
      <w:r w:rsidR="001A44C3">
        <w:t>ředměty)</w:t>
      </w:r>
    </w:p>
    <w:tbl>
      <w:tblPr>
        <w:tblStyle w:val="Mkatabulky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70DA4" w:rsidRPr="00841E75" w:rsidTr="00570DA4">
        <w:trPr>
          <w:trHeight w:val="745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570DA4" w:rsidRPr="00841E75" w:rsidRDefault="00570DA4" w:rsidP="00570DA4">
            <w:r w:rsidRPr="00841E7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625016" wp14:editId="7FA73C0C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120650</wp:posOffset>
                      </wp:positionV>
                      <wp:extent cx="914400" cy="345440"/>
                      <wp:effectExtent l="0" t="0" r="19050" b="16510"/>
                      <wp:wrapSquare wrapText="bothSides"/>
                      <wp:docPr id="5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70DA4" w:rsidRDefault="00570DA4" w:rsidP="00570DA4">
                                  <w:pPr>
                                    <w:rPr>
                                      <w:b/>
                                      <w:color w:val="FFFF00"/>
                                      <w:sz w:val="28"/>
                                      <w:szCs w:val="28"/>
                                      <w14:shadow w14:blurRad="50800" w14:dist="508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Cizí jazyk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20.15pt;margin-top:9.5pt;width:1in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" fillcolor="#c0504d" strokecolor="#c0504d" strokeweight="2pt">
                      <v:textbox>
                        <w:txbxContent>
                          <w:p w:rsidR="00570DA4" w:rsidRDefault="00570DA4" w:rsidP="00570DA4">
                            <w:pPr>
                              <w:rPr>
                                <w:b/>
                                <w:color w:val="FFFF00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Cizí jazyk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70DA4" w:rsidRPr="00841E75" w:rsidTr="00570DA4">
        <w:trPr>
          <w:trHeight w:val="532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A4" w:rsidRPr="00840D3E" w:rsidRDefault="00570DA4" w:rsidP="00570DA4">
            <w:pPr>
              <w:numPr>
                <w:ilvl w:val="0"/>
                <w:numId w:val="4"/>
              </w:numPr>
              <w:ind w:left="318" w:hanging="284"/>
              <w:contextualSpacing/>
            </w:pPr>
            <w:r w:rsidRPr="00840D3E">
              <w:rPr>
                <w:b/>
              </w:rPr>
              <w:t>Překlad slov z kartiček</w:t>
            </w:r>
            <w:r w:rsidRPr="00781EE7">
              <w:t xml:space="preserve"> </w:t>
            </w:r>
            <w:r w:rsidRPr="00840D3E">
              <w:t>(ovoce, zelenina, potraviny apod.). Názvy tradičních pokrmů v GB.</w:t>
            </w:r>
          </w:p>
          <w:p w:rsidR="00570DA4" w:rsidRPr="00841E75" w:rsidRDefault="00570DA4" w:rsidP="00570DA4">
            <w:pPr>
              <w:rPr>
                <w:b/>
              </w:rPr>
            </w:pPr>
          </w:p>
        </w:tc>
      </w:tr>
      <w:tr w:rsidR="00570DA4" w:rsidRPr="00841E75" w:rsidTr="00570DA4">
        <w:trPr>
          <w:trHeight w:val="819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570DA4" w:rsidRPr="00841E75" w:rsidRDefault="00570DA4" w:rsidP="00570DA4">
            <w:r w:rsidRPr="00841E7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B79351" wp14:editId="169B671D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100965</wp:posOffset>
                      </wp:positionV>
                      <wp:extent cx="1600835" cy="345440"/>
                      <wp:effectExtent l="0" t="0" r="18415" b="16510"/>
                      <wp:wrapSquare wrapText="bothSides"/>
                      <wp:docPr id="4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835" cy="3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70DA4" w:rsidRDefault="00570DA4" w:rsidP="00570DA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Výtvarná výchova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margin-left:5.15pt;margin-top:7.95pt;width:126.0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" fillcolor="#4f81bd" strokecolor="#4f81bd" strokeweight="2pt">
                      <v:textbox>
                        <w:txbxContent>
                          <w:p w:rsidR="00570DA4" w:rsidRDefault="00570DA4" w:rsidP="00570D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Výtvarná výchova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70DA4" w:rsidRPr="00841E75" w:rsidTr="00570DA4">
        <w:trPr>
          <w:trHeight w:val="1012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A4" w:rsidRPr="00781EE7" w:rsidRDefault="00570DA4" w:rsidP="00570DA4">
            <w:pPr>
              <w:numPr>
                <w:ilvl w:val="0"/>
                <w:numId w:val="4"/>
              </w:numPr>
              <w:ind w:left="318" w:hanging="284"/>
              <w:contextualSpacing/>
              <w:rPr>
                <w:b/>
              </w:rPr>
            </w:pPr>
            <w:r>
              <w:rPr>
                <w:b/>
              </w:rPr>
              <w:t xml:space="preserve">KRESBA: </w:t>
            </w:r>
            <w:r>
              <w:t xml:space="preserve">jídla, které nám uvařila maminka/tatínek </w:t>
            </w:r>
          </w:p>
          <w:p w:rsidR="00570DA4" w:rsidRDefault="00570DA4" w:rsidP="00570DA4">
            <w:pPr>
              <w:ind w:left="318"/>
              <w:contextualSpacing/>
            </w:pPr>
            <w:r w:rsidRPr="00781EE7">
              <w:rPr>
                <w:b/>
              </w:rPr>
              <w:t xml:space="preserve">              </w:t>
            </w:r>
            <w:r>
              <w:t xml:space="preserve">   pokrmu, který jsme si sami připravili</w:t>
            </w:r>
          </w:p>
          <w:p w:rsidR="00570DA4" w:rsidRPr="00781EE7" w:rsidRDefault="00570DA4" w:rsidP="00570DA4">
            <w:pPr>
              <w:ind w:left="318"/>
              <w:contextualSpacing/>
            </w:pPr>
            <w:r>
              <w:rPr>
                <w:b/>
              </w:rPr>
              <w:t xml:space="preserve">    </w:t>
            </w:r>
            <w:r w:rsidRPr="00781EE7">
              <w:rPr>
                <w:b/>
              </w:rPr>
              <w:t xml:space="preserve">             </w:t>
            </w:r>
            <w:r w:rsidRPr="00781EE7">
              <w:t>oblíbeného pokrmu, dezertu</w:t>
            </w:r>
          </w:p>
          <w:p w:rsidR="00570DA4" w:rsidRPr="00CD377C" w:rsidRDefault="00570DA4" w:rsidP="00570DA4">
            <w:pPr>
              <w:ind w:left="318"/>
              <w:contextualSpacing/>
              <w:rPr>
                <w:noProof/>
                <w:lang w:eastAsia="cs-CZ"/>
              </w:rPr>
            </w:pPr>
          </w:p>
          <w:p w:rsidR="00570DA4" w:rsidRPr="00841E75" w:rsidRDefault="00570DA4" w:rsidP="00570DA4">
            <w:pPr>
              <w:ind w:left="885"/>
              <w:contextualSpacing/>
            </w:pPr>
            <w:r w:rsidRPr="00841E75">
              <w:rPr>
                <w:noProof/>
                <w:lang w:eastAsia="cs-CZ"/>
              </w:rPr>
              <w:t xml:space="preserve"> </w:t>
            </w:r>
          </w:p>
        </w:tc>
      </w:tr>
      <w:tr w:rsidR="00570DA4" w:rsidRPr="00841E75" w:rsidTr="00570DA4">
        <w:trPr>
          <w:trHeight w:val="547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570DA4" w:rsidRPr="00841E75" w:rsidRDefault="00570DA4" w:rsidP="00570DA4">
            <w:r w:rsidRPr="00841E7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CF9175" wp14:editId="500C321C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2540</wp:posOffset>
                      </wp:positionV>
                      <wp:extent cx="2172335" cy="345440"/>
                      <wp:effectExtent l="0" t="0" r="18415" b="16510"/>
                      <wp:wrapSquare wrapText="bothSides"/>
                      <wp:docPr id="3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2335" cy="3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9BBB59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70DA4" w:rsidRDefault="00570DA4" w:rsidP="00570DA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Matematika a její aplikace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margin-left:5.15pt;margin-top:.2pt;width:171.0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" fillcolor="#92d050" strokecolor="#9bbb59" strokeweight="2pt">
                      <v:textbox>
                        <w:txbxContent>
                          <w:p w:rsidR="00570DA4" w:rsidRDefault="00570DA4" w:rsidP="00570D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Matematika a její aplikace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70DA4" w:rsidRPr="00841E75" w:rsidTr="00570DA4">
        <w:trPr>
          <w:trHeight w:val="86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A4" w:rsidRDefault="00570DA4" w:rsidP="00570DA4">
            <w:pPr>
              <w:ind w:left="318"/>
              <w:contextualSpacing/>
              <w:rPr>
                <w:b/>
              </w:rPr>
            </w:pPr>
          </w:p>
          <w:p w:rsidR="00570DA4" w:rsidRPr="00A25CD6" w:rsidRDefault="00570DA4" w:rsidP="00570DA4">
            <w:pPr>
              <w:numPr>
                <w:ilvl w:val="0"/>
                <w:numId w:val="4"/>
              </w:numPr>
              <w:ind w:left="318" w:hanging="284"/>
              <w:contextualSpacing/>
              <w:rPr>
                <w:b/>
              </w:rPr>
            </w:pPr>
            <w:r w:rsidRPr="00841E75">
              <w:rPr>
                <w:b/>
              </w:rPr>
              <w:t xml:space="preserve">ŘEŠENÍ SLOVNÍCH ÚLOH: </w:t>
            </w:r>
            <w:r>
              <w:t>Slovní úlohy s tématikou jídla a jejich množství (hmotnostní jednotky).</w:t>
            </w:r>
          </w:p>
        </w:tc>
      </w:tr>
    </w:tbl>
    <w:p w:rsidR="00407409" w:rsidRPr="000A7F4F" w:rsidRDefault="00407409" w:rsidP="00407409">
      <w:pPr>
        <w:rPr>
          <w:vertAlign w:val="superscript"/>
        </w:rPr>
      </w:pPr>
    </w:p>
    <w:p w:rsidR="00407409" w:rsidRPr="002D3E43" w:rsidRDefault="00407409" w:rsidP="00407409">
      <w:pPr>
        <w:rPr>
          <w:sz w:val="2"/>
          <w:szCs w:val="2"/>
        </w:rPr>
      </w:pPr>
    </w:p>
    <w:p w:rsidR="00841E75" w:rsidRPr="00841E75" w:rsidRDefault="00841E75" w:rsidP="00841E75">
      <w:pPr>
        <w:rPr>
          <w:rFonts w:ascii="Calibri" w:eastAsia="Calibri" w:hAnsi="Calibri" w:cs="Times New Roman"/>
        </w:rPr>
      </w:pPr>
    </w:p>
    <w:p w:rsidR="00570DA4" w:rsidRPr="002927A7" w:rsidRDefault="00570DA4">
      <w:pPr>
        <w:pStyle w:val="Odstavecseseznamem"/>
      </w:pPr>
    </w:p>
    <w:sectPr w:rsidR="00570DA4" w:rsidRPr="002927A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66" w:rsidRDefault="00CE5866" w:rsidP="00841E75">
      <w:pPr>
        <w:spacing w:after="0" w:line="240" w:lineRule="auto"/>
      </w:pPr>
      <w:r>
        <w:separator/>
      </w:r>
    </w:p>
  </w:endnote>
  <w:endnote w:type="continuationSeparator" w:id="0">
    <w:p w:rsidR="00CE5866" w:rsidRDefault="00CE5866" w:rsidP="0084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0E" w:rsidRDefault="00B66D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66" w:rsidRDefault="00CE5866" w:rsidP="00841E75">
      <w:pPr>
        <w:spacing w:after="0" w:line="240" w:lineRule="auto"/>
      </w:pPr>
      <w:r>
        <w:separator/>
      </w:r>
    </w:p>
  </w:footnote>
  <w:footnote w:type="continuationSeparator" w:id="0">
    <w:p w:rsidR="00CE5866" w:rsidRDefault="00CE5866" w:rsidP="00841E75">
      <w:pPr>
        <w:spacing w:after="0" w:line="240" w:lineRule="auto"/>
      </w:pPr>
      <w:r>
        <w:continuationSeparator/>
      </w:r>
    </w:p>
  </w:footnote>
  <w:footnote w:id="1">
    <w:p w:rsidR="00940492" w:rsidRDefault="00940492">
      <w:pPr>
        <w:pStyle w:val="Textpoznpodarou"/>
      </w:pPr>
      <w:r>
        <w:rPr>
          <w:rStyle w:val="Znakapoznpodarou"/>
        </w:rPr>
        <w:footnoteRef/>
      </w:r>
      <w:r w:rsidR="009A0FAC">
        <w:t xml:space="preserve"> </w:t>
      </w:r>
      <w:r w:rsidR="009A0FAC" w:rsidRPr="00A40F3C">
        <w:rPr>
          <w:sz w:val="22"/>
          <w:szCs w:val="22"/>
        </w:rPr>
        <w:t xml:space="preserve">Viz. </w:t>
      </w:r>
      <w:r w:rsidR="000E79F1">
        <w:rPr>
          <w:sz w:val="22"/>
          <w:szCs w:val="22"/>
        </w:rPr>
        <w:t>P</w:t>
      </w:r>
      <w:r w:rsidRPr="00A40F3C">
        <w:rPr>
          <w:sz w:val="22"/>
          <w:szCs w:val="22"/>
        </w:rPr>
        <w:t>říloha</w:t>
      </w:r>
      <w:r>
        <w:t xml:space="preserve"> </w:t>
      </w:r>
    </w:p>
    <w:p w:rsidR="000B3E9E" w:rsidRPr="000B3E9E" w:rsidRDefault="000B3E9E">
      <w:pPr>
        <w:pStyle w:val="Textpoznpodarou"/>
        <w:rPr>
          <w:sz w:val="22"/>
          <w:szCs w:val="22"/>
          <w:vertAlign w:val="superscript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171A"/>
    <w:multiLevelType w:val="hybridMultilevel"/>
    <w:tmpl w:val="5A5E2D18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="Calibri" w:hAnsi="Helvetica Neue CE Black" w:cs="Times New Roman" w:hint="default"/>
      </w:rPr>
    </w:lvl>
    <w:lvl w:ilvl="1" w:tplc="040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36592DBE"/>
    <w:multiLevelType w:val="hybridMultilevel"/>
    <w:tmpl w:val="26481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03B80"/>
    <w:multiLevelType w:val="hybridMultilevel"/>
    <w:tmpl w:val="CE82E9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">
    <w:nsid w:val="5FCE326B"/>
    <w:multiLevelType w:val="hybridMultilevel"/>
    <w:tmpl w:val="CC905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="Calibri" w:hAnsi="Helvetica Neue CE Black" w:cs="Times New Roman" w:hint="default"/>
      </w:rPr>
    </w:lvl>
    <w:lvl w:ilvl="1" w:tplc="040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710E6B7F"/>
    <w:multiLevelType w:val="hybridMultilevel"/>
    <w:tmpl w:val="3692FB76"/>
    <w:lvl w:ilvl="0" w:tplc="1654154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75"/>
    <w:rsid w:val="000010F8"/>
    <w:rsid w:val="00003275"/>
    <w:rsid w:val="00012A41"/>
    <w:rsid w:val="00020366"/>
    <w:rsid w:val="000225C0"/>
    <w:rsid w:val="00030085"/>
    <w:rsid w:val="00036C6C"/>
    <w:rsid w:val="00041D98"/>
    <w:rsid w:val="00044F98"/>
    <w:rsid w:val="00053698"/>
    <w:rsid w:val="00053AF5"/>
    <w:rsid w:val="00057335"/>
    <w:rsid w:val="00070BCF"/>
    <w:rsid w:val="00072C08"/>
    <w:rsid w:val="00080580"/>
    <w:rsid w:val="00082F5C"/>
    <w:rsid w:val="00095084"/>
    <w:rsid w:val="00096A5F"/>
    <w:rsid w:val="000A314F"/>
    <w:rsid w:val="000A4D76"/>
    <w:rsid w:val="000A7AEB"/>
    <w:rsid w:val="000A7F4F"/>
    <w:rsid w:val="000B3E9E"/>
    <w:rsid w:val="000C265D"/>
    <w:rsid w:val="000C342D"/>
    <w:rsid w:val="000C4362"/>
    <w:rsid w:val="000C7717"/>
    <w:rsid w:val="000D2601"/>
    <w:rsid w:val="000E0070"/>
    <w:rsid w:val="000E79F1"/>
    <w:rsid w:val="000F2BF9"/>
    <w:rsid w:val="000F3A8D"/>
    <w:rsid w:val="00105B95"/>
    <w:rsid w:val="00106BA0"/>
    <w:rsid w:val="001101CF"/>
    <w:rsid w:val="00115C7E"/>
    <w:rsid w:val="00122474"/>
    <w:rsid w:val="00131915"/>
    <w:rsid w:val="001331AC"/>
    <w:rsid w:val="0014136D"/>
    <w:rsid w:val="00143A26"/>
    <w:rsid w:val="0014776D"/>
    <w:rsid w:val="0014788A"/>
    <w:rsid w:val="001479A6"/>
    <w:rsid w:val="00150638"/>
    <w:rsid w:val="001506B7"/>
    <w:rsid w:val="00153D45"/>
    <w:rsid w:val="00154D31"/>
    <w:rsid w:val="00155EFD"/>
    <w:rsid w:val="00160405"/>
    <w:rsid w:val="0016133D"/>
    <w:rsid w:val="00161662"/>
    <w:rsid w:val="001638D2"/>
    <w:rsid w:val="0016481C"/>
    <w:rsid w:val="00164C27"/>
    <w:rsid w:val="0017772F"/>
    <w:rsid w:val="0018168D"/>
    <w:rsid w:val="00181725"/>
    <w:rsid w:val="00181CBB"/>
    <w:rsid w:val="00184C98"/>
    <w:rsid w:val="00187EC8"/>
    <w:rsid w:val="00190F24"/>
    <w:rsid w:val="0019117D"/>
    <w:rsid w:val="00192168"/>
    <w:rsid w:val="001945E2"/>
    <w:rsid w:val="0019709A"/>
    <w:rsid w:val="001A44C3"/>
    <w:rsid w:val="001A5872"/>
    <w:rsid w:val="001B2649"/>
    <w:rsid w:val="001B5E8B"/>
    <w:rsid w:val="001B6EB2"/>
    <w:rsid w:val="001C3128"/>
    <w:rsid w:val="001C77F9"/>
    <w:rsid w:val="001D1671"/>
    <w:rsid w:val="001D4356"/>
    <w:rsid w:val="001D5E2F"/>
    <w:rsid w:val="001D7B33"/>
    <w:rsid w:val="001E55F8"/>
    <w:rsid w:val="001F31CA"/>
    <w:rsid w:val="001F3418"/>
    <w:rsid w:val="001F4135"/>
    <w:rsid w:val="001F5266"/>
    <w:rsid w:val="001F6D8D"/>
    <w:rsid w:val="002072CE"/>
    <w:rsid w:val="00216984"/>
    <w:rsid w:val="00222A2C"/>
    <w:rsid w:val="00223427"/>
    <w:rsid w:val="0024060C"/>
    <w:rsid w:val="00244391"/>
    <w:rsid w:val="00244B8C"/>
    <w:rsid w:val="002512FE"/>
    <w:rsid w:val="00254151"/>
    <w:rsid w:val="0025511B"/>
    <w:rsid w:val="002606F8"/>
    <w:rsid w:val="00261C1E"/>
    <w:rsid w:val="002621EB"/>
    <w:rsid w:val="0026271D"/>
    <w:rsid w:val="002662D7"/>
    <w:rsid w:val="002706DC"/>
    <w:rsid w:val="0027206A"/>
    <w:rsid w:val="002722EF"/>
    <w:rsid w:val="00275125"/>
    <w:rsid w:val="00275EB7"/>
    <w:rsid w:val="00285CCC"/>
    <w:rsid w:val="00290DF6"/>
    <w:rsid w:val="002927A7"/>
    <w:rsid w:val="002943AB"/>
    <w:rsid w:val="002B00C4"/>
    <w:rsid w:val="002B257F"/>
    <w:rsid w:val="002B6A8B"/>
    <w:rsid w:val="002C3E20"/>
    <w:rsid w:val="002D3E43"/>
    <w:rsid w:val="002D6D02"/>
    <w:rsid w:val="002E3521"/>
    <w:rsid w:val="002E434E"/>
    <w:rsid w:val="002F2F8D"/>
    <w:rsid w:val="002F3B94"/>
    <w:rsid w:val="002F6051"/>
    <w:rsid w:val="00302C20"/>
    <w:rsid w:val="00306CDA"/>
    <w:rsid w:val="00310551"/>
    <w:rsid w:val="003157FA"/>
    <w:rsid w:val="0032455F"/>
    <w:rsid w:val="003322A4"/>
    <w:rsid w:val="00335ABF"/>
    <w:rsid w:val="003362F8"/>
    <w:rsid w:val="00337060"/>
    <w:rsid w:val="0034742B"/>
    <w:rsid w:val="00352CA4"/>
    <w:rsid w:val="0035636A"/>
    <w:rsid w:val="00357DAB"/>
    <w:rsid w:val="0036427B"/>
    <w:rsid w:val="00364652"/>
    <w:rsid w:val="00365DB0"/>
    <w:rsid w:val="0037083F"/>
    <w:rsid w:val="0037144B"/>
    <w:rsid w:val="00373BE0"/>
    <w:rsid w:val="00375745"/>
    <w:rsid w:val="00381484"/>
    <w:rsid w:val="00382878"/>
    <w:rsid w:val="003A2175"/>
    <w:rsid w:val="003A56C7"/>
    <w:rsid w:val="003B134A"/>
    <w:rsid w:val="003B26C7"/>
    <w:rsid w:val="003B4345"/>
    <w:rsid w:val="003C0865"/>
    <w:rsid w:val="003C756D"/>
    <w:rsid w:val="003D26F9"/>
    <w:rsid w:val="003F4F62"/>
    <w:rsid w:val="003F61EF"/>
    <w:rsid w:val="00401760"/>
    <w:rsid w:val="00405D09"/>
    <w:rsid w:val="00407409"/>
    <w:rsid w:val="0040758A"/>
    <w:rsid w:val="00411C7F"/>
    <w:rsid w:val="00415C9D"/>
    <w:rsid w:val="00424B1C"/>
    <w:rsid w:val="00440016"/>
    <w:rsid w:val="004406F9"/>
    <w:rsid w:val="004616C1"/>
    <w:rsid w:val="00465BD0"/>
    <w:rsid w:val="00467013"/>
    <w:rsid w:val="00470B28"/>
    <w:rsid w:val="00470FF5"/>
    <w:rsid w:val="00473DB7"/>
    <w:rsid w:val="004740CF"/>
    <w:rsid w:val="0047509D"/>
    <w:rsid w:val="0048220C"/>
    <w:rsid w:val="004917DD"/>
    <w:rsid w:val="00492748"/>
    <w:rsid w:val="004938CA"/>
    <w:rsid w:val="00493DD3"/>
    <w:rsid w:val="004A27EC"/>
    <w:rsid w:val="004A41EF"/>
    <w:rsid w:val="004A6895"/>
    <w:rsid w:val="004B00E4"/>
    <w:rsid w:val="004B3D88"/>
    <w:rsid w:val="004B6C36"/>
    <w:rsid w:val="004B7363"/>
    <w:rsid w:val="004C0BBE"/>
    <w:rsid w:val="004C2AA2"/>
    <w:rsid w:val="004D16BC"/>
    <w:rsid w:val="004E359D"/>
    <w:rsid w:val="004F0EB7"/>
    <w:rsid w:val="004F4422"/>
    <w:rsid w:val="004F5CA2"/>
    <w:rsid w:val="004F7D0E"/>
    <w:rsid w:val="00500910"/>
    <w:rsid w:val="00504515"/>
    <w:rsid w:val="00504F62"/>
    <w:rsid w:val="005301FE"/>
    <w:rsid w:val="0053038E"/>
    <w:rsid w:val="00533A72"/>
    <w:rsid w:val="00536A8B"/>
    <w:rsid w:val="00537F34"/>
    <w:rsid w:val="00551552"/>
    <w:rsid w:val="00552E30"/>
    <w:rsid w:val="00556F22"/>
    <w:rsid w:val="0056485A"/>
    <w:rsid w:val="005675A8"/>
    <w:rsid w:val="00570DA4"/>
    <w:rsid w:val="00570EC2"/>
    <w:rsid w:val="00575064"/>
    <w:rsid w:val="00594E3A"/>
    <w:rsid w:val="00596E3F"/>
    <w:rsid w:val="005A17FA"/>
    <w:rsid w:val="005A4589"/>
    <w:rsid w:val="005A4956"/>
    <w:rsid w:val="005B1A1E"/>
    <w:rsid w:val="005B3A5B"/>
    <w:rsid w:val="005B6672"/>
    <w:rsid w:val="005C1EC5"/>
    <w:rsid w:val="005D60E3"/>
    <w:rsid w:val="005D7037"/>
    <w:rsid w:val="005E0340"/>
    <w:rsid w:val="005E7E08"/>
    <w:rsid w:val="005F1B4D"/>
    <w:rsid w:val="005F4676"/>
    <w:rsid w:val="006025AF"/>
    <w:rsid w:val="00602B9B"/>
    <w:rsid w:val="006074FA"/>
    <w:rsid w:val="006107C9"/>
    <w:rsid w:val="00613043"/>
    <w:rsid w:val="00613A22"/>
    <w:rsid w:val="00621E2F"/>
    <w:rsid w:val="006340A1"/>
    <w:rsid w:val="00636839"/>
    <w:rsid w:val="006369C7"/>
    <w:rsid w:val="00636B7C"/>
    <w:rsid w:val="00652C3C"/>
    <w:rsid w:val="00655D64"/>
    <w:rsid w:val="00665D6D"/>
    <w:rsid w:val="00677A1C"/>
    <w:rsid w:val="00683E03"/>
    <w:rsid w:val="00684C5F"/>
    <w:rsid w:val="00685A86"/>
    <w:rsid w:val="0068710D"/>
    <w:rsid w:val="00692349"/>
    <w:rsid w:val="006A2588"/>
    <w:rsid w:val="006A79F6"/>
    <w:rsid w:val="006B140C"/>
    <w:rsid w:val="006B2CDE"/>
    <w:rsid w:val="006B54B6"/>
    <w:rsid w:val="006B7503"/>
    <w:rsid w:val="006C3425"/>
    <w:rsid w:val="006C4F01"/>
    <w:rsid w:val="006C793B"/>
    <w:rsid w:val="006F01A0"/>
    <w:rsid w:val="006F08EE"/>
    <w:rsid w:val="006F226F"/>
    <w:rsid w:val="006F228B"/>
    <w:rsid w:val="006F4BB7"/>
    <w:rsid w:val="007038D3"/>
    <w:rsid w:val="00707ECF"/>
    <w:rsid w:val="00714BAC"/>
    <w:rsid w:val="00724621"/>
    <w:rsid w:val="00726118"/>
    <w:rsid w:val="00733A44"/>
    <w:rsid w:val="00733E2E"/>
    <w:rsid w:val="0074264A"/>
    <w:rsid w:val="00744A90"/>
    <w:rsid w:val="0074679E"/>
    <w:rsid w:val="0075181E"/>
    <w:rsid w:val="007553CD"/>
    <w:rsid w:val="00764C01"/>
    <w:rsid w:val="00771240"/>
    <w:rsid w:val="00776FC6"/>
    <w:rsid w:val="00780B39"/>
    <w:rsid w:val="00781EE7"/>
    <w:rsid w:val="00784A6E"/>
    <w:rsid w:val="007864CE"/>
    <w:rsid w:val="0079399B"/>
    <w:rsid w:val="00797081"/>
    <w:rsid w:val="007A4192"/>
    <w:rsid w:val="007B3334"/>
    <w:rsid w:val="007C1605"/>
    <w:rsid w:val="007C341D"/>
    <w:rsid w:val="007C5BCF"/>
    <w:rsid w:val="007C6F92"/>
    <w:rsid w:val="007D19FF"/>
    <w:rsid w:val="007D357D"/>
    <w:rsid w:val="007E1D15"/>
    <w:rsid w:val="007E4E07"/>
    <w:rsid w:val="007E4E32"/>
    <w:rsid w:val="007E74E1"/>
    <w:rsid w:val="007F602D"/>
    <w:rsid w:val="007F7629"/>
    <w:rsid w:val="00803488"/>
    <w:rsid w:val="00803884"/>
    <w:rsid w:val="0083014F"/>
    <w:rsid w:val="00831757"/>
    <w:rsid w:val="0083449B"/>
    <w:rsid w:val="00834971"/>
    <w:rsid w:val="00834C25"/>
    <w:rsid w:val="00836B26"/>
    <w:rsid w:val="00840D3E"/>
    <w:rsid w:val="00841E75"/>
    <w:rsid w:val="0084458B"/>
    <w:rsid w:val="00844C7D"/>
    <w:rsid w:val="008525DB"/>
    <w:rsid w:val="0086219B"/>
    <w:rsid w:val="00863279"/>
    <w:rsid w:val="00876B9D"/>
    <w:rsid w:val="0088123A"/>
    <w:rsid w:val="0088287D"/>
    <w:rsid w:val="008873AE"/>
    <w:rsid w:val="008900EE"/>
    <w:rsid w:val="00897F60"/>
    <w:rsid w:val="008A07E8"/>
    <w:rsid w:val="008A0C8D"/>
    <w:rsid w:val="008A2629"/>
    <w:rsid w:val="008A5BC3"/>
    <w:rsid w:val="008B0F12"/>
    <w:rsid w:val="008B2C71"/>
    <w:rsid w:val="008B3AC9"/>
    <w:rsid w:val="008B4646"/>
    <w:rsid w:val="008C0D62"/>
    <w:rsid w:val="008D3D7D"/>
    <w:rsid w:val="008D4E04"/>
    <w:rsid w:val="008D5F05"/>
    <w:rsid w:val="008E1780"/>
    <w:rsid w:val="008E26CE"/>
    <w:rsid w:val="008E3990"/>
    <w:rsid w:val="008E4B17"/>
    <w:rsid w:val="008E4EBD"/>
    <w:rsid w:val="008F293A"/>
    <w:rsid w:val="00904F2E"/>
    <w:rsid w:val="00912091"/>
    <w:rsid w:val="00912477"/>
    <w:rsid w:val="009138FC"/>
    <w:rsid w:val="0091509A"/>
    <w:rsid w:val="00921633"/>
    <w:rsid w:val="00922CDA"/>
    <w:rsid w:val="009231C9"/>
    <w:rsid w:val="00934EB1"/>
    <w:rsid w:val="009364CA"/>
    <w:rsid w:val="00940492"/>
    <w:rsid w:val="00941A76"/>
    <w:rsid w:val="00945DBD"/>
    <w:rsid w:val="00946429"/>
    <w:rsid w:val="009519D9"/>
    <w:rsid w:val="00960467"/>
    <w:rsid w:val="009616CF"/>
    <w:rsid w:val="00972921"/>
    <w:rsid w:val="00972D21"/>
    <w:rsid w:val="00973160"/>
    <w:rsid w:val="00974DE9"/>
    <w:rsid w:val="00987AA7"/>
    <w:rsid w:val="00987AAC"/>
    <w:rsid w:val="009935F6"/>
    <w:rsid w:val="00994324"/>
    <w:rsid w:val="009A0FAC"/>
    <w:rsid w:val="009A3548"/>
    <w:rsid w:val="009A6D1D"/>
    <w:rsid w:val="009B4F8B"/>
    <w:rsid w:val="009B7328"/>
    <w:rsid w:val="009C3D60"/>
    <w:rsid w:val="009D1D0E"/>
    <w:rsid w:val="009D6A2C"/>
    <w:rsid w:val="009D71A5"/>
    <w:rsid w:val="009D7851"/>
    <w:rsid w:val="009E0ABE"/>
    <w:rsid w:val="009E3F4D"/>
    <w:rsid w:val="009E42C8"/>
    <w:rsid w:val="009E647F"/>
    <w:rsid w:val="009E652C"/>
    <w:rsid w:val="009E6791"/>
    <w:rsid w:val="009E6A3D"/>
    <w:rsid w:val="009E6D8C"/>
    <w:rsid w:val="009E78E3"/>
    <w:rsid w:val="009F0825"/>
    <w:rsid w:val="009F1699"/>
    <w:rsid w:val="009F27D0"/>
    <w:rsid w:val="009F3FC1"/>
    <w:rsid w:val="00A0295D"/>
    <w:rsid w:val="00A03022"/>
    <w:rsid w:val="00A075A2"/>
    <w:rsid w:val="00A1033A"/>
    <w:rsid w:val="00A12A6B"/>
    <w:rsid w:val="00A17B4F"/>
    <w:rsid w:val="00A25CD6"/>
    <w:rsid w:val="00A25D06"/>
    <w:rsid w:val="00A35EC3"/>
    <w:rsid w:val="00A37108"/>
    <w:rsid w:val="00A40F3C"/>
    <w:rsid w:val="00A44005"/>
    <w:rsid w:val="00A44C61"/>
    <w:rsid w:val="00A56609"/>
    <w:rsid w:val="00A6180B"/>
    <w:rsid w:val="00A660CF"/>
    <w:rsid w:val="00A67927"/>
    <w:rsid w:val="00A90767"/>
    <w:rsid w:val="00A930A6"/>
    <w:rsid w:val="00AA35A2"/>
    <w:rsid w:val="00AA4AA3"/>
    <w:rsid w:val="00AA4FFF"/>
    <w:rsid w:val="00AA5D6F"/>
    <w:rsid w:val="00AA6DDA"/>
    <w:rsid w:val="00AA78AC"/>
    <w:rsid w:val="00AA7975"/>
    <w:rsid w:val="00AA7DF0"/>
    <w:rsid w:val="00AB242D"/>
    <w:rsid w:val="00AB5C20"/>
    <w:rsid w:val="00AB5FAE"/>
    <w:rsid w:val="00AB7B58"/>
    <w:rsid w:val="00AB7C41"/>
    <w:rsid w:val="00AC2894"/>
    <w:rsid w:val="00AC4350"/>
    <w:rsid w:val="00AE16C5"/>
    <w:rsid w:val="00AE4145"/>
    <w:rsid w:val="00AE5B52"/>
    <w:rsid w:val="00AF19D8"/>
    <w:rsid w:val="00AF4CDD"/>
    <w:rsid w:val="00B0006E"/>
    <w:rsid w:val="00B01AAA"/>
    <w:rsid w:val="00B0212C"/>
    <w:rsid w:val="00B02773"/>
    <w:rsid w:val="00B10840"/>
    <w:rsid w:val="00B1272E"/>
    <w:rsid w:val="00B17EB6"/>
    <w:rsid w:val="00B22D4E"/>
    <w:rsid w:val="00B30301"/>
    <w:rsid w:val="00B33BF0"/>
    <w:rsid w:val="00B37517"/>
    <w:rsid w:val="00B430D1"/>
    <w:rsid w:val="00B45F58"/>
    <w:rsid w:val="00B468AA"/>
    <w:rsid w:val="00B479C8"/>
    <w:rsid w:val="00B47EB2"/>
    <w:rsid w:val="00B62805"/>
    <w:rsid w:val="00B64BDF"/>
    <w:rsid w:val="00B66D0E"/>
    <w:rsid w:val="00B70D15"/>
    <w:rsid w:val="00B81CC0"/>
    <w:rsid w:val="00B8303C"/>
    <w:rsid w:val="00B9018C"/>
    <w:rsid w:val="00B907B6"/>
    <w:rsid w:val="00B90B9A"/>
    <w:rsid w:val="00BA153E"/>
    <w:rsid w:val="00BB2146"/>
    <w:rsid w:val="00BB2F24"/>
    <w:rsid w:val="00BC0B74"/>
    <w:rsid w:val="00BC1424"/>
    <w:rsid w:val="00BC44C6"/>
    <w:rsid w:val="00BC6339"/>
    <w:rsid w:val="00BC68AF"/>
    <w:rsid w:val="00BD138E"/>
    <w:rsid w:val="00BD20F9"/>
    <w:rsid w:val="00BD6097"/>
    <w:rsid w:val="00BE4A42"/>
    <w:rsid w:val="00BE6806"/>
    <w:rsid w:val="00BF55BA"/>
    <w:rsid w:val="00BF579C"/>
    <w:rsid w:val="00BF5D6C"/>
    <w:rsid w:val="00BF7210"/>
    <w:rsid w:val="00C0577B"/>
    <w:rsid w:val="00C102D7"/>
    <w:rsid w:val="00C10F19"/>
    <w:rsid w:val="00C16CE5"/>
    <w:rsid w:val="00C16D31"/>
    <w:rsid w:val="00C20C35"/>
    <w:rsid w:val="00C21094"/>
    <w:rsid w:val="00C3471C"/>
    <w:rsid w:val="00C35487"/>
    <w:rsid w:val="00C360F1"/>
    <w:rsid w:val="00C43D34"/>
    <w:rsid w:val="00C51BF8"/>
    <w:rsid w:val="00C5308D"/>
    <w:rsid w:val="00C54338"/>
    <w:rsid w:val="00C55CD9"/>
    <w:rsid w:val="00C611E2"/>
    <w:rsid w:val="00C6155E"/>
    <w:rsid w:val="00C65877"/>
    <w:rsid w:val="00C705F8"/>
    <w:rsid w:val="00C72268"/>
    <w:rsid w:val="00C74EC8"/>
    <w:rsid w:val="00C75B40"/>
    <w:rsid w:val="00C76EB3"/>
    <w:rsid w:val="00C8035A"/>
    <w:rsid w:val="00C81FA3"/>
    <w:rsid w:val="00C82A78"/>
    <w:rsid w:val="00C84D87"/>
    <w:rsid w:val="00C87B3E"/>
    <w:rsid w:val="00C87FE9"/>
    <w:rsid w:val="00C9324D"/>
    <w:rsid w:val="00CA5115"/>
    <w:rsid w:val="00CC0B85"/>
    <w:rsid w:val="00CD33EB"/>
    <w:rsid w:val="00CD377C"/>
    <w:rsid w:val="00CD494F"/>
    <w:rsid w:val="00CE0196"/>
    <w:rsid w:val="00CE1100"/>
    <w:rsid w:val="00CE279D"/>
    <w:rsid w:val="00CE5866"/>
    <w:rsid w:val="00CE5F3D"/>
    <w:rsid w:val="00CF3CD9"/>
    <w:rsid w:val="00D03743"/>
    <w:rsid w:val="00D039C0"/>
    <w:rsid w:val="00D15990"/>
    <w:rsid w:val="00D21627"/>
    <w:rsid w:val="00D22382"/>
    <w:rsid w:val="00D30980"/>
    <w:rsid w:val="00D31FA1"/>
    <w:rsid w:val="00D353AA"/>
    <w:rsid w:val="00D42FD8"/>
    <w:rsid w:val="00D4312B"/>
    <w:rsid w:val="00D43F3F"/>
    <w:rsid w:val="00D456C7"/>
    <w:rsid w:val="00D46670"/>
    <w:rsid w:val="00D47D7A"/>
    <w:rsid w:val="00D52107"/>
    <w:rsid w:val="00D5232B"/>
    <w:rsid w:val="00D5393D"/>
    <w:rsid w:val="00D643A4"/>
    <w:rsid w:val="00D744A5"/>
    <w:rsid w:val="00D809CB"/>
    <w:rsid w:val="00D844CE"/>
    <w:rsid w:val="00D86057"/>
    <w:rsid w:val="00D875E7"/>
    <w:rsid w:val="00D940C0"/>
    <w:rsid w:val="00D94710"/>
    <w:rsid w:val="00D95D24"/>
    <w:rsid w:val="00D97574"/>
    <w:rsid w:val="00DA16DB"/>
    <w:rsid w:val="00DB05F9"/>
    <w:rsid w:val="00DB0E3B"/>
    <w:rsid w:val="00DB1741"/>
    <w:rsid w:val="00DB3A75"/>
    <w:rsid w:val="00DC0449"/>
    <w:rsid w:val="00DC0CF3"/>
    <w:rsid w:val="00DD0624"/>
    <w:rsid w:val="00DD5655"/>
    <w:rsid w:val="00DE34B7"/>
    <w:rsid w:val="00DE61A8"/>
    <w:rsid w:val="00DF3AAB"/>
    <w:rsid w:val="00DF4ED6"/>
    <w:rsid w:val="00DF6281"/>
    <w:rsid w:val="00DF63C7"/>
    <w:rsid w:val="00DF6686"/>
    <w:rsid w:val="00DF73E5"/>
    <w:rsid w:val="00DF7E71"/>
    <w:rsid w:val="00E03247"/>
    <w:rsid w:val="00E10451"/>
    <w:rsid w:val="00E12284"/>
    <w:rsid w:val="00E13FAD"/>
    <w:rsid w:val="00E15C5F"/>
    <w:rsid w:val="00E22AC4"/>
    <w:rsid w:val="00E242DE"/>
    <w:rsid w:val="00E24DCF"/>
    <w:rsid w:val="00E25287"/>
    <w:rsid w:val="00E25D3F"/>
    <w:rsid w:val="00E37F13"/>
    <w:rsid w:val="00E404D1"/>
    <w:rsid w:val="00E42E81"/>
    <w:rsid w:val="00E441A7"/>
    <w:rsid w:val="00E454F7"/>
    <w:rsid w:val="00E519E8"/>
    <w:rsid w:val="00E5274C"/>
    <w:rsid w:val="00E52CAB"/>
    <w:rsid w:val="00E52E97"/>
    <w:rsid w:val="00E63E04"/>
    <w:rsid w:val="00E66A4D"/>
    <w:rsid w:val="00E67DEF"/>
    <w:rsid w:val="00E75224"/>
    <w:rsid w:val="00E7552A"/>
    <w:rsid w:val="00E7608D"/>
    <w:rsid w:val="00E817E4"/>
    <w:rsid w:val="00E81C10"/>
    <w:rsid w:val="00E85700"/>
    <w:rsid w:val="00E870B2"/>
    <w:rsid w:val="00E92840"/>
    <w:rsid w:val="00E9422A"/>
    <w:rsid w:val="00E9569D"/>
    <w:rsid w:val="00E95965"/>
    <w:rsid w:val="00EA436C"/>
    <w:rsid w:val="00EA6D89"/>
    <w:rsid w:val="00EA7C6C"/>
    <w:rsid w:val="00EB2B80"/>
    <w:rsid w:val="00EB39F3"/>
    <w:rsid w:val="00EB7838"/>
    <w:rsid w:val="00EC1A4C"/>
    <w:rsid w:val="00EC6035"/>
    <w:rsid w:val="00ED002D"/>
    <w:rsid w:val="00ED2A45"/>
    <w:rsid w:val="00EE4D2E"/>
    <w:rsid w:val="00EE5625"/>
    <w:rsid w:val="00EE68A7"/>
    <w:rsid w:val="00EE78B7"/>
    <w:rsid w:val="00EF6510"/>
    <w:rsid w:val="00F06496"/>
    <w:rsid w:val="00F1510D"/>
    <w:rsid w:val="00F161BC"/>
    <w:rsid w:val="00F16BE6"/>
    <w:rsid w:val="00F17965"/>
    <w:rsid w:val="00F21FEC"/>
    <w:rsid w:val="00F279B9"/>
    <w:rsid w:val="00F32DA4"/>
    <w:rsid w:val="00F51EDF"/>
    <w:rsid w:val="00F54D00"/>
    <w:rsid w:val="00F56569"/>
    <w:rsid w:val="00F618D4"/>
    <w:rsid w:val="00F6237B"/>
    <w:rsid w:val="00F63374"/>
    <w:rsid w:val="00F63458"/>
    <w:rsid w:val="00F65E5E"/>
    <w:rsid w:val="00F73CE8"/>
    <w:rsid w:val="00F86C90"/>
    <w:rsid w:val="00F91643"/>
    <w:rsid w:val="00F932AB"/>
    <w:rsid w:val="00F93EAB"/>
    <w:rsid w:val="00F9659D"/>
    <w:rsid w:val="00F96745"/>
    <w:rsid w:val="00FA20BB"/>
    <w:rsid w:val="00FB22A0"/>
    <w:rsid w:val="00FB7E22"/>
    <w:rsid w:val="00FD1E79"/>
    <w:rsid w:val="00FD752C"/>
    <w:rsid w:val="00FE320E"/>
    <w:rsid w:val="00FE4108"/>
    <w:rsid w:val="00FE70D3"/>
    <w:rsid w:val="00FF0382"/>
    <w:rsid w:val="00FF0C6A"/>
    <w:rsid w:val="00FF6DC9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1E7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1E7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41E75"/>
    <w:rPr>
      <w:vertAlign w:val="superscript"/>
    </w:rPr>
  </w:style>
  <w:style w:type="table" w:styleId="Mkatabulky">
    <w:name w:val="Table Grid"/>
    <w:basedOn w:val="Normlntabulka"/>
    <w:uiPriority w:val="59"/>
    <w:rsid w:val="00841E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D4E04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D4E04"/>
  </w:style>
  <w:style w:type="paragraph" w:styleId="Zhlav">
    <w:name w:val="header"/>
    <w:basedOn w:val="Normln"/>
    <w:link w:val="ZhlavChar"/>
    <w:uiPriority w:val="99"/>
    <w:unhideWhenUsed/>
    <w:rsid w:val="00D46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6670"/>
  </w:style>
  <w:style w:type="paragraph" w:styleId="Zpat">
    <w:name w:val="footer"/>
    <w:basedOn w:val="Normln"/>
    <w:link w:val="ZpatChar"/>
    <w:uiPriority w:val="99"/>
    <w:unhideWhenUsed/>
    <w:rsid w:val="00D46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6670"/>
  </w:style>
  <w:style w:type="paragraph" w:styleId="Bezmezer">
    <w:name w:val="No Spacing"/>
    <w:uiPriority w:val="99"/>
    <w:qFormat/>
    <w:rsid w:val="00840D3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413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413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413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13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136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1E7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1E7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41E75"/>
    <w:rPr>
      <w:vertAlign w:val="superscript"/>
    </w:rPr>
  </w:style>
  <w:style w:type="table" w:styleId="Mkatabulky">
    <w:name w:val="Table Grid"/>
    <w:basedOn w:val="Normlntabulka"/>
    <w:uiPriority w:val="59"/>
    <w:rsid w:val="00841E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D4E04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D4E04"/>
  </w:style>
  <w:style w:type="paragraph" w:styleId="Zhlav">
    <w:name w:val="header"/>
    <w:basedOn w:val="Normln"/>
    <w:link w:val="ZhlavChar"/>
    <w:uiPriority w:val="99"/>
    <w:unhideWhenUsed/>
    <w:rsid w:val="00D46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6670"/>
  </w:style>
  <w:style w:type="paragraph" w:styleId="Zpat">
    <w:name w:val="footer"/>
    <w:basedOn w:val="Normln"/>
    <w:link w:val="ZpatChar"/>
    <w:uiPriority w:val="99"/>
    <w:unhideWhenUsed/>
    <w:rsid w:val="00D46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6670"/>
  </w:style>
  <w:style w:type="paragraph" w:styleId="Bezmezer">
    <w:name w:val="No Spacing"/>
    <w:uiPriority w:val="99"/>
    <w:qFormat/>
    <w:rsid w:val="00840D3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413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413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413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13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136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CC78A-8550-49A5-9B81-7CAB1044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Veronika</cp:lastModifiedBy>
  <cp:revision>3</cp:revision>
  <dcterms:created xsi:type="dcterms:W3CDTF">2016-01-20T22:11:00Z</dcterms:created>
  <dcterms:modified xsi:type="dcterms:W3CDTF">2016-01-21T12:32:00Z</dcterms:modified>
</cp:coreProperties>
</file>