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51" w:rsidRPr="00835431" w:rsidRDefault="003C7E51" w:rsidP="003C7E5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35431">
        <w:rPr>
          <w:rFonts w:cs="Times New Roman"/>
          <w:b/>
          <w:bCs/>
          <w:sz w:val="28"/>
          <w:szCs w:val="28"/>
        </w:rPr>
        <w:t>Pedagogická fakulta Univerzity Palackého v Olomouci, Žižkovo náměstí 5, Olomouc</w:t>
      </w:r>
    </w:p>
    <w:p w:rsidR="003C7E51" w:rsidRPr="00835431" w:rsidRDefault="003C7E51" w:rsidP="003C7E5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C7E51" w:rsidRPr="00B07692" w:rsidRDefault="003C7E51" w:rsidP="003C7E51">
      <w:pPr>
        <w:pStyle w:val="Standard"/>
        <w:jc w:val="center"/>
        <w:rPr>
          <w:rFonts w:ascii="Arial Black" w:hAnsi="Arial Black"/>
          <w:b/>
          <w:bCs/>
          <w:sz w:val="28"/>
          <w:szCs w:val="28"/>
        </w:rPr>
      </w:pPr>
    </w:p>
    <w:p w:rsidR="003C7E51" w:rsidRPr="00B07692" w:rsidRDefault="003C7E51" w:rsidP="003C7E51">
      <w:pPr>
        <w:pStyle w:val="Standard"/>
        <w:rPr>
          <w:rFonts w:ascii="Arial Black" w:hAnsi="Arial Black"/>
        </w:rPr>
      </w:pPr>
    </w:p>
    <w:p w:rsidR="003C7E51" w:rsidRDefault="003C7E51" w:rsidP="003C7E51">
      <w:pPr>
        <w:pStyle w:val="Standard"/>
        <w:rPr>
          <w:rFonts w:ascii="Arial Black" w:hAnsi="Arial Black"/>
        </w:rPr>
      </w:pPr>
    </w:p>
    <w:p w:rsidR="003C7E51" w:rsidRPr="00B07692" w:rsidRDefault="003C7E51" w:rsidP="003C7E51">
      <w:pPr>
        <w:pStyle w:val="Standard"/>
        <w:rPr>
          <w:rFonts w:ascii="Arial Black" w:hAnsi="Arial Black"/>
        </w:rPr>
      </w:pPr>
      <w:r w:rsidRPr="00B07692">
        <w:rPr>
          <w:rFonts w:ascii="Arial Black" w:hAnsi="Arial Black"/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19050" t="0" r="0" b="0"/>
            <wp:wrapTopAndBottom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E51" w:rsidRPr="00B07692" w:rsidRDefault="003C7E51" w:rsidP="003C7E51">
      <w:pPr>
        <w:pStyle w:val="Standard"/>
        <w:rPr>
          <w:rFonts w:ascii="Arial Black" w:hAnsi="Arial Black"/>
          <w:b/>
          <w:bCs/>
        </w:rPr>
      </w:pPr>
    </w:p>
    <w:p w:rsidR="003C7E51" w:rsidRDefault="003C7E51" w:rsidP="003C7E51">
      <w:pPr>
        <w:pStyle w:val="Standard"/>
        <w:jc w:val="center"/>
        <w:rPr>
          <w:rStyle w:val="Siln"/>
          <w:sz w:val="32"/>
          <w:szCs w:val="32"/>
        </w:rPr>
      </w:pPr>
    </w:p>
    <w:p w:rsidR="003C7E51" w:rsidRDefault="003C7E51" w:rsidP="003C7E51">
      <w:pPr>
        <w:pStyle w:val="Standard"/>
        <w:jc w:val="center"/>
        <w:rPr>
          <w:rStyle w:val="Siln"/>
          <w:sz w:val="32"/>
          <w:szCs w:val="32"/>
        </w:rPr>
      </w:pPr>
    </w:p>
    <w:p w:rsidR="003C7E51" w:rsidRDefault="003C7E51" w:rsidP="003C7E51">
      <w:pPr>
        <w:pStyle w:val="Standard"/>
        <w:tabs>
          <w:tab w:val="left" w:pos="0"/>
        </w:tabs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Příprava na hodinu ČJ</w:t>
      </w:r>
    </w:p>
    <w:p w:rsidR="003C7E51" w:rsidRDefault="003C7E51" w:rsidP="003C7E51">
      <w:pPr>
        <w:rPr>
          <w:rFonts w:ascii="Times New Roman" w:hAnsi="Times New Roman" w:cs="Times New Roman"/>
          <w:sz w:val="36"/>
        </w:rPr>
      </w:pPr>
    </w:p>
    <w:p w:rsidR="003C7E51" w:rsidRDefault="003C7E51" w:rsidP="003C7E51">
      <w:pPr>
        <w:rPr>
          <w:rFonts w:ascii="Times New Roman" w:hAnsi="Times New Roman" w:cs="Times New Roman"/>
          <w:sz w:val="36"/>
        </w:rPr>
      </w:pPr>
    </w:p>
    <w:p w:rsidR="003C7E51" w:rsidRDefault="003C7E51" w:rsidP="003C7E51">
      <w:pPr>
        <w:tabs>
          <w:tab w:val="left" w:pos="1635"/>
        </w:tabs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3C7E51" w:rsidRDefault="003C7E51" w:rsidP="003C7E51">
      <w:pPr>
        <w:tabs>
          <w:tab w:val="left" w:pos="1635"/>
        </w:tabs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3C7E51" w:rsidRPr="00A9010B" w:rsidRDefault="003C7E51" w:rsidP="003C7E51">
      <w:pPr>
        <w:tabs>
          <w:tab w:val="left" w:pos="1635"/>
        </w:tabs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Téma: </w:t>
      </w:r>
      <w:r>
        <w:rPr>
          <w:rFonts w:ascii="Times New Roman" w:hAnsi="Times New Roman"/>
          <w:sz w:val="24"/>
          <w:szCs w:val="24"/>
        </w:rPr>
        <w:t>Pří</w:t>
      </w:r>
      <w:r w:rsidR="000D014C">
        <w:rPr>
          <w:rFonts w:ascii="Times New Roman" w:hAnsi="Times New Roman"/>
          <w:sz w:val="24"/>
          <w:szCs w:val="24"/>
        </w:rPr>
        <w:t>davná jména</w:t>
      </w:r>
    </w:p>
    <w:p w:rsidR="003C7E51" w:rsidRPr="00835431" w:rsidRDefault="003C7E51" w:rsidP="003C7E51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Vyučovací předmět:</w:t>
      </w:r>
      <w:r w:rsidRPr="004618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Didaktika mateřského jazyka </w:t>
      </w:r>
      <w:r w:rsidR="000D0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</w:p>
    <w:p w:rsidR="003C7E51" w:rsidRDefault="003C7E51" w:rsidP="003C7E51">
      <w:pPr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Studijní obor:</w:t>
      </w:r>
      <w:r w:rsidRPr="00461808">
        <w:rPr>
          <w:rFonts w:ascii="Times New Roman" w:hAnsi="Times New Roman"/>
          <w:sz w:val="24"/>
          <w:szCs w:val="24"/>
        </w:rPr>
        <w:t xml:space="preserve"> Učitelství pro 1. stupeň ZŠ (prezenční </w:t>
      </w:r>
      <w:r w:rsidR="000D014C">
        <w:rPr>
          <w:rFonts w:ascii="Times New Roman" w:hAnsi="Times New Roman"/>
          <w:sz w:val="24"/>
          <w:szCs w:val="24"/>
        </w:rPr>
        <w:t>forma, 3</w:t>
      </w:r>
      <w:r>
        <w:rPr>
          <w:rFonts w:ascii="Times New Roman" w:hAnsi="Times New Roman"/>
          <w:sz w:val="24"/>
          <w:szCs w:val="24"/>
        </w:rPr>
        <w:t>. ročník</w:t>
      </w:r>
      <w:r w:rsidRPr="00461808">
        <w:rPr>
          <w:rFonts w:ascii="Times New Roman" w:hAnsi="Times New Roman"/>
          <w:sz w:val="24"/>
          <w:szCs w:val="24"/>
        </w:rPr>
        <w:t>)</w:t>
      </w:r>
    </w:p>
    <w:p w:rsidR="003C7E51" w:rsidRPr="00461808" w:rsidRDefault="003C7E51" w:rsidP="003C7E51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Studijní rok:</w:t>
      </w:r>
      <w:r w:rsidR="000D014C">
        <w:rPr>
          <w:rFonts w:ascii="Times New Roman" w:hAnsi="Times New Roman"/>
          <w:sz w:val="24"/>
          <w:szCs w:val="24"/>
        </w:rPr>
        <w:t xml:space="preserve"> 201</w:t>
      </w:r>
      <w:r w:rsidR="00976421">
        <w:rPr>
          <w:rFonts w:ascii="Times New Roman" w:hAnsi="Times New Roman"/>
          <w:sz w:val="24"/>
          <w:szCs w:val="24"/>
        </w:rPr>
        <w:t>5</w:t>
      </w:r>
      <w:r w:rsidR="000D014C">
        <w:rPr>
          <w:rFonts w:ascii="Times New Roman" w:hAnsi="Times New Roman"/>
          <w:sz w:val="24"/>
          <w:szCs w:val="24"/>
        </w:rPr>
        <w:t>/2016</w:t>
      </w:r>
    </w:p>
    <w:p w:rsidR="003C7E51" w:rsidRDefault="003C7E51" w:rsidP="003C7E51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461808">
        <w:rPr>
          <w:rFonts w:ascii="Times New Roman" w:hAnsi="Times New Roman"/>
          <w:b/>
          <w:sz w:val="24"/>
          <w:szCs w:val="24"/>
        </w:rPr>
        <w:t>Vypracovala:</w:t>
      </w:r>
      <w:r w:rsidRPr="00461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Karolína Janecká</w:t>
      </w:r>
    </w:p>
    <w:p w:rsidR="003C7E51" w:rsidRDefault="003C7E51" w:rsidP="003C7E51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A9010B">
        <w:rPr>
          <w:rFonts w:ascii="Times New Roman" w:hAnsi="Times New Roman"/>
          <w:b/>
          <w:sz w:val="24"/>
          <w:szCs w:val="24"/>
        </w:rPr>
        <w:t>Datum</w:t>
      </w:r>
      <w:r w:rsidR="00976421">
        <w:rPr>
          <w:rFonts w:ascii="Times New Roman" w:hAnsi="Times New Roman"/>
          <w:b/>
          <w:sz w:val="24"/>
          <w:szCs w:val="24"/>
        </w:rPr>
        <w:t xml:space="preserve"> vytvoření</w:t>
      </w:r>
      <w:r w:rsidRPr="00A9010B">
        <w:rPr>
          <w:rFonts w:ascii="Times New Roman" w:hAnsi="Times New Roman"/>
          <w:b/>
          <w:sz w:val="24"/>
          <w:szCs w:val="24"/>
        </w:rPr>
        <w:t>:</w:t>
      </w:r>
      <w:r w:rsidR="006B4629">
        <w:rPr>
          <w:rFonts w:ascii="Times New Roman" w:hAnsi="Times New Roman"/>
          <w:sz w:val="24"/>
          <w:szCs w:val="24"/>
        </w:rPr>
        <w:t xml:space="preserve"> 28. 10</w:t>
      </w:r>
      <w:r>
        <w:rPr>
          <w:rFonts w:ascii="Times New Roman" w:hAnsi="Times New Roman"/>
          <w:sz w:val="24"/>
          <w:szCs w:val="24"/>
        </w:rPr>
        <w:t>. 2015</w:t>
      </w:r>
    </w:p>
    <w:p w:rsidR="006B4629" w:rsidRDefault="006B4629" w:rsidP="006B4629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 w:rsidRPr="006B4629">
        <w:rPr>
          <w:rFonts w:ascii="Times New Roman" w:hAnsi="Times New Roman"/>
          <w:b/>
          <w:sz w:val="24"/>
          <w:szCs w:val="24"/>
        </w:rPr>
        <w:t xml:space="preserve">Datum realizace: </w:t>
      </w:r>
      <w:r>
        <w:rPr>
          <w:rFonts w:ascii="Times New Roman" w:hAnsi="Times New Roman"/>
          <w:sz w:val="24"/>
          <w:szCs w:val="24"/>
        </w:rPr>
        <w:t>2. 11. 2015</w:t>
      </w:r>
    </w:p>
    <w:p w:rsidR="00F70798" w:rsidRPr="006B4629" w:rsidRDefault="00F70798" w:rsidP="006B4629">
      <w:pPr>
        <w:tabs>
          <w:tab w:val="left" w:pos="1635"/>
        </w:tabs>
        <w:rPr>
          <w:rFonts w:ascii="Times New Roman" w:hAnsi="Times New Roman"/>
          <w:sz w:val="24"/>
          <w:szCs w:val="24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F70798" w:rsidTr="001C526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70798" w:rsidRDefault="00F70798" w:rsidP="001C5267">
            <w:pPr>
              <w:pStyle w:val="Bezmezer"/>
              <w:spacing w:line="360" w:lineRule="auto"/>
              <w:rPr>
                <w:b/>
              </w:rPr>
            </w:pPr>
          </w:p>
          <w:p w:rsidR="00F70798" w:rsidRPr="004F5634" w:rsidRDefault="00F70798" w:rsidP="001C526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F70798" w:rsidRPr="004F5634" w:rsidRDefault="00F70798" w:rsidP="001C5267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F70798" w:rsidRPr="00E2032A" w:rsidRDefault="00F70798" w:rsidP="001C5267">
            <w:pPr>
              <w:pStyle w:val="Bezmezer"/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2032A">
              <w:rPr>
                <w:b/>
                <w:color w:val="000000" w:themeColor="text1"/>
                <w:sz w:val="26"/>
                <w:szCs w:val="26"/>
              </w:rPr>
              <w:t>Tematický okruh:</w:t>
            </w:r>
            <w:r w:rsidRPr="00E2032A">
              <w:rPr>
                <w:color w:val="000000" w:themeColor="text1"/>
                <w:sz w:val="26"/>
                <w:szCs w:val="26"/>
              </w:rPr>
              <w:t xml:space="preserve"> </w:t>
            </w:r>
            <w:r w:rsidR="00E2032A" w:rsidRPr="00E2032A">
              <w:rPr>
                <w:color w:val="000000" w:themeColor="text1"/>
                <w:sz w:val="26"/>
                <w:szCs w:val="26"/>
              </w:rPr>
              <w:t>Slovní druhy</w:t>
            </w:r>
          </w:p>
          <w:p w:rsidR="00F70798" w:rsidRPr="00E2032A" w:rsidRDefault="00F70798" w:rsidP="00E2032A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E2032A">
              <w:rPr>
                <w:b/>
                <w:color w:val="000000" w:themeColor="text1"/>
                <w:sz w:val="26"/>
                <w:szCs w:val="26"/>
              </w:rPr>
              <w:t>Učivo:</w:t>
            </w:r>
            <w:r w:rsidRPr="00E2032A">
              <w:rPr>
                <w:color w:val="000000" w:themeColor="text1"/>
                <w:sz w:val="26"/>
                <w:szCs w:val="26"/>
              </w:rPr>
              <w:t xml:space="preserve"> </w:t>
            </w:r>
            <w:r w:rsidR="00E2032A" w:rsidRPr="00E2032A">
              <w:rPr>
                <w:color w:val="000000" w:themeColor="text1"/>
                <w:sz w:val="26"/>
                <w:szCs w:val="26"/>
              </w:rPr>
              <w:t>Přídavná jména</w:t>
            </w:r>
          </w:p>
        </w:tc>
      </w:tr>
      <w:tr w:rsidR="00F70798" w:rsidTr="001C526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F70798" w:rsidRPr="00F83D3D" w:rsidRDefault="00F70798" w:rsidP="001C5267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</w:p>
          <w:p w:rsidR="00F70798" w:rsidRPr="006B4629" w:rsidRDefault="00F70798" w:rsidP="001C5267">
            <w:pPr>
              <w:pStyle w:val="Bezmezer"/>
              <w:spacing w:line="360" w:lineRule="auto"/>
              <w:rPr>
                <w:color w:val="FF0000"/>
              </w:rPr>
            </w:pPr>
            <w:r w:rsidRPr="00F83D3D">
              <w:rPr>
                <w:b/>
                <w:color w:val="000000" w:themeColor="text1"/>
              </w:rPr>
              <w:t>Období:</w:t>
            </w:r>
            <w:r w:rsidRPr="00F83D3D">
              <w:rPr>
                <w:color w:val="000000" w:themeColor="text1"/>
              </w:rPr>
              <w:t xml:space="preserve"> 1</w:t>
            </w:r>
            <w:r w:rsidRPr="006B4629">
              <w:rPr>
                <w:color w:val="FF0000"/>
              </w:rPr>
              <w:t>.</w:t>
            </w:r>
          </w:p>
          <w:p w:rsidR="00F70798" w:rsidRPr="00305050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305050">
              <w:rPr>
                <w:b/>
                <w:color w:val="000000" w:themeColor="text1"/>
              </w:rPr>
              <w:t>Ročník:</w:t>
            </w:r>
            <w:r w:rsidR="00305050" w:rsidRPr="00305050">
              <w:rPr>
                <w:color w:val="000000" w:themeColor="text1"/>
              </w:rPr>
              <w:t xml:space="preserve"> 3</w:t>
            </w:r>
            <w:r w:rsidRPr="00305050">
              <w:rPr>
                <w:color w:val="000000" w:themeColor="text1"/>
              </w:rPr>
              <w:t>.</w:t>
            </w:r>
          </w:p>
          <w:p w:rsidR="00F70798" w:rsidRDefault="00F70798" w:rsidP="001C5267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F70798" w:rsidRDefault="00F70798" w:rsidP="001C5267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F70798" w:rsidRDefault="00F70798" w:rsidP="001C5267">
            <w:pPr>
              <w:pStyle w:val="Bezmezer"/>
              <w:spacing w:line="360" w:lineRule="auto"/>
              <w:rPr>
                <w:b/>
              </w:rPr>
            </w:pPr>
          </w:p>
          <w:p w:rsidR="00F70798" w:rsidRDefault="00F70798" w:rsidP="001C5267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F70798" w:rsidRDefault="00F70798" w:rsidP="001C5267">
            <w:pPr>
              <w:pStyle w:val="Bezmezer"/>
              <w:spacing w:line="360" w:lineRule="auto"/>
              <w:rPr>
                <w:b/>
              </w:rPr>
            </w:pPr>
          </w:p>
          <w:p w:rsidR="00F70798" w:rsidRPr="000D087D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0D087D">
              <w:rPr>
                <w:b/>
                <w:color w:val="000000" w:themeColor="text1"/>
              </w:rPr>
              <w:t>Cíle vyučovací hodiny:</w:t>
            </w:r>
            <w:r w:rsidRPr="000D087D">
              <w:rPr>
                <w:color w:val="000000" w:themeColor="text1"/>
              </w:rPr>
              <w:t xml:space="preserve"> </w:t>
            </w:r>
            <w:r w:rsidR="00E50B17">
              <w:rPr>
                <w:color w:val="000000" w:themeColor="text1"/>
              </w:rPr>
              <w:t>Seznámit</w:t>
            </w:r>
            <w:r w:rsidR="000D087D" w:rsidRPr="000D087D">
              <w:rPr>
                <w:color w:val="000000" w:themeColor="text1"/>
              </w:rPr>
              <w:t xml:space="preserve"> se s přídavnými jmény a umět je vyhledat v textu</w:t>
            </w:r>
          </w:p>
          <w:p w:rsidR="00F70798" w:rsidRPr="006B4629" w:rsidRDefault="00F70798" w:rsidP="001C5267">
            <w:pPr>
              <w:pStyle w:val="Bezmezer"/>
              <w:spacing w:line="360" w:lineRule="auto"/>
              <w:rPr>
                <w:color w:val="FF0000"/>
              </w:rPr>
            </w:pPr>
          </w:p>
          <w:p w:rsidR="00F70798" w:rsidRPr="00DB3B14" w:rsidRDefault="00F70798" w:rsidP="001C5267">
            <w:pPr>
              <w:pStyle w:val="Bezmezer"/>
              <w:spacing w:line="360" w:lineRule="auto"/>
              <w:rPr>
                <w:b/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>Klíčové kompetence:</w:t>
            </w:r>
          </w:p>
          <w:p w:rsidR="00F70798" w:rsidRPr="00DB3B14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 učení: </w:t>
            </w:r>
            <w:r w:rsidRPr="00DB3B14">
              <w:rPr>
                <w:color w:val="000000" w:themeColor="text1"/>
              </w:rPr>
              <w:t>operuje s obecně užívanými termíny, uvádí věci do souvislostí</w:t>
            </w:r>
          </w:p>
          <w:p w:rsidR="00F70798" w:rsidRPr="00DB3B14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 řešení problémů: </w:t>
            </w:r>
            <w:r w:rsidRPr="00DB3B14">
              <w:rPr>
                <w:color w:val="000000" w:themeColor="text1"/>
              </w:rP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F70798" w:rsidRPr="00DB3B14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komunikativní: </w:t>
            </w:r>
            <w:r w:rsidRPr="00DB3B14">
              <w:rPr>
                <w:color w:val="000000" w:themeColor="text1"/>
              </w:rPr>
              <w:t>formuluje a vyjadřuje své myšlenky a názory, vyjadřuje se výstižně</w:t>
            </w:r>
            <w:r w:rsidR="00DB3B14" w:rsidRPr="00DB3B14">
              <w:rPr>
                <w:color w:val="000000" w:themeColor="text1"/>
              </w:rPr>
              <w:t>, souvisle a kultivovaně v ústním projevu</w:t>
            </w:r>
          </w:p>
          <w:p w:rsidR="00F70798" w:rsidRPr="00DB3B14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DB3B14">
              <w:rPr>
                <w:b/>
                <w:color w:val="000000" w:themeColor="text1"/>
              </w:rPr>
              <w:t xml:space="preserve">~ sociální a personální: </w:t>
            </w:r>
            <w:r w:rsidR="004A1738" w:rsidRPr="00DB3B14">
              <w:rPr>
                <w:color w:val="000000" w:themeColor="text1"/>
              </w:rPr>
              <w:t xml:space="preserve">přispívá k diskuzi v malé skupině i k debatě celé třídy, chápe potřebu efektivně spolupracovat s druhými </w:t>
            </w:r>
            <w:r w:rsidR="00DB3B14" w:rsidRPr="00DB3B14">
              <w:rPr>
                <w:color w:val="000000" w:themeColor="text1"/>
              </w:rPr>
              <w:t>při řešení daného úkolu</w:t>
            </w:r>
          </w:p>
          <w:p w:rsidR="00F70798" w:rsidRPr="006B4629" w:rsidRDefault="00F70798" w:rsidP="001C5267">
            <w:pPr>
              <w:pStyle w:val="Bezmezer"/>
              <w:spacing w:line="360" w:lineRule="auto"/>
              <w:rPr>
                <w:color w:val="FF0000"/>
              </w:rPr>
            </w:pPr>
          </w:p>
          <w:p w:rsidR="00F70798" w:rsidRPr="004564C2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4564C2">
              <w:rPr>
                <w:b/>
                <w:color w:val="000000" w:themeColor="text1"/>
              </w:rPr>
              <w:t xml:space="preserve">Výukové metody: </w:t>
            </w:r>
            <w:r w:rsidRPr="004564C2">
              <w:rPr>
                <w:color w:val="000000" w:themeColor="text1"/>
              </w:rPr>
              <w:t>metody slovní (m</w:t>
            </w:r>
            <w:r w:rsidR="004564C2">
              <w:rPr>
                <w:color w:val="000000" w:themeColor="text1"/>
              </w:rPr>
              <w:t xml:space="preserve">otivační rozhovor, vysvětlování), </w:t>
            </w:r>
            <w:r w:rsidRPr="004564C2">
              <w:rPr>
                <w:color w:val="000000" w:themeColor="text1"/>
              </w:rPr>
              <w:t xml:space="preserve">metody </w:t>
            </w:r>
            <w:proofErr w:type="spellStart"/>
            <w:r w:rsidRPr="004564C2">
              <w:rPr>
                <w:color w:val="000000" w:themeColor="text1"/>
              </w:rPr>
              <w:t>dovednostně</w:t>
            </w:r>
            <w:proofErr w:type="spellEnd"/>
            <w:r w:rsidRPr="004564C2">
              <w:rPr>
                <w:color w:val="000000" w:themeColor="text1"/>
              </w:rPr>
              <w:t xml:space="preserve"> praktické (manipulování), metody řešení problémů (kladení problémových otázek)</w:t>
            </w:r>
          </w:p>
          <w:p w:rsidR="00F70798" w:rsidRPr="006B4629" w:rsidRDefault="00F70798" w:rsidP="001C5267">
            <w:pPr>
              <w:pStyle w:val="Bezmezer"/>
              <w:spacing w:line="360" w:lineRule="auto"/>
              <w:rPr>
                <w:color w:val="FF0000"/>
              </w:rPr>
            </w:pPr>
          </w:p>
          <w:p w:rsidR="00F70798" w:rsidRPr="004564C2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4564C2">
              <w:rPr>
                <w:b/>
                <w:color w:val="000000" w:themeColor="text1"/>
              </w:rPr>
              <w:t xml:space="preserve">Organizační formy výuky: </w:t>
            </w:r>
            <w:r w:rsidRPr="004564C2">
              <w:rPr>
                <w:color w:val="000000" w:themeColor="text1"/>
              </w:rPr>
              <w:t>frontální výuka, práce ve dvojicích</w:t>
            </w:r>
          </w:p>
          <w:p w:rsidR="00F70798" w:rsidRPr="006B4629" w:rsidRDefault="00F70798" w:rsidP="001C5267">
            <w:pPr>
              <w:pStyle w:val="Bezmezer"/>
              <w:spacing w:line="360" w:lineRule="auto"/>
              <w:rPr>
                <w:color w:val="FF0000"/>
              </w:rPr>
            </w:pPr>
          </w:p>
          <w:p w:rsidR="00F70798" w:rsidRPr="00EF740D" w:rsidRDefault="00F70798" w:rsidP="001C5267">
            <w:pPr>
              <w:pStyle w:val="Bezmezer"/>
              <w:spacing w:line="360" w:lineRule="auto"/>
              <w:rPr>
                <w:color w:val="000000" w:themeColor="text1"/>
              </w:rPr>
            </w:pPr>
            <w:r w:rsidRPr="00EF740D">
              <w:rPr>
                <w:b/>
                <w:color w:val="000000" w:themeColor="text1"/>
              </w:rPr>
              <w:t xml:space="preserve">Učební pomůcky: </w:t>
            </w:r>
            <w:r w:rsidR="00EF740D" w:rsidRPr="00EF740D">
              <w:rPr>
                <w:color w:val="000000" w:themeColor="text1"/>
              </w:rPr>
              <w:t>ovoce</w:t>
            </w:r>
            <w:r w:rsidRPr="00EF740D">
              <w:rPr>
                <w:color w:val="000000" w:themeColor="text1"/>
              </w:rPr>
              <w:t xml:space="preserve">, </w:t>
            </w:r>
            <w:r w:rsidR="00EF740D" w:rsidRPr="00EF740D">
              <w:rPr>
                <w:color w:val="000000" w:themeColor="text1"/>
              </w:rPr>
              <w:t>karty s podstatnými a přídavnými jmény</w:t>
            </w:r>
          </w:p>
          <w:p w:rsidR="00F70798" w:rsidRPr="002A5AAC" w:rsidRDefault="00F70798" w:rsidP="001C5267">
            <w:pPr>
              <w:pStyle w:val="Bezmezer"/>
              <w:rPr>
                <w:b/>
              </w:rPr>
            </w:pPr>
          </w:p>
        </w:tc>
      </w:tr>
    </w:tbl>
    <w:p w:rsidR="00F70798" w:rsidRDefault="00F70798" w:rsidP="00F70798">
      <w:pPr>
        <w:pStyle w:val="Bezmezer"/>
        <w:rPr>
          <w:b/>
        </w:rPr>
      </w:pPr>
    </w:p>
    <w:p w:rsidR="00F70798" w:rsidRPr="004F5634" w:rsidRDefault="00F70798" w:rsidP="00F70798">
      <w:pPr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70798" w:rsidTr="001C5267">
        <w:tc>
          <w:tcPr>
            <w:tcW w:w="9212" w:type="dxa"/>
            <w:gridSpan w:val="3"/>
            <w:shd w:val="clear" w:color="auto" w:fill="000000" w:themeFill="text1"/>
          </w:tcPr>
          <w:p w:rsidR="00F70798" w:rsidRPr="00720F2D" w:rsidRDefault="00F70798" w:rsidP="001C5267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Pr="00361A1D" w:rsidRDefault="00F70798" w:rsidP="001C5267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F70798" w:rsidTr="001C5267">
        <w:tc>
          <w:tcPr>
            <w:tcW w:w="675" w:type="dxa"/>
          </w:tcPr>
          <w:p w:rsidR="00F70798" w:rsidRDefault="00ED6FA4" w:rsidP="001C5267">
            <w:r>
              <w:t>2</w:t>
            </w:r>
            <w:r w:rsidR="00F70798">
              <w:t>´</w:t>
            </w:r>
          </w:p>
        </w:tc>
        <w:tc>
          <w:tcPr>
            <w:tcW w:w="6237" w:type="dxa"/>
          </w:tcPr>
          <w:p w:rsidR="00F70798" w:rsidRPr="00720F2D" w:rsidRDefault="00F70798" w:rsidP="001C5267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636258">
              <w:rPr>
                <w:b/>
                <w:i/>
              </w:rPr>
              <w:t>Nevidomý člověk</w:t>
            </w:r>
          </w:p>
          <w:p w:rsidR="00F70798" w:rsidRDefault="00636258" w:rsidP="00F70798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Víte, kdo je to nevidomý </w:t>
            </w:r>
            <w:r w:rsidR="00F45B87">
              <w:rPr>
                <w:i/>
              </w:rPr>
              <w:t>člověk?</w:t>
            </w:r>
          </w:p>
          <w:p w:rsidR="00F45B87" w:rsidRDefault="00F45B87" w:rsidP="00F70798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i/>
              </w:rPr>
            </w:pPr>
            <w:r>
              <w:rPr>
                <w:i/>
              </w:rPr>
              <w:t>Znáte někoho takového?</w:t>
            </w:r>
            <w:r w:rsidR="0078595D">
              <w:rPr>
                <w:i/>
              </w:rPr>
              <w:t xml:space="preserve"> /Setkali j</w:t>
            </w:r>
            <w:r w:rsidR="0064130E">
              <w:rPr>
                <w:i/>
              </w:rPr>
              <w:t>ste se s někým takovým?</w:t>
            </w:r>
          </w:p>
          <w:p w:rsidR="00636258" w:rsidRPr="00720F2D" w:rsidRDefault="00A94947" w:rsidP="00F70798">
            <w:pPr>
              <w:pStyle w:val="Odstavecseseznamem"/>
              <w:numPr>
                <w:ilvl w:val="0"/>
                <w:numId w:val="5"/>
              </w:numPr>
              <w:ind w:left="885" w:hanging="284"/>
              <w:rPr>
                <w:i/>
              </w:rPr>
            </w:pPr>
            <w:r>
              <w:rPr>
                <w:i/>
              </w:rPr>
              <w:t>V čem je jeho život jiný?</w:t>
            </w:r>
          </w:p>
          <w:p w:rsidR="00F70798" w:rsidRPr="00720F2D" w:rsidRDefault="00F70798" w:rsidP="001C5267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F70798" w:rsidRDefault="00F70798" w:rsidP="001C5267"/>
          <w:p w:rsidR="00FC0665" w:rsidRDefault="00FC0665" w:rsidP="001C5267"/>
          <w:p w:rsidR="00FC0665" w:rsidRDefault="00FC0665" w:rsidP="001C5267">
            <w:r>
              <w:t>Komunikativní kruh</w:t>
            </w:r>
          </w:p>
        </w:tc>
      </w:tr>
      <w:tr w:rsidR="00F70798" w:rsidTr="001C5267">
        <w:tc>
          <w:tcPr>
            <w:tcW w:w="9212" w:type="dxa"/>
            <w:gridSpan w:val="3"/>
            <w:shd w:val="clear" w:color="auto" w:fill="000000" w:themeFill="text1"/>
          </w:tcPr>
          <w:p w:rsidR="00F70798" w:rsidRPr="00720F2D" w:rsidRDefault="00F70798" w:rsidP="001C5267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Default="00F70798" w:rsidP="001C5267">
            <w:r>
              <w:rPr>
                <w:b/>
              </w:rPr>
              <w:t>VYVOZENÍ NOVÉHO UČIVA</w:t>
            </w:r>
          </w:p>
        </w:tc>
      </w:tr>
      <w:tr w:rsidR="00F70798" w:rsidTr="001C5267">
        <w:tc>
          <w:tcPr>
            <w:tcW w:w="675" w:type="dxa"/>
          </w:tcPr>
          <w:p w:rsidR="00F70798" w:rsidRDefault="00ED6FA4" w:rsidP="001C5267">
            <w:r>
              <w:t>5</w:t>
            </w:r>
            <w:r w:rsidR="00F70798">
              <w:t>´</w:t>
            </w:r>
          </w:p>
          <w:p w:rsidR="00F70798" w:rsidRDefault="00F70798" w:rsidP="001C5267"/>
          <w:p w:rsidR="00F70798" w:rsidRDefault="00F70798" w:rsidP="001C5267"/>
          <w:p w:rsidR="00F70798" w:rsidRDefault="00F70798" w:rsidP="001C5267"/>
        </w:tc>
        <w:tc>
          <w:tcPr>
            <w:tcW w:w="6237" w:type="dxa"/>
          </w:tcPr>
          <w:p w:rsidR="00F70798" w:rsidRDefault="00F70798" w:rsidP="001C5267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>
              <w:rPr>
                <w:b/>
              </w:rPr>
              <w:t xml:space="preserve"> </w:t>
            </w:r>
            <w:r w:rsidRPr="00653651">
              <w:rPr>
                <w:i/>
              </w:rPr>
              <w:t xml:space="preserve"> </w:t>
            </w:r>
          </w:p>
          <w:p w:rsidR="00F70798" w:rsidRPr="00FC0665" w:rsidRDefault="00ED6FA4" w:rsidP="001C5267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 xml:space="preserve">Z předchozího rozhovoru dojdeme k tomu, že nevidomý </w:t>
            </w:r>
            <w:r w:rsidR="00FC0665">
              <w:rPr>
                <w:i/>
              </w:rPr>
              <w:t>člověk, může mít mnohem lépe vyvinuté ostatní smysly (opakování smyslů)</w:t>
            </w:r>
          </w:p>
          <w:p w:rsidR="00FC0665" w:rsidRDefault="00976421" w:rsidP="001C5267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Vyzkoušíme si, jaké</w:t>
            </w:r>
            <w:r w:rsidR="00FC0665">
              <w:t xml:space="preserve"> je to být nevidomým člověkem</w:t>
            </w:r>
          </w:p>
          <w:p w:rsidR="00EA42A3" w:rsidRPr="00653651" w:rsidRDefault="00FC0665" w:rsidP="00EA42A3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Smyslové hry</w:t>
            </w:r>
            <w:r w:rsidR="00EA42A3">
              <w:t xml:space="preserve"> zam</w:t>
            </w:r>
            <w:r w:rsidR="0078595D">
              <w:t>ěřené na rozvoj hmatu a chuti</w:t>
            </w:r>
            <w:r w:rsidR="00EA42A3">
              <w:t xml:space="preserve"> </w:t>
            </w:r>
          </w:p>
          <w:p w:rsidR="00F70798" w:rsidRPr="00361A1D" w:rsidRDefault="00F70798" w:rsidP="001C5267">
            <w:pPr>
              <w:rPr>
                <w:b/>
              </w:rPr>
            </w:pPr>
          </w:p>
        </w:tc>
        <w:tc>
          <w:tcPr>
            <w:tcW w:w="2300" w:type="dxa"/>
          </w:tcPr>
          <w:p w:rsidR="00F70798" w:rsidRDefault="00F70798" w:rsidP="001C5267"/>
          <w:p w:rsidR="00F70798" w:rsidRDefault="00FC0665" w:rsidP="001C5267">
            <w:r>
              <w:t>Pomůcky: ovoce</w:t>
            </w:r>
            <w:r w:rsidR="009D30C1">
              <w:t xml:space="preserve"> (jablko, kiw</w:t>
            </w:r>
            <w:r>
              <w:t xml:space="preserve">i, </w:t>
            </w:r>
            <w:r w:rsidR="009D30C1">
              <w:t xml:space="preserve">ananas, hruška,…) popř. šátek </w:t>
            </w:r>
          </w:p>
          <w:p w:rsidR="009D30C1" w:rsidRDefault="009D30C1" w:rsidP="001C5267"/>
          <w:p w:rsidR="009D30C1" w:rsidRPr="00047AE6" w:rsidRDefault="009D30C1" w:rsidP="001C5267">
            <w:r>
              <w:t>Komunikativní kruh</w:t>
            </w:r>
          </w:p>
        </w:tc>
      </w:tr>
      <w:tr w:rsidR="00F70798" w:rsidTr="001C5267">
        <w:tc>
          <w:tcPr>
            <w:tcW w:w="675" w:type="dxa"/>
          </w:tcPr>
          <w:p w:rsidR="00F70798" w:rsidRDefault="00A5012C" w:rsidP="001C5267">
            <w:r>
              <w:t>2</w:t>
            </w:r>
            <w:r w:rsidR="00F70798">
              <w:t>´</w:t>
            </w:r>
          </w:p>
        </w:tc>
        <w:tc>
          <w:tcPr>
            <w:tcW w:w="6237" w:type="dxa"/>
          </w:tcPr>
          <w:p w:rsidR="00F70798" w:rsidRPr="00653651" w:rsidRDefault="00F70798" w:rsidP="00F7079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EA42A3" w:rsidRPr="00EA42A3" w:rsidRDefault="00EA42A3" w:rsidP="00F70798">
            <w:pPr>
              <w:pStyle w:val="Odstavecseseznamem"/>
              <w:numPr>
                <w:ilvl w:val="0"/>
                <w:numId w:val="6"/>
              </w:numPr>
              <w:ind w:left="885" w:hanging="284"/>
            </w:pPr>
            <w:r>
              <w:rPr>
                <w:i/>
              </w:rPr>
              <w:t>Jak se žáci cítili?</w:t>
            </w:r>
          </w:p>
          <w:p w:rsidR="00F70798" w:rsidRPr="00426A45" w:rsidRDefault="00426A45" w:rsidP="00F70798">
            <w:pPr>
              <w:pStyle w:val="Odstavecseseznamem"/>
              <w:numPr>
                <w:ilvl w:val="0"/>
                <w:numId w:val="6"/>
              </w:numPr>
              <w:ind w:left="885" w:hanging="284"/>
            </w:pPr>
            <w:r>
              <w:rPr>
                <w:i/>
              </w:rPr>
              <w:t>Jaké dané ovoce bylo – dle hmatu (kulaté, hladké, …)</w:t>
            </w:r>
          </w:p>
          <w:p w:rsidR="00426A45" w:rsidRPr="00426A45" w:rsidRDefault="00426A45" w:rsidP="00F70798">
            <w:pPr>
              <w:pStyle w:val="Odstavecseseznamem"/>
              <w:numPr>
                <w:ilvl w:val="0"/>
                <w:numId w:val="6"/>
              </w:numPr>
              <w:ind w:left="885" w:hanging="284"/>
            </w:pPr>
            <w:r>
              <w:rPr>
                <w:i/>
              </w:rPr>
              <w:t xml:space="preserve">Jaké dané ovoce bylo – dle </w:t>
            </w:r>
            <w:r w:rsidR="00E5601C">
              <w:rPr>
                <w:i/>
              </w:rPr>
              <w:t>chuti (kyselé</w:t>
            </w:r>
            <w:r>
              <w:rPr>
                <w:i/>
              </w:rPr>
              <w:t>, sladké, …)</w:t>
            </w:r>
          </w:p>
          <w:p w:rsidR="00426A45" w:rsidRPr="00426A45" w:rsidRDefault="00BF3B35" w:rsidP="00F70798">
            <w:pPr>
              <w:pStyle w:val="Odstavecseseznamem"/>
              <w:numPr>
                <w:ilvl w:val="0"/>
                <w:numId w:val="6"/>
              </w:numPr>
              <w:ind w:left="885" w:hanging="284"/>
            </w:pPr>
            <w:r>
              <w:rPr>
                <w:i/>
              </w:rPr>
              <w:t>O jaké ovoce se konkrétně jednalo</w:t>
            </w:r>
            <w:r w:rsidR="00426A45">
              <w:rPr>
                <w:i/>
              </w:rPr>
              <w:t>?</w:t>
            </w:r>
          </w:p>
          <w:p w:rsidR="00F70798" w:rsidRPr="00426A45" w:rsidRDefault="0029186D" w:rsidP="00426A45">
            <w:pPr>
              <w:rPr>
                <w:b/>
              </w:rPr>
            </w:pPr>
            <w:r>
              <w:t>Dané ovoce žákům ukážu</w:t>
            </w:r>
            <w:r w:rsidR="005D35B5">
              <w:t xml:space="preserve"> a zeptám se jich, zdali by mi dokázali </w:t>
            </w:r>
            <w:r w:rsidR="00E5601C">
              <w:t>říct něco dalšího – dle zraku (JAKÉ můžu např. jablíčko být – červené, malé, …)</w:t>
            </w:r>
          </w:p>
        </w:tc>
        <w:tc>
          <w:tcPr>
            <w:tcW w:w="2300" w:type="dxa"/>
          </w:tcPr>
          <w:p w:rsidR="00F70798" w:rsidRDefault="00F70798" w:rsidP="001C5267"/>
          <w:p w:rsidR="00F70798" w:rsidRDefault="00F70798" w:rsidP="001C5267"/>
          <w:p w:rsidR="00F70798" w:rsidRPr="009423EF" w:rsidRDefault="00F70798" w:rsidP="001C5267">
            <w:pPr>
              <w:rPr>
                <w:b/>
                <w:i/>
              </w:rPr>
            </w:pPr>
          </w:p>
        </w:tc>
      </w:tr>
      <w:tr w:rsidR="0095572C" w:rsidTr="0095572C">
        <w:tc>
          <w:tcPr>
            <w:tcW w:w="675" w:type="dxa"/>
            <w:shd w:val="clear" w:color="auto" w:fill="BFBFBF" w:themeFill="background1" w:themeFillShade="BF"/>
          </w:tcPr>
          <w:p w:rsidR="0095572C" w:rsidRDefault="0095572C" w:rsidP="001C5267"/>
        </w:tc>
        <w:tc>
          <w:tcPr>
            <w:tcW w:w="6237" w:type="dxa"/>
            <w:shd w:val="clear" w:color="auto" w:fill="BFBFBF" w:themeFill="background1" w:themeFillShade="BF"/>
          </w:tcPr>
          <w:p w:rsidR="0095572C" w:rsidRDefault="0095572C" w:rsidP="00BA665E">
            <w:r>
              <w:rPr>
                <w:b/>
              </w:rPr>
              <w:t>DEFINICE NOVÉHO UČIVA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:rsidR="0095572C" w:rsidRDefault="0095572C" w:rsidP="001C5267"/>
        </w:tc>
      </w:tr>
      <w:tr w:rsidR="0095572C" w:rsidTr="0095572C">
        <w:tc>
          <w:tcPr>
            <w:tcW w:w="675" w:type="dxa"/>
          </w:tcPr>
          <w:p w:rsidR="0095572C" w:rsidRDefault="0095572C" w:rsidP="001C5267">
            <w:r>
              <w:t>2´</w:t>
            </w:r>
          </w:p>
        </w:tc>
        <w:tc>
          <w:tcPr>
            <w:tcW w:w="6237" w:type="dxa"/>
            <w:shd w:val="clear" w:color="auto" w:fill="FFFFFF" w:themeFill="background1"/>
          </w:tcPr>
          <w:p w:rsidR="0095572C" w:rsidRPr="00CA7D05" w:rsidRDefault="0095572C" w:rsidP="00BA665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95572C" w:rsidRPr="00CA7D05" w:rsidRDefault="0095572C" w:rsidP="00BA665E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vyjadřují slova před podstatnými jmény? </w:t>
            </w:r>
            <w:r>
              <w:sym w:font="Symbol" w:char="F0AE"/>
            </w:r>
            <w:r>
              <w:t xml:space="preserve"> vyjadřují vlastnosti osob, zvířat, věcí a jevů (říkají nám, jaké to dané podstatné jméno je)</w:t>
            </w:r>
          </w:p>
          <w:p w:rsidR="0095572C" w:rsidRPr="00FA28D6" w:rsidRDefault="0095572C" w:rsidP="00BA665E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ví, jak těmto slovům říká</w:t>
            </w:r>
            <w:r w:rsidRPr="00987B93">
              <w:rPr>
                <w:i/>
              </w:rPr>
              <w:t xml:space="preserve">me? </w:t>
            </w:r>
            <w:r w:rsidRPr="00CA7D05">
              <w:sym w:font="Symbol" w:char="F0AE"/>
            </w:r>
            <w:r>
              <w:t xml:space="preserve"> přídavná jména</w:t>
            </w:r>
          </w:p>
          <w:p w:rsidR="0095572C" w:rsidRPr="00987B93" w:rsidRDefault="0095572C" w:rsidP="00BA665E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Ptáme se na ně otázkami: jaký, jaká, jaké, který, která, které, čí</w:t>
            </w:r>
          </w:p>
          <w:p w:rsidR="0095572C" w:rsidRPr="00653651" w:rsidRDefault="0095572C" w:rsidP="00BA665E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95572C" w:rsidRDefault="0095572C" w:rsidP="00BA665E"/>
          <w:p w:rsidR="0095572C" w:rsidRDefault="0095572C" w:rsidP="00BA665E">
            <w:r>
              <w:t>Osob – pozorná dívka</w:t>
            </w:r>
          </w:p>
          <w:p w:rsidR="0095572C" w:rsidRDefault="0095572C" w:rsidP="00BA665E">
            <w:r>
              <w:t>Zvířat – věrný pes</w:t>
            </w:r>
          </w:p>
          <w:p w:rsidR="0095572C" w:rsidRDefault="0095572C" w:rsidP="00BA665E">
            <w:r>
              <w:t>Věcí – tvrdé dřevo</w:t>
            </w:r>
          </w:p>
          <w:p w:rsidR="0095572C" w:rsidRDefault="0095572C" w:rsidP="00BA665E">
            <w:r>
              <w:t>Jevů – králův slib</w:t>
            </w:r>
          </w:p>
        </w:tc>
      </w:tr>
      <w:tr w:rsidR="0095572C" w:rsidTr="001C5267">
        <w:tc>
          <w:tcPr>
            <w:tcW w:w="675" w:type="dxa"/>
          </w:tcPr>
          <w:p w:rsidR="0095572C" w:rsidRDefault="007C56B4" w:rsidP="001C5267">
            <w:r>
              <w:t>5</w:t>
            </w:r>
            <w:r w:rsidR="0095572C">
              <w:t>´</w:t>
            </w:r>
          </w:p>
        </w:tc>
        <w:tc>
          <w:tcPr>
            <w:tcW w:w="6237" w:type="dxa"/>
          </w:tcPr>
          <w:p w:rsidR="0095572C" w:rsidRDefault="0095572C" w:rsidP="007B4EA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VE DVOJICÍCH: </w:t>
            </w:r>
          </w:p>
          <w:p w:rsidR="0095572C" w:rsidRPr="007B4EA8" w:rsidRDefault="0095572C" w:rsidP="007B4EA8">
            <w:pPr>
              <w:pStyle w:val="Odstavecseseznamem"/>
              <w:numPr>
                <w:ilvl w:val="0"/>
                <w:numId w:val="11"/>
              </w:numPr>
            </w:pPr>
            <w:r>
              <w:t>Vytvořit co nejvíce přídavných jmen na dané podstatné jméno (např. strom – listnatý, jehličnatý, holý, barevný, malý, …). Po cca minutě si děti slova spočítají. Dvojice, která má slov nejvíce vyhrává – přídavná jména přečte (ostatní kontrolují, popřípadě přidávají další.</w:t>
            </w:r>
          </w:p>
        </w:tc>
        <w:tc>
          <w:tcPr>
            <w:tcW w:w="2300" w:type="dxa"/>
          </w:tcPr>
          <w:p w:rsidR="0095572C" w:rsidRPr="009423EF" w:rsidRDefault="0095572C" w:rsidP="001C5267">
            <w:pPr>
              <w:rPr>
                <w:i/>
              </w:rPr>
            </w:pPr>
          </w:p>
          <w:p w:rsidR="0095572C" w:rsidRDefault="0095572C" w:rsidP="00DE7D13">
            <w:pPr>
              <w:jc w:val="center"/>
            </w:pPr>
          </w:p>
        </w:tc>
      </w:tr>
      <w:tr w:rsidR="0095572C" w:rsidTr="001C5267">
        <w:tc>
          <w:tcPr>
            <w:tcW w:w="675" w:type="dxa"/>
          </w:tcPr>
          <w:p w:rsidR="0095572C" w:rsidRDefault="007C56B4" w:rsidP="001C5267">
            <w:r>
              <w:t>10´</w:t>
            </w:r>
          </w:p>
        </w:tc>
        <w:tc>
          <w:tcPr>
            <w:tcW w:w="6237" w:type="dxa"/>
          </w:tcPr>
          <w:p w:rsidR="0095572C" w:rsidRDefault="0095572C" w:rsidP="00F7079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</w:rPr>
            </w:pPr>
            <w:r>
              <w:rPr>
                <w:b/>
              </w:rPr>
              <w:t>POHYBOVÁ ČINNOST „Na vetřelce“:</w:t>
            </w:r>
          </w:p>
          <w:p w:rsidR="0095572C" w:rsidRPr="009E7ACA" w:rsidRDefault="0095572C" w:rsidP="00014DA4">
            <w:pPr>
              <w:pStyle w:val="Odstavecseseznamem"/>
              <w:numPr>
                <w:ilvl w:val="0"/>
                <w:numId w:val="3"/>
              </w:numPr>
              <w:ind w:left="885" w:hanging="284"/>
              <w:rPr>
                <w:b/>
              </w:rPr>
            </w:pPr>
            <w:r>
              <w:t>Po třídě budou rozházené karty se slovy (podstatné jména). Dáme mezi ně 3 slova – přídavná jména (vetřelce). Žáci chodí bez mluvení po třídě a tyto vetřelce hledají. Až je najdou, v tichosti se posadí a tyto slova napíší. Dopíší k tomu důvod, proč si myslí, že jsou to právě tyto slovo (jak se liší)</w:t>
            </w:r>
          </w:p>
          <w:p w:rsidR="0095572C" w:rsidRPr="00653651" w:rsidRDefault="0095572C" w:rsidP="00014DA4">
            <w:pPr>
              <w:pStyle w:val="Odstavecseseznamem"/>
              <w:numPr>
                <w:ilvl w:val="0"/>
                <w:numId w:val="3"/>
              </w:numPr>
              <w:ind w:left="885" w:hanging="284"/>
              <w:rPr>
                <w:b/>
              </w:rPr>
            </w:pPr>
            <w:r>
              <w:t>Společná kontrola.</w:t>
            </w:r>
          </w:p>
        </w:tc>
        <w:tc>
          <w:tcPr>
            <w:tcW w:w="2300" w:type="dxa"/>
          </w:tcPr>
          <w:p w:rsidR="007C56B4" w:rsidRDefault="007C56B4" w:rsidP="007C56B4">
            <w:pPr>
              <w:jc w:val="center"/>
            </w:pPr>
          </w:p>
          <w:p w:rsidR="007C56B4" w:rsidRDefault="007C56B4" w:rsidP="007C56B4">
            <w:pPr>
              <w:jc w:val="center"/>
            </w:pPr>
          </w:p>
          <w:p w:rsidR="007C56B4" w:rsidRDefault="007C56B4" w:rsidP="007C56B4">
            <w:pPr>
              <w:jc w:val="center"/>
            </w:pPr>
            <w:r>
              <w:t>Karty se slovy</w:t>
            </w:r>
          </w:p>
          <w:p w:rsidR="007C56B4" w:rsidRDefault="007C56B4" w:rsidP="007C56B4">
            <w:pPr>
              <w:jc w:val="center"/>
            </w:pPr>
            <w:r>
              <w:t>(Příloha 1)</w:t>
            </w:r>
          </w:p>
          <w:p w:rsidR="0095572C" w:rsidRPr="009423EF" w:rsidRDefault="0095572C" w:rsidP="001C5267">
            <w:pPr>
              <w:rPr>
                <w:i/>
              </w:rPr>
            </w:pPr>
          </w:p>
        </w:tc>
      </w:tr>
    </w:tbl>
    <w:p w:rsidR="00F70798" w:rsidRDefault="00F70798" w:rsidP="00F70798">
      <w:pPr>
        <w:pStyle w:val="Bezmezer"/>
      </w:pPr>
    </w:p>
    <w:p w:rsidR="00F70798" w:rsidRDefault="00F70798" w:rsidP="00F70798">
      <w:pPr>
        <w:pStyle w:val="Bezmezer"/>
      </w:pPr>
    </w:p>
    <w:p w:rsidR="00F70798" w:rsidRDefault="00F70798" w:rsidP="00F70798">
      <w:pPr>
        <w:pStyle w:val="Bezmezer"/>
      </w:pPr>
    </w:p>
    <w:p w:rsidR="00F70798" w:rsidRDefault="00F70798" w:rsidP="00F70798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Default="00F70798" w:rsidP="001C5267">
            <w:r>
              <w:rPr>
                <w:b/>
              </w:rPr>
              <w:t>UPEVŇENÍ NOVÝCH TERMÍNŮ</w:t>
            </w:r>
          </w:p>
        </w:tc>
      </w:tr>
      <w:tr w:rsidR="00F70798" w:rsidTr="001C5267">
        <w:tc>
          <w:tcPr>
            <w:tcW w:w="675" w:type="dxa"/>
          </w:tcPr>
          <w:p w:rsidR="00F70798" w:rsidRDefault="00A21BA4" w:rsidP="001C5267">
            <w:r>
              <w:t>15</w:t>
            </w:r>
            <w:r w:rsidR="00F70798">
              <w:t>´</w:t>
            </w:r>
          </w:p>
        </w:tc>
        <w:tc>
          <w:tcPr>
            <w:tcW w:w="6237" w:type="dxa"/>
          </w:tcPr>
          <w:p w:rsidR="00F70798" w:rsidRDefault="00F70798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TABULI:</w:t>
            </w:r>
          </w:p>
          <w:p w:rsidR="00680727" w:rsidRPr="00680727" w:rsidRDefault="00680727" w:rsidP="00680727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>
              <w:t>Vyhledej v souboru slov všechna přídavná jména</w:t>
            </w:r>
          </w:p>
          <w:p w:rsidR="007B4EA8" w:rsidRDefault="007B4EA8" w:rsidP="007B4EA8">
            <w:pPr>
              <w:pStyle w:val="Odstavecseseznamem"/>
              <w:ind w:left="318"/>
              <w:rPr>
                <w:b/>
              </w:rPr>
            </w:pPr>
          </w:p>
          <w:p w:rsidR="007B4EA8" w:rsidRPr="007B4EA8" w:rsidRDefault="007B4EA8" w:rsidP="007B4EA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7B4EA8" w:rsidRDefault="007B4EA8" w:rsidP="007B4EA8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Žáci dostanou kartičky s obrázky nebo kartičky s přídavnými jmény. Jejich úkolem bude vytvořit dvojice tak, aby společně dosáhli smysluplného slovního spojení.</w:t>
            </w:r>
          </w:p>
          <w:p w:rsidR="007B4EA8" w:rsidRDefault="007B4EA8" w:rsidP="007B4EA8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Společná kontrola – dvojice se chytí za ruce a stoupnou si před tabuli. Společně si slovní spojené přečteme, popř. opravíme a přiděláme na magnetickou tabuli</w:t>
            </w:r>
          </w:p>
          <w:p w:rsidR="00D70BAE" w:rsidRPr="00795E2A" w:rsidRDefault="00D70BAE" w:rsidP="00795E2A">
            <w:pPr>
              <w:ind w:left="34"/>
              <w:rPr>
                <w:b/>
              </w:rPr>
            </w:pPr>
          </w:p>
          <w:p w:rsidR="00D70BAE" w:rsidRPr="00D70BAE" w:rsidRDefault="00D70BAE" w:rsidP="00D70BAE">
            <w:pPr>
              <w:rPr>
                <w:b/>
              </w:rPr>
            </w:pPr>
          </w:p>
        </w:tc>
        <w:tc>
          <w:tcPr>
            <w:tcW w:w="2300" w:type="dxa"/>
          </w:tcPr>
          <w:p w:rsidR="00F70798" w:rsidRDefault="00F70798" w:rsidP="001C5267"/>
          <w:p w:rsidR="00F70798" w:rsidRDefault="005F5790" w:rsidP="001C5267">
            <w:r>
              <w:t>Pracovní list 1 + tabule</w:t>
            </w:r>
          </w:p>
          <w:p w:rsidR="007B4EA8" w:rsidRDefault="007B4EA8" w:rsidP="001C5267"/>
          <w:p w:rsidR="007B4EA8" w:rsidRDefault="007B4EA8" w:rsidP="001C5267"/>
          <w:p w:rsidR="007B4EA8" w:rsidRDefault="007B4EA8" w:rsidP="001C5267"/>
          <w:p w:rsidR="007B4EA8" w:rsidRDefault="007B4EA8" w:rsidP="007B4EA8">
            <w:pPr>
              <w:jc w:val="center"/>
            </w:pPr>
            <w:r>
              <w:t>Kartičky s obrázky a přídavnými jmény</w:t>
            </w:r>
          </w:p>
          <w:p w:rsidR="007B4EA8" w:rsidRDefault="007B4EA8" w:rsidP="007B4EA8">
            <w:pPr>
              <w:jc w:val="center"/>
            </w:pPr>
            <w:r>
              <w:t>(Příloha 2)</w:t>
            </w:r>
          </w:p>
          <w:p w:rsidR="007B4EA8" w:rsidRDefault="007B4EA8" w:rsidP="001C5267"/>
        </w:tc>
      </w:tr>
      <w:tr w:rsidR="00F70798" w:rsidRPr="00720F2D" w:rsidTr="001C5267">
        <w:tc>
          <w:tcPr>
            <w:tcW w:w="9212" w:type="dxa"/>
            <w:gridSpan w:val="3"/>
            <w:shd w:val="clear" w:color="auto" w:fill="000000" w:themeFill="text1"/>
          </w:tcPr>
          <w:p w:rsidR="00F70798" w:rsidRPr="00720F2D" w:rsidRDefault="00F70798" w:rsidP="001C5267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Default="00F70798" w:rsidP="001C5267">
            <w:r>
              <w:rPr>
                <w:b/>
              </w:rPr>
              <w:t>ZOPAKOVÁNÍ NOVÝCH TERMÍNŮ</w:t>
            </w:r>
          </w:p>
        </w:tc>
      </w:tr>
      <w:tr w:rsidR="00F70798" w:rsidTr="001C5267">
        <w:tc>
          <w:tcPr>
            <w:tcW w:w="675" w:type="dxa"/>
          </w:tcPr>
          <w:p w:rsidR="00F70798" w:rsidRDefault="00A5012C" w:rsidP="001C5267">
            <w:r>
              <w:t>1</w:t>
            </w:r>
            <w:r w:rsidR="00F70798">
              <w:t>´</w:t>
            </w:r>
          </w:p>
        </w:tc>
        <w:tc>
          <w:tcPr>
            <w:tcW w:w="6237" w:type="dxa"/>
          </w:tcPr>
          <w:p w:rsidR="00F70798" w:rsidRDefault="00F70798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F70798" w:rsidRPr="00653651" w:rsidRDefault="00F70798" w:rsidP="0032370A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32370A">
              <w:rPr>
                <w:i/>
              </w:rPr>
              <w:t>Najdi v textu přídavné jména. Vymysli a napiš tři věty, které budou obsahovat přídavné jméno.</w:t>
            </w:r>
          </w:p>
          <w:p w:rsidR="00F70798" w:rsidRDefault="00F70798" w:rsidP="001C5267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F70798" w:rsidRDefault="00F70798" w:rsidP="001C5267"/>
          <w:p w:rsidR="00F70798" w:rsidRDefault="00014CD9" w:rsidP="00480C42">
            <w:pPr>
              <w:jc w:val="center"/>
            </w:pPr>
            <w:r>
              <w:t>Pracovní list</w:t>
            </w:r>
            <w:r w:rsidR="005F5790">
              <w:t xml:space="preserve"> 2</w:t>
            </w:r>
          </w:p>
          <w:p w:rsidR="00F70798" w:rsidRDefault="00F70798" w:rsidP="001C5267"/>
        </w:tc>
      </w:tr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Default="00F70798" w:rsidP="001C5267">
            <w:r>
              <w:rPr>
                <w:b/>
              </w:rPr>
              <w:t>ZHODNOCENÍ ÚROVNĚ ZÍSKANÝCH POZNATKŮ</w:t>
            </w:r>
          </w:p>
        </w:tc>
      </w:tr>
      <w:tr w:rsidR="00F70798" w:rsidTr="001C5267">
        <w:tc>
          <w:tcPr>
            <w:tcW w:w="675" w:type="dxa"/>
          </w:tcPr>
          <w:p w:rsidR="00F70798" w:rsidRDefault="00F70798" w:rsidP="001C5267">
            <w:r>
              <w:t>2´</w:t>
            </w:r>
          </w:p>
        </w:tc>
        <w:tc>
          <w:tcPr>
            <w:tcW w:w="6237" w:type="dxa"/>
          </w:tcPr>
          <w:p w:rsidR="00F70798" w:rsidRPr="00CA7D05" w:rsidRDefault="00F70798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F70798" w:rsidRPr="00B32F59" w:rsidRDefault="00F70798" w:rsidP="00B32F59">
            <w:pPr>
              <w:pStyle w:val="Odstavecseseznamem"/>
              <w:numPr>
                <w:ilvl w:val="0"/>
                <w:numId w:val="8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</w:tc>
        <w:tc>
          <w:tcPr>
            <w:tcW w:w="2300" w:type="dxa"/>
          </w:tcPr>
          <w:p w:rsidR="00F70798" w:rsidRDefault="00F70798" w:rsidP="001C5267"/>
        </w:tc>
      </w:tr>
      <w:tr w:rsidR="00F70798" w:rsidTr="001C5267">
        <w:tc>
          <w:tcPr>
            <w:tcW w:w="675" w:type="dxa"/>
            <w:shd w:val="clear" w:color="auto" w:fill="BFBFBF" w:themeFill="background1" w:themeFillShade="BF"/>
          </w:tcPr>
          <w:p w:rsidR="00F70798" w:rsidRDefault="00F70798" w:rsidP="001C5267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F70798" w:rsidRDefault="00F70798" w:rsidP="001C5267">
            <w:r>
              <w:rPr>
                <w:b/>
              </w:rPr>
              <w:t>ZHODNOCENÍ CHOVÁNÍ ŽÁKŮ</w:t>
            </w:r>
          </w:p>
        </w:tc>
      </w:tr>
    </w:tbl>
    <w:p w:rsidR="00F70798" w:rsidRDefault="00F70798" w:rsidP="00F70798">
      <w:pPr>
        <w:pStyle w:val="Bezmezer"/>
      </w:pPr>
    </w:p>
    <w:p w:rsidR="00F70798" w:rsidRDefault="00F70798" w:rsidP="00F70798">
      <w:pPr>
        <w:pStyle w:val="Bezmezer"/>
      </w:pPr>
      <w:r>
        <w:br w:type="column"/>
      </w:r>
      <w:r>
        <w:rPr>
          <w:b/>
          <w:sz w:val="30"/>
          <w:szCs w:val="30"/>
        </w:rPr>
        <w:lastRenderedPageBreak/>
        <w:t>C.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</w:p>
    <w:p w:rsidR="00F70798" w:rsidRDefault="00F70798" w:rsidP="00F70798">
      <w:pPr>
        <w:pStyle w:val="Bezmezer"/>
      </w:pPr>
      <w:r>
        <w:t xml:space="preserve">(náměty na propojení s tématu s dalšími vyučovacími předměty) </w:t>
      </w:r>
    </w:p>
    <w:p w:rsidR="00F70798" w:rsidRDefault="00F70798" w:rsidP="00F70798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0798" w:rsidTr="001C5267">
        <w:tc>
          <w:tcPr>
            <w:tcW w:w="9212" w:type="dxa"/>
            <w:shd w:val="clear" w:color="auto" w:fill="000000" w:themeFill="text1"/>
          </w:tcPr>
          <w:p w:rsidR="00F70798" w:rsidRDefault="00F70798" w:rsidP="001C5267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98" w:rsidTr="00B0363A">
        <w:tc>
          <w:tcPr>
            <w:tcW w:w="9212" w:type="dxa"/>
            <w:tcBorders>
              <w:bottom w:val="single" w:sz="4" w:space="0" w:color="auto"/>
            </w:tcBorders>
          </w:tcPr>
          <w:p w:rsidR="00F70798" w:rsidRDefault="00DE28A0" w:rsidP="00DE28A0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POPIS </w:t>
            </w:r>
            <w:r w:rsidR="00E12B34">
              <w:rPr>
                <w:b/>
              </w:rPr>
              <w:t>ZVÍŘETE</w:t>
            </w:r>
            <w:r w:rsidR="00E563E3">
              <w:rPr>
                <w:b/>
              </w:rPr>
              <w:t xml:space="preserve"> S VYUŽITÍM OBRÁZKŮ</w:t>
            </w:r>
          </w:p>
          <w:p w:rsidR="00E12B34" w:rsidRDefault="00E12B34" w:rsidP="00E12B34">
            <w:pPr>
              <w:ind w:left="34"/>
              <w:rPr>
                <w:b/>
              </w:rPr>
            </w:pPr>
            <w:r>
              <w:rPr>
                <w:b/>
              </w:rPr>
              <w:t>Motivace na základě krátkého úryvku – děti podtrhnout v textu přídavná jména, text ukrývá název zvířete</w:t>
            </w:r>
          </w:p>
          <w:p w:rsidR="00CA65AC" w:rsidRDefault="00CA65AC" w:rsidP="00E12B34">
            <w:pPr>
              <w:ind w:left="34"/>
              <w:rPr>
                <w:b/>
              </w:rPr>
            </w:pPr>
            <w:r>
              <w:rPr>
                <w:b/>
              </w:rPr>
              <w:t>KDO JSEM?</w:t>
            </w:r>
          </w:p>
          <w:p w:rsidR="00CA65AC" w:rsidRPr="00CA65AC" w:rsidRDefault="00CA65AC" w:rsidP="00CA65AC">
            <w:pPr>
              <w:pStyle w:val="Odstavecseseznamem"/>
              <w:ind w:left="318"/>
              <w:rPr>
                <w:color w:val="000000" w:themeColor="text1"/>
              </w:rPr>
            </w:pPr>
            <w:r w:rsidRPr="00CA65AC">
              <w:rPr>
                <w:color w:val="000000" w:themeColor="text1"/>
              </w:rPr>
              <w:t>Jsem exotické zvíře. Mám šedou barvu, dlouhý chobot, ostré kly a velké uši.</w:t>
            </w:r>
          </w:p>
          <w:p w:rsidR="00CA65AC" w:rsidRDefault="00CA65AC" w:rsidP="00CA65AC">
            <w:pPr>
              <w:pStyle w:val="Odstavecseseznamem"/>
              <w:ind w:left="318"/>
              <w:rPr>
                <w:color w:val="000000" w:themeColor="text1"/>
              </w:rPr>
            </w:pPr>
            <w:r w:rsidRPr="00CA65AC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</w:t>
            </w:r>
            <w:r w:rsidRPr="00CA65AC">
              <w:rPr>
                <w:color w:val="000000" w:themeColor="text1"/>
              </w:rPr>
              <w:t>když jsem mohutný, živím se rostlinnou stravou. Dožívám se dlouhého věku. Jsem silný a chytrý.</w:t>
            </w:r>
          </w:p>
          <w:p w:rsidR="00DE28A0" w:rsidRPr="00955339" w:rsidRDefault="00CA65AC" w:rsidP="00955339">
            <w:pPr>
              <w:pStyle w:val="Odstavecseseznamem"/>
              <w:ind w:left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(Jsem slon)</w:t>
            </w:r>
          </w:p>
        </w:tc>
      </w:tr>
      <w:tr w:rsidR="00F70798" w:rsidTr="009C2D3D">
        <w:trPr>
          <w:trHeight w:val="322"/>
        </w:trPr>
        <w:tc>
          <w:tcPr>
            <w:tcW w:w="9212" w:type="dxa"/>
            <w:tcBorders>
              <w:bottom w:val="nil"/>
            </w:tcBorders>
            <w:shd w:val="clear" w:color="auto" w:fill="000000" w:themeFill="text1"/>
          </w:tcPr>
          <w:p w:rsidR="00B0363A" w:rsidRDefault="00B0363A" w:rsidP="001C5267"/>
          <w:p w:rsidR="00F70798" w:rsidRPr="00B0363A" w:rsidRDefault="00EB534D" w:rsidP="00B0363A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.15pt;margin-top:-13.5pt;width:97.5pt;height:28.05pt;z-index:251663360" wrapcoords="-122 0 -122 20400 21600 20400 21600 0 -122 0" stroked="f">
                  <v:textbox style="mso-next-textbox:#_x0000_s1027" inset="0,0,0,0">
                    <w:txbxContent>
                      <w:p w:rsidR="00B0363A" w:rsidRPr="00B0363A" w:rsidRDefault="00B0363A" w:rsidP="00B0363A">
                        <w:pPr>
                          <w:pStyle w:val="Titulek"/>
                          <w:rPr>
                            <w:noProof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0363A">
                          <w:rPr>
                            <w:noProof/>
                            <w:color w:val="000000" w:themeColor="text1"/>
                            <w:sz w:val="22"/>
                            <w:szCs w:val="22"/>
                          </w:rPr>
                          <w:t>HUDEBNÍ VÝCHOVA</w:t>
                        </w:r>
                      </w:p>
                    </w:txbxContent>
                  </v:textbox>
                  <w10:wrap type="through"/>
                </v:shape>
              </w:pict>
            </w:r>
          </w:p>
        </w:tc>
      </w:tr>
      <w:tr w:rsidR="00F70798" w:rsidTr="00B0363A">
        <w:tc>
          <w:tcPr>
            <w:tcW w:w="9212" w:type="dxa"/>
            <w:tcBorders>
              <w:top w:val="nil"/>
            </w:tcBorders>
          </w:tcPr>
          <w:p w:rsidR="009C2D3D" w:rsidRDefault="009C2D3D" w:rsidP="009C2D3D">
            <w:pPr>
              <w:rPr>
                <w:rFonts w:cs="Times New Roman"/>
                <w:szCs w:val="24"/>
              </w:rPr>
            </w:pPr>
            <w:r w:rsidRPr="009C2D3D">
              <w:rPr>
                <w:rFonts w:cs="Times New Roman"/>
                <w:szCs w:val="24"/>
              </w:rPr>
              <w:t>Žákům pustíme</w:t>
            </w:r>
            <w:r w:rsidR="00955339">
              <w:rPr>
                <w:rFonts w:cs="Times New Roman"/>
                <w:szCs w:val="24"/>
              </w:rPr>
              <w:t xml:space="preserve"> nebo zazpíváme písničku Náměšť (Jaroslav </w:t>
            </w:r>
            <w:proofErr w:type="spellStart"/>
            <w:r w:rsidR="00955339">
              <w:rPr>
                <w:rFonts w:cs="Times New Roman"/>
                <w:szCs w:val="24"/>
              </w:rPr>
              <w:t>Hutka</w:t>
            </w:r>
            <w:proofErr w:type="spellEnd"/>
            <w:r w:rsidR="00955339">
              <w:rPr>
                <w:rFonts w:cs="Times New Roman"/>
                <w:szCs w:val="24"/>
              </w:rPr>
              <w:t xml:space="preserve">) </w:t>
            </w:r>
            <w:r w:rsidRPr="009C2D3D">
              <w:rPr>
                <w:rFonts w:cs="Times New Roman"/>
                <w:szCs w:val="24"/>
              </w:rPr>
              <w:t>a jejich úkolem je doplnit chybějící slov</w:t>
            </w:r>
            <w:r w:rsidR="00DA0FCF">
              <w:rPr>
                <w:rFonts w:cs="Times New Roman"/>
                <w:szCs w:val="24"/>
              </w:rPr>
              <w:t>a v textu.</w:t>
            </w:r>
          </w:p>
          <w:p w:rsidR="00976421" w:rsidRDefault="00DA0FCF" w:rsidP="009C2D3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Vyplněná slova v textu zkontrolujeme a písničku se společně naučíme. </w:t>
            </w:r>
          </w:p>
          <w:p w:rsidR="00955339" w:rsidRDefault="00955339" w:rsidP="009C2D3D">
            <w:pPr>
              <w:rPr>
                <w:rFonts w:cs="Times New Roman"/>
                <w:szCs w:val="24"/>
              </w:rPr>
            </w:pPr>
          </w:p>
          <w:p w:rsidR="00955339" w:rsidRDefault="00955339" w:rsidP="00955339">
            <w:p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Krásný je vzduch, krásnější je moře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Krásný je vzduch, krásnější je moře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nejkrásnější, co je nejkrásnější,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softHyphen/>
              <w:t>………………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tváře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nejkrásnější, co je nejkrásnější,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tváře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je stůl,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pevnější je hora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je stůl,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pevnější je hora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Co je nejpevnější, co je nejpevnější, ta člověčí víra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Co je nejpevnější, co je nejpevnější, ta člověčí víra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je poušť i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dálky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je poušť i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dálky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Co je nejpustější, co je nejpustější, žít život bez lásky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Co je nejpustější, co je nejpustější, žít život bez lásky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………..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je zbraň,mocnější je právo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………..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je zbraň,mocnější je právo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nejmocnější, co je nejmocnější,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…………………….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slovo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nejmocnější, co je nejmocnější,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…………………….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slovo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Velká je zem šplouchá na ní voda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Velká je zem šplouchá na ní voda</w:t>
            </w:r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však největší, co je však největší, ta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s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voboda</w:t>
            </w:r>
            <w:proofErr w:type="gramEnd"/>
            <w:r w:rsidRPr="0007129D">
              <w:rPr>
                <w:rFonts w:cs="Times New Roman"/>
                <w:color w:val="222222"/>
                <w:szCs w:val="24"/>
              </w:rPr>
              <w:br/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Co je však největší, co je však největší, ta </w:t>
            </w:r>
            <w:r>
              <w:rPr>
                <w:rFonts w:cs="Times New Roman"/>
                <w:b/>
                <w:color w:val="FF0000"/>
                <w:szCs w:val="24"/>
                <w:shd w:val="clear" w:color="auto" w:fill="FFFFFF"/>
              </w:rPr>
              <w:t>……….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S</w:t>
            </w:r>
            <w:r w:rsidRPr="0007129D">
              <w:rPr>
                <w:rFonts w:cs="Times New Roman"/>
                <w:color w:val="222222"/>
                <w:szCs w:val="24"/>
                <w:shd w:val="clear" w:color="auto" w:fill="FFFFFF"/>
              </w:rPr>
              <w:t>voboda</w:t>
            </w:r>
          </w:p>
          <w:p w:rsidR="00955339" w:rsidRPr="00955339" w:rsidRDefault="00955339" w:rsidP="00955339">
            <w:pPr>
              <w:rPr>
                <w:rFonts w:cs="Times New Roman"/>
                <w:color w:val="222222"/>
                <w:szCs w:val="24"/>
                <w:shd w:val="clear" w:color="auto" w:fill="FFFFFF"/>
              </w:rPr>
            </w:pPr>
          </w:p>
        </w:tc>
      </w:tr>
      <w:tr w:rsidR="00F70798" w:rsidTr="001C5267">
        <w:tc>
          <w:tcPr>
            <w:tcW w:w="9212" w:type="dxa"/>
            <w:shd w:val="clear" w:color="auto" w:fill="000000" w:themeFill="text1"/>
          </w:tcPr>
          <w:p w:rsidR="00F70798" w:rsidRPr="00566CA1" w:rsidRDefault="00F70798" w:rsidP="001C5267">
            <w:pPr>
              <w:rPr>
                <w:color w:val="FF0000"/>
              </w:rPr>
            </w:pPr>
            <w:r w:rsidRPr="00566CA1">
              <w:rPr>
                <w:noProof/>
                <w:color w:val="FF0000"/>
                <w:lang w:eastAsia="cs-CZ"/>
              </w:rPr>
              <w:drawing>
                <wp:inline distT="0" distB="0" distL="0" distR="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98" w:rsidTr="001C5267">
        <w:tc>
          <w:tcPr>
            <w:tcW w:w="9212" w:type="dxa"/>
          </w:tcPr>
          <w:p w:rsidR="00F70798" w:rsidRPr="00EC7515" w:rsidRDefault="00F70798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  <w:color w:val="000000" w:themeColor="text1"/>
              </w:rPr>
            </w:pPr>
            <w:r w:rsidRPr="00EC7515">
              <w:rPr>
                <w:b/>
                <w:color w:val="000000" w:themeColor="text1"/>
              </w:rPr>
              <w:t>ŘEŠENÍ SLOVNÍCH ÚLOH</w:t>
            </w:r>
            <w:r w:rsidR="00F4676A" w:rsidRPr="00EC7515">
              <w:rPr>
                <w:b/>
                <w:color w:val="000000" w:themeColor="text1"/>
              </w:rPr>
              <w:t>, POČÍTÁNÍ PŘÍDAVNÝCH JMEN V JEDNOTLIVÝCH ZADÁNÍ.</w:t>
            </w:r>
          </w:p>
          <w:p w:rsidR="00F70798" w:rsidRPr="00566CA1" w:rsidRDefault="00F70798" w:rsidP="001C5267">
            <w:pPr>
              <w:pStyle w:val="Odstavecseseznamem"/>
              <w:ind w:left="885"/>
              <w:rPr>
                <w:color w:val="FF0000"/>
              </w:rPr>
            </w:pPr>
          </w:p>
        </w:tc>
      </w:tr>
      <w:tr w:rsidR="00F70798" w:rsidTr="001C5267">
        <w:tc>
          <w:tcPr>
            <w:tcW w:w="9212" w:type="dxa"/>
            <w:shd w:val="clear" w:color="auto" w:fill="000000" w:themeFill="text1"/>
          </w:tcPr>
          <w:p w:rsidR="00F70798" w:rsidRDefault="00F70798" w:rsidP="001C5267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798" w:rsidTr="001C5267">
        <w:tc>
          <w:tcPr>
            <w:tcW w:w="9212" w:type="dxa"/>
          </w:tcPr>
          <w:p w:rsidR="00F70798" w:rsidRDefault="00566CA1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VYCHÁZKA</w:t>
            </w:r>
          </w:p>
          <w:p w:rsidR="00566CA1" w:rsidRDefault="00566CA1" w:rsidP="00F70798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>
              <w:rPr>
                <w:b/>
              </w:rPr>
              <w:t>Cíl hodiny: pozorování věcí kolem nás</w:t>
            </w:r>
          </w:p>
          <w:p w:rsidR="00F70798" w:rsidRPr="00955339" w:rsidRDefault="00566CA1" w:rsidP="00955339">
            <w:pPr>
              <w:pStyle w:val="Odstavecseseznamem"/>
              <w:numPr>
                <w:ilvl w:val="0"/>
                <w:numId w:val="7"/>
              </w:numPr>
              <w:ind w:left="318" w:hanging="284"/>
            </w:pPr>
            <w:r w:rsidRPr="00955339">
              <w:t>Žáci vymýšlejí přídavná jména na věci, které vidí.</w:t>
            </w:r>
            <w:r w:rsidR="00915FE8" w:rsidRPr="00955339">
              <w:t>(auto, les, dům,…)</w:t>
            </w:r>
          </w:p>
        </w:tc>
      </w:tr>
    </w:tbl>
    <w:p w:rsidR="00D87212" w:rsidRPr="008345BF" w:rsidRDefault="00D87212" w:rsidP="00AC2D6C">
      <w:pPr>
        <w:contextualSpacing/>
        <w:rPr>
          <w:rFonts w:cs="Times New Roman"/>
          <w:b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8345BF">
        <w:rPr>
          <w:rFonts w:cs="Times New Roman"/>
          <w:b/>
          <w:color w:val="000000" w:themeColor="text1"/>
          <w:szCs w:val="24"/>
          <w:shd w:val="clear" w:color="auto" w:fill="FFFFFF"/>
        </w:rPr>
        <w:lastRenderedPageBreak/>
        <w:t xml:space="preserve">POUŽÍTÁ LITERATURA: </w:t>
      </w:r>
    </w:p>
    <w:p w:rsidR="00D87212" w:rsidRPr="008345BF" w:rsidRDefault="00D87212" w:rsidP="00AC2D6C">
      <w:pPr>
        <w:contextualSpacing/>
        <w:rPr>
          <w:rFonts w:cs="Times New Roman"/>
          <w:b/>
          <w:color w:val="000000" w:themeColor="text1"/>
          <w:szCs w:val="24"/>
          <w:shd w:val="clear" w:color="auto" w:fill="FFFFFF"/>
        </w:rPr>
      </w:pPr>
    </w:p>
    <w:p w:rsidR="00D87212" w:rsidRPr="00B32F59" w:rsidRDefault="008345BF" w:rsidP="00AC2D6C">
      <w:pPr>
        <w:contextualSpacing/>
        <w:rPr>
          <w:color w:val="000000" w:themeColor="text1"/>
          <w:shd w:val="clear" w:color="auto" w:fill="FFFFFF"/>
        </w:rPr>
      </w:pPr>
      <w:r w:rsidRPr="00B32F59">
        <w:rPr>
          <w:color w:val="000000" w:themeColor="text1"/>
          <w:shd w:val="clear" w:color="auto" w:fill="FFFFFF"/>
        </w:rPr>
        <w:t>TOPIL, Zdeněk a Vladimíra BIČÍKOVÁ.</w:t>
      </w:r>
      <w:r w:rsidRPr="00B32F59">
        <w:rPr>
          <w:rStyle w:val="apple-converted-space"/>
          <w:color w:val="000000" w:themeColor="text1"/>
          <w:shd w:val="clear" w:color="auto" w:fill="FFFFFF"/>
        </w:rPr>
        <w:t> </w:t>
      </w:r>
      <w:r w:rsidRPr="00B32F59">
        <w:rPr>
          <w:i/>
          <w:iCs/>
          <w:color w:val="000000" w:themeColor="text1"/>
          <w:shd w:val="clear" w:color="auto" w:fill="FFFFFF"/>
        </w:rPr>
        <w:t>Český jazyk s Tobiášem: tvarosloví - přídavná jména, zájmena, číslovky a neohebné slovní druhy</w:t>
      </w:r>
      <w:r w:rsidRPr="00B32F59">
        <w:rPr>
          <w:color w:val="000000" w:themeColor="text1"/>
          <w:shd w:val="clear" w:color="auto" w:fill="FFFFFF"/>
        </w:rPr>
        <w:t>. 1. vyd. Havlíčkův Brod: Tobiáš, 1994, 80 s. ISBN 80-85808-25-0.</w:t>
      </w:r>
    </w:p>
    <w:p w:rsidR="00F8659B" w:rsidRPr="00B32F59" w:rsidRDefault="00F8659B" w:rsidP="00AC2D6C">
      <w:pPr>
        <w:contextualSpacing/>
        <w:rPr>
          <w:color w:val="000000" w:themeColor="text1"/>
          <w:shd w:val="clear" w:color="auto" w:fill="FFFFFF"/>
        </w:rPr>
      </w:pPr>
    </w:p>
    <w:p w:rsidR="008345BF" w:rsidRPr="00B32F59" w:rsidRDefault="00F8659B" w:rsidP="00AC2D6C">
      <w:pPr>
        <w:contextualSpacing/>
        <w:rPr>
          <w:color w:val="000000" w:themeColor="text1"/>
          <w:shd w:val="clear" w:color="auto" w:fill="FFFFFF"/>
        </w:rPr>
      </w:pPr>
      <w:r w:rsidRPr="00B32F59">
        <w:rPr>
          <w:color w:val="000000" w:themeColor="text1"/>
          <w:shd w:val="clear" w:color="auto" w:fill="FFFFFF"/>
        </w:rPr>
        <w:t>BÖHMOVÁ, Naděžda.</w:t>
      </w:r>
      <w:r w:rsidRPr="00B32F59">
        <w:rPr>
          <w:rStyle w:val="apple-converted-space"/>
          <w:color w:val="000000" w:themeColor="text1"/>
          <w:shd w:val="clear" w:color="auto" w:fill="FFFFFF"/>
        </w:rPr>
        <w:t> </w:t>
      </w:r>
      <w:r w:rsidRPr="00B32F59">
        <w:rPr>
          <w:i/>
          <w:iCs/>
          <w:color w:val="000000" w:themeColor="text1"/>
          <w:shd w:val="clear" w:color="auto" w:fill="FFFFFF"/>
        </w:rPr>
        <w:t>Pravopis přídavných jmen</w:t>
      </w:r>
      <w:r w:rsidRPr="00B32F59">
        <w:rPr>
          <w:color w:val="000000" w:themeColor="text1"/>
          <w:shd w:val="clear" w:color="auto" w:fill="FFFFFF"/>
        </w:rPr>
        <w:t>. Brno: Nová škola, 1993, 35, 5 s. Příručky na pomoc žákům, učitelům i rodičům. ISBN 80-85607-10-7.</w:t>
      </w:r>
    </w:p>
    <w:p w:rsidR="00473E26" w:rsidRPr="00B32F59" w:rsidRDefault="00473E26" w:rsidP="00AC2D6C">
      <w:pPr>
        <w:contextualSpacing/>
        <w:rPr>
          <w:color w:val="000000" w:themeColor="text1"/>
          <w:shd w:val="clear" w:color="auto" w:fill="FFFFFF"/>
        </w:rPr>
      </w:pPr>
    </w:p>
    <w:p w:rsidR="00473E26" w:rsidRPr="00B32F59" w:rsidRDefault="00473E26" w:rsidP="00AC2D6C">
      <w:pPr>
        <w:contextualSpacing/>
        <w:rPr>
          <w:color w:val="000000" w:themeColor="text1"/>
          <w:shd w:val="clear" w:color="auto" w:fill="FFFFFF"/>
        </w:rPr>
      </w:pPr>
      <w:r w:rsidRPr="00B32F59">
        <w:rPr>
          <w:color w:val="000000" w:themeColor="text1"/>
          <w:shd w:val="clear" w:color="auto" w:fill="FFFFFF"/>
        </w:rPr>
        <w:t xml:space="preserve">MELICHAR, </w:t>
      </w:r>
      <w:proofErr w:type="spellStart"/>
      <w:r w:rsidRPr="00B32F59">
        <w:rPr>
          <w:color w:val="000000" w:themeColor="text1"/>
          <w:shd w:val="clear" w:color="auto" w:fill="FFFFFF"/>
        </w:rPr>
        <w:t>Jir</w:t>
      </w:r>
      <w:r w:rsidRPr="00B32F59">
        <w:rPr>
          <w:rFonts w:cs="Cambria Math"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color w:val="000000" w:themeColor="text1"/>
          <w:shd w:val="clear" w:color="auto" w:fill="FFFFFF"/>
        </w:rPr>
        <w:t>i</w:t>
      </w:r>
      <w:proofErr w:type="spellEnd"/>
      <w:r w:rsidRPr="00B32F59">
        <w:rPr>
          <w:rFonts w:cs="Courier New"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color w:val="000000" w:themeColor="text1"/>
          <w:shd w:val="clear" w:color="auto" w:fill="FFFFFF"/>
        </w:rPr>
        <w:t xml:space="preserve"> a Vlastimil STYBLI</w:t>
      </w:r>
      <w:r w:rsidRPr="00B32F59">
        <w:rPr>
          <w:rFonts w:cs="Courier New"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color w:val="000000" w:themeColor="text1"/>
          <w:shd w:val="clear" w:color="auto" w:fill="FFFFFF"/>
        </w:rPr>
        <w:t>K.</w:t>
      </w:r>
      <w:r w:rsidRPr="00B32F59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B32F59">
        <w:rPr>
          <w:i/>
          <w:iCs/>
          <w:color w:val="000000" w:themeColor="text1"/>
          <w:shd w:val="clear" w:color="auto" w:fill="FFFFFF"/>
        </w:rPr>
        <w:t>C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esky</w:t>
      </w:r>
      <w:proofErr w:type="spellEnd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jazyk: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rozs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i</w:t>
      </w:r>
      <w:r w:rsidRPr="00B32F59">
        <w:rPr>
          <w:rFonts w:cs="Courier New"/>
          <w:i/>
          <w:iCs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r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eny</w:t>
      </w:r>
      <w:proofErr w:type="spellEnd"/>
      <w:r w:rsidRPr="00B32F59">
        <w:rPr>
          <w:rFonts w:cs="Courier New"/>
          <w:i/>
          <w:iCs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pr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ehled</w:t>
      </w:r>
      <w:proofErr w:type="spellEnd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uc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iva</w:t>
      </w:r>
      <w:proofErr w:type="spellEnd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za</w:t>
      </w:r>
      <w:r w:rsidRPr="00B32F59">
        <w:rPr>
          <w:rFonts w:cs="Courier New"/>
          <w:i/>
          <w:iCs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kladni</w:t>
      </w:r>
      <w:proofErr w:type="spellEnd"/>
      <w:r w:rsidRPr="00B32F59">
        <w:rPr>
          <w:rFonts w:cs="Courier New"/>
          <w:i/>
          <w:iCs/>
          <w:color w:val="000000" w:themeColor="text1"/>
          <w:shd w:val="clear" w:color="auto" w:fill="FFFFFF"/>
        </w:rPr>
        <w:t>́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s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koly</w:t>
      </w:r>
      <w:proofErr w:type="spellEnd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 xml:space="preserve"> s </w:t>
      </w:r>
      <w:proofErr w:type="spellStart"/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cvic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en</w:t>
      </w:r>
      <w:r w:rsidRPr="00B32F59">
        <w:rPr>
          <w:i/>
          <w:iCs/>
          <w:color w:val="000000" w:themeColor="text1"/>
          <w:shd w:val="clear" w:color="auto" w:fill="FFFFFF"/>
        </w:rPr>
        <w:t>ími</w:t>
      </w:r>
      <w:proofErr w:type="spellEnd"/>
      <w:r w:rsidRPr="00B32F59">
        <w:rPr>
          <w:i/>
          <w:iCs/>
          <w:color w:val="000000" w:themeColor="text1"/>
          <w:shd w:val="clear" w:color="auto" w:fill="FFFFFF"/>
        </w:rPr>
        <w:t xml:space="preserve"> a </w:t>
      </w:r>
      <w:proofErr w:type="spellStart"/>
      <w:r w:rsidRPr="00B32F59">
        <w:rPr>
          <w:i/>
          <w:iCs/>
          <w:color w:val="000000" w:themeColor="text1"/>
          <w:shd w:val="clear" w:color="auto" w:fill="FFFFFF"/>
        </w:rPr>
        <w:t>klíc</w:t>
      </w:r>
      <w:r w:rsidRPr="00B32F59">
        <w:rPr>
          <w:rFonts w:cs="Cambria Math"/>
          <w:i/>
          <w:iCs/>
          <w:color w:val="000000" w:themeColor="text1"/>
          <w:shd w:val="clear" w:color="auto" w:fill="FFFFFF"/>
        </w:rPr>
        <w:t>̌</w:t>
      </w:r>
      <w:r w:rsidRPr="00B32F59">
        <w:rPr>
          <w:rFonts w:eastAsia="MS Mincho" w:cs="MS Mincho"/>
          <w:i/>
          <w:iCs/>
          <w:color w:val="000000" w:themeColor="text1"/>
          <w:shd w:val="clear" w:color="auto" w:fill="FFFFFF"/>
        </w:rPr>
        <w:t>e</w:t>
      </w:r>
      <w:r w:rsidRPr="00B32F59">
        <w:rPr>
          <w:i/>
          <w:iCs/>
          <w:color w:val="000000" w:themeColor="text1"/>
          <w:shd w:val="clear" w:color="auto" w:fill="FFFFFF"/>
        </w:rPr>
        <w:t>m</w:t>
      </w:r>
      <w:proofErr w:type="spellEnd"/>
      <w:r w:rsidRPr="00B32F59">
        <w:rPr>
          <w:color w:val="000000" w:themeColor="text1"/>
          <w:shd w:val="clear" w:color="auto" w:fill="FFFFFF"/>
        </w:rPr>
        <w:t xml:space="preserve">. 4. vyd. Praha: </w:t>
      </w:r>
      <w:proofErr w:type="spellStart"/>
      <w:r w:rsidRPr="00B32F59">
        <w:rPr>
          <w:color w:val="000000" w:themeColor="text1"/>
          <w:shd w:val="clear" w:color="auto" w:fill="FFFFFF"/>
        </w:rPr>
        <w:t>Státni</w:t>
      </w:r>
      <w:proofErr w:type="spellEnd"/>
      <w:r w:rsidRPr="00B32F59">
        <w:rPr>
          <w:color w:val="000000" w:themeColor="text1"/>
          <w:shd w:val="clear" w:color="auto" w:fill="FFFFFF"/>
        </w:rPr>
        <w:t xml:space="preserve">́ </w:t>
      </w:r>
      <w:proofErr w:type="spellStart"/>
      <w:r w:rsidRPr="00B32F59">
        <w:rPr>
          <w:color w:val="000000" w:themeColor="text1"/>
          <w:shd w:val="clear" w:color="auto" w:fill="FFFFFF"/>
        </w:rPr>
        <w:t>pedagogicke</w:t>
      </w:r>
      <w:proofErr w:type="spellEnd"/>
      <w:r w:rsidRPr="00B32F59">
        <w:rPr>
          <w:color w:val="000000" w:themeColor="text1"/>
          <w:shd w:val="clear" w:color="auto" w:fill="FFFFFF"/>
        </w:rPr>
        <w:t>́ nakl., 1975, 258 p.</w:t>
      </w:r>
    </w:p>
    <w:p w:rsidR="00DE4C0E" w:rsidRPr="00B32F59" w:rsidRDefault="00DE4C0E" w:rsidP="00AC2D6C">
      <w:pPr>
        <w:contextualSpacing/>
        <w:rPr>
          <w:color w:val="000000" w:themeColor="text1"/>
          <w:shd w:val="clear" w:color="auto" w:fill="FFFFFF"/>
        </w:rPr>
      </w:pPr>
    </w:p>
    <w:p w:rsidR="00DE4C0E" w:rsidRPr="00B32F59" w:rsidRDefault="00DE4C0E" w:rsidP="00AC2D6C">
      <w:pPr>
        <w:contextualSpacing/>
        <w:rPr>
          <w:color w:val="000000" w:themeColor="text1"/>
          <w:shd w:val="clear" w:color="auto" w:fill="FFFFFF"/>
        </w:rPr>
      </w:pPr>
      <w:r w:rsidRPr="00B32F59">
        <w:rPr>
          <w:color w:val="000000" w:themeColor="text1"/>
          <w:shd w:val="clear" w:color="auto" w:fill="FFFFFF"/>
        </w:rPr>
        <w:t>JANÁČKOVÁ, Zita.</w:t>
      </w:r>
      <w:r w:rsidRPr="00B32F59">
        <w:rPr>
          <w:rStyle w:val="apple-converted-space"/>
          <w:color w:val="000000" w:themeColor="text1"/>
          <w:shd w:val="clear" w:color="auto" w:fill="FFFFFF"/>
        </w:rPr>
        <w:t> </w:t>
      </w:r>
      <w:r w:rsidRPr="00B32F59">
        <w:rPr>
          <w:i/>
          <w:iCs/>
          <w:color w:val="000000" w:themeColor="text1"/>
          <w:shd w:val="clear" w:color="auto" w:fill="FFFFFF"/>
        </w:rPr>
        <w:t>Dokážeš psát bez chyb?: pracovní sešit pro 5. ročník</w:t>
      </w:r>
      <w:r w:rsidRPr="00B32F59">
        <w:rPr>
          <w:color w:val="000000" w:themeColor="text1"/>
          <w:shd w:val="clear" w:color="auto" w:fill="FFFFFF"/>
        </w:rPr>
        <w:t>. Brno: Nová škola, c2001, 47, 9 s. ISBN 80-7289-006-9.</w:t>
      </w:r>
    </w:p>
    <w:p w:rsidR="003501F4" w:rsidRPr="00B32F59" w:rsidRDefault="003501F4" w:rsidP="003501F4">
      <w:pPr>
        <w:contextualSpacing/>
        <w:rPr>
          <w:rFonts w:cs="Times New Roman"/>
          <w:b/>
          <w:color w:val="000000" w:themeColor="text1"/>
          <w:shd w:val="clear" w:color="auto" w:fill="FFFFFF"/>
        </w:rPr>
      </w:pPr>
    </w:p>
    <w:p w:rsidR="00F4676A" w:rsidRPr="00B32F59" w:rsidRDefault="00F4676A" w:rsidP="003501F4">
      <w:pPr>
        <w:contextualSpacing/>
        <w:rPr>
          <w:rFonts w:cs="Times New Roman"/>
          <w:b/>
          <w:color w:val="000000" w:themeColor="text1"/>
          <w:shd w:val="clear" w:color="auto" w:fill="FFFFFF"/>
        </w:rPr>
      </w:pPr>
      <w:r w:rsidRPr="00B32F59">
        <w:rPr>
          <w:color w:val="000000" w:themeColor="text1"/>
          <w:shd w:val="clear" w:color="auto" w:fill="FFFFFF"/>
        </w:rPr>
        <w:t>VÍŠKA, Václav a Lucie NOVÁKOVÁ.</w:t>
      </w:r>
      <w:r w:rsidRPr="00B32F59">
        <w:rPr>
          <w:rStyle w:val="apple-converted-space"/>
          <w:color w:val="000000" w:themeColor="text1"/>
          <w:shd w:val="clear" w:color="auto" w:fill="FFFFFF"/>
        </w:rPr>
        <w:t> </w:t>
      </w:r>
      <w:r w:rsidRPr="00B32F59">
        <w:rPr>
          <w:i/>
          <w:iCs/>
          <w:color w:val="000000" w:themeColor="text1"/>
          <w:shd w:val="clear" w:color="auto" w:fill="FFFFFF"/>
        </w:rPr>
        <w:t>Čeština nás baví: hry pro výuku češtiny na I. stupni ZŠ</w:t>
      </w:r>
      <w:r w:rsidRPr="00B32F59">
        <w:rPr>
          <w:color w:val="000000" w:themeColor="text1"/>
          <w:shd w:val="clear" w:color="auto" w:fill="FFFFFF"/>
        </w:rPr>
        <w:t>. Vyd. 1. Praha: Triton, 2005, 100 s. ISBN 80-7254-664-3.</w:t>
      </w:r>
    </w:p>
    <w:sectPr w:rsidR="00F4676A" w:rsidRPr="00B32F59" w:rsidSect="001709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B252A"/>
    <w:multiLevelType w:val="hybridMultilevel"/>
    <w:tmpl w:val="E35A967A"/>
    <w:lvl w:ilvl="0" w:tplc="701EB6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0400"/>
    <w:multiLevelType w:val="hybridMultilevel"/>
    <w:tmpl w:val="3BFA71E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F7DC62F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7ED763D"/>
    <w:multiLevelType w:val="hybridMultilevel"/>
    <w:tmpl w:val="A7C4AD0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798"/>
    <w:rsid w:val="00014CD9"/>
    <w:rsid w:val="00014DA4"/>
    <w:rsid w:val="000D014C"/>
    <w:rsid w:val="000D087D"/>
    <w:rsid w:val="000F3D33"/>
    <w:rsid w:val="000F4F8B"/>
    <w:rsid w:val="00116E46"/>
    <w:rsid w:val="0017098E"/>
    <w:rsid w:val="00171387"/>
    <w:rsid w:val="001D151C"/>
    <w:rsid w:val="001D6603"/>
    <w:rsid w:val="00210B2B"/>
    <w:rsid w:val="0023181D"/>
    <w:rsid w:val="00255E51"/>
    <w:rsid w:val="0029186D"/>
    <w:rsid w:val="002E01A7"/>
    <w:rsid w:val="00305050"/>
    <w:rsid w:val="00317049"/>
    <w:rsid w:val="0032370A"/>
    <w:rsid w:val="003501F4"/>
    <w:rsid w:val="00382F82"/>
    <w:rsid w:val="003B66DB"/>
    <w:rsid w:val="003C7129"/>
    <w:rsid w:val="003C7E51"/>
    <w:rsid w:val="003D0B99"/>
    <w:rsid w:val="003F47B6"/>
    <w:rsid w:val="00405D9E"/>
    <w:rsid w:val="00426A45"/>
    <w:rsid w:val="004564C2"/>
    <w:rsid w:val="00457652"/>
    <w:rsid w:val="00473E26"/>
    <w:rsid w:val="00480C42"/>
    <w:rsid w:val="004818EF"/>
    <w:rsid w:val="0049016A"/>
    <w:rsid w:val="004A1738"/>
    <w:rsid w:val="004B44C3"/>
    <w:rsid w:val="004D4FC3"/>
    <w:rsid w:val="004F1359"/>
    <w:rsid w:val="00502FA2"/>
    <w:rsid w:val="00514B61"/>
    <w:rsid w:val="00551EF7"/>
    <w:rsid w:val="00566CA1"/>
    <w:rsid w:val="005D35B5"/>
    <w:rsid w:val="005F5790"/>
    <w:rsid w:val="00626295"/>
    <w:rsid w:val="00636258"/>
    <w:rsid w:val="0064130E"/>
    <w:rsid w:val="00680727"/>
    <w:rsid w:val="006B4629"/>
    <w:rsid w:val="0078595D"/>
    <w:rsid w:val="007907F4"/>
    <w:rsid w:val="00795E2A"/>
    <w:rsid w:val="007B4EA8"/>
    <w:rsid w:val="007C56B4"/>
    <w:rsid w:val="007C5AB5"/>
    <w:rsid w:val="008345BF"/>
    <w:rsid w:val="008C6BA0"/>
    <w:rsid w:val="008D352C"/>
    <w:rsid w:val="00915FE8"/>
    <w:rsid w:val="00922267"/>
    <w:rsid w:val="00924E01"/>
    <w:rsid w:val="00955339"/>
    <w:rsid w:val="0095572C"/>
    <w:rsid w:val="009574ED"/>
    <w:rsid w:val="00973B9F"/>
    <w:rsid w:val="00976421"/>
    <w:rsid w:val="009831FE"/>
    <w:rsid w:val="00987B93"/>
    <w:rsid w:val="009A09ED"/>
    <w:rsid w:val="009C241C"/>
    <w:rsid w:val="009C2D3D"/>
    <w:rsid w:val="009D30C1"/>
    <w:rsid w:val="009E7ACA"/>
    <w:rsid w:val="00A21BA4"/>
    <w:rsid w:val="00A5012C"/>
    <w:rsid w:val="00A538B1"/>
    <w:rsid w:val="00A61719"/>
    <w:rsid w:val="00A62FD7"/>
    <w:rsid w:val="00A9412B"/>
    <w:rsid w:val="00A94947"/>
    <w:rsid w:val="00AC2D6C"/>
    <w:rsid w:val="00AD1419"/>
    <w:rsid w:val="00AE5397"/>
    <w:rsid w:val="00B03311"/>
    <w:rsid w:val="00B0363A"/>
    <w:rsid w:val="00B32F59"/>
    <w:rsid w:val="00BE719B"/>
    <w:rsid w:val="00BF3B35"/>
    <w:rsid w:val="00C30B31"/>
    <w:rsid w:val="00C573B2"/>
    <w:rsid w:val="00C62900"/>
    <w:rsid w:val="00C96F63"/>
    <w:rsid w:val="00CA65AC"/>
    <w:rsid w:val="00CC7500"/>
    <w:rsid w:val="00CF19F1"/>
    <w:rsid w:val="00CF415C"/>
    <w:rsid w:val="00D11E8A"/>
    <w:rsid w:val="00D22E39"/>
    <w:rsid w:val="00D70BAE"/>
    <w:rsid w:val="00D743B3"/>
    <w:rsid w:val="00D87212"/>
    <w:rsid w:val="00DA0FCF"/>
    <w:rsid w:val="00DB3B14"/>
    <w:rsid w:val="00DE28A0"/>
    <w:rsid w:val="00DE3B7D"/>
    <w:rsid w:val="00DE4C0E"/>
    <w:rsid w:val="00DE7D13"/>
    <w:rsid w:val="00E12B34"/>
    <w:rsid w:val="00E2032A"/>
    <w:rsid w:val="00E50B17"/>
    <w:rsid w:val="00E5601C"/>
    <w:rsid w:val="00E563E3"/>
    <w:rsid w:val="00E677FE"/>
    <w:rsid w:val="00EA42A3"/>
    <w:rsid w:val="00EB534D"/>
    <w:rsid w:val="00EC7515"/>
    <w:rsid w:val="00ED6FA4"/>
    <w:rsid w:val="00EF740D"/>
    <w:rsid w:val="00F45B87"/>
    <w:rsid w:val="00F4676A"/>
    <w:rsid w:val="00F70798"/>
    <w:rsid w:val="00F77959"/>
    <w:rsid w:val="00F83D3D"/>
    <w:rsid w:val="00F8659B"/>
    <w:rsid w:val="00FA28D6"/>
    <w:rsid w:val="00FC0665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079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7079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707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9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7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3C7E5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CA65A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8345BF"/>
  </w:style>
  <w:style w:type="paragraph" w:customStyle="1" w:styleId="Default">
    <w:name w:val="Default"/>
    <w:rsid w:val="0035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531E-2524-4295-8CA5-666118C9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1013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Kajushka</dc:creator>
  <cp:keywords/>
  <dc:description/>
  <cp:lastModifiedBy>Veronika</cp:lastModifiedBy>
  <cp:revision>32</cp:revision>
  <cp:lastPrinted>2015-10-28T11:06:00Z</cp:lastPrinted>
  <dcterms:created xsi:type="dcterms:W3CDTF">2015-10-28T09:55:00Z</dcterms:created>
  <dcterms:modified xsi:type="dcterms:W3CDTF">2015-11-14T20:29:00Z</dcterms:modified>
</cp:coreProperties>
</file>