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8E" w:rsidRPr="006333BD" w:rsidRDefault="00A1018E" w:rsidP="00A1018E">
      <w:pPr>
        <w:ind w:left="2832"/>
        <w:rPr>
          <w:rFonts w:ascii="Cambria" w:hAnsi="Cambria"/>
          <w:sz w:val="28"/>
          <w:szCs w:val="28"/>
        </w:rPr>
      </w:pPr>
      <w:r w:rsidRPr="006333B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571500" cy="582930"/>
            <wp:effectExtent l="19050" t="0" r="0" b="0"/>
            <wp:wrapTight wrapText="bothSides">
              <wp:wrapPolygon edited="0">
                <wp:start x="-720" y="0"/>
                <wp:lineTo x="-720" y="21176"/>
                <wp:lineTo x="21600" y="21176"/>
                <wp:lineTo x="21600" y="0"/>
                <wp:lineTo x="-720" y="0"/>
              </wp:wrapPolygon>
            </wp:wrapTight>
            <wp:docPr id="3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3BD">
        <w:rPr>
          <w:rFonts w:ascii="Cambria" w:hAnsi="Cambria"/>
          <w:b/>
          <w:noProof/>
          <w:sz w:val="28"/>
          <w:szCs w:val="28"/>
        </w:rPr>
        <w:t>UNIVERZITA PALACKÉHO V OLOMOUCI</w:t>
      </w:r>
      <w:r w:rsidRPr="006333BD">
        <w:rPr>
          <w:rFonts w:ascii="Cambria" w:hAnsi="Cambria"/>
          <w:noProof/>
          <w:sz w:val="28"/>
          <w:szCs w:val="28"/>
        </w:rPr>
        <w:br/>
      </w:r>
      <w:r w:rsidRPr="006333BD">
        <w:rPr>
          <w:rFonts w:ascii="Cambria" w:hAnsi="Cambria"/>
          <w:sz w:val="28"/>
          <w:szCs w:val="28"/>
        </w:rPr>
        <w:br/>
        <w:t xml:space="preserve">Pedagogická fakulta      </w:t>
      </w:r>
      <w:r w:rsidRPr="006333BD">
        <w:rPr>
          <w:rFonts w:ascii="Cambria" w:hAnsi="Cambria"/>
          <w:sz w:val="28"/>
          <w:szCs w:val="28"/>
        </w:rPr>
        <w:br/>
        <w:t xml:space="preserve"> Katedra českého jazyka a literatury</w:t>
      </w:r>
    </w:p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>
      <w:pPr>
        <w:ind w:left="708"/>
        <w:rPr>
          <w:rFonts w:ascii="Cambria" w:hAnsi="Cambria"/>
          <w:sz w:val="66"/>
          <w:szCs w:val="66"/>
          <w:u w:val="single"/>
        </w:rPr>
      </w:pPr>
      <w:r w:rsidRPr="006333BD">
        <w:rPr>
          <w:rFonts w:ascii="Cambria" w:hAnsi="Cambria"/>
          <w:sz w:val="76"/>
          <w:szCs w:val="76"/>
        </w:rPr>
        <w:t xml:space="preserve">     </w:t>
      </w:r>
      <w:r w:rsidRPr="006333BD">
        <w:rPr>
          <w:rFonts w:ascii="Cambria" w:hAnsi="Cambria"/>
          <w:sz w:val="66"/>
          <w:szCs w:val="66"/>
          <w:u w:val="single"/>
        </w:rPr>
        <w:t>Příprava na hodinu ČJ</w:t>
      </w:r>
    </w:p>
    <w:p w:rsidR="00A1018E" w:rsidRPr="006333BD" w:rsidRDefault="00A1018E" w:rsidP="00A1018E">
      <w:pPr>
        <w:ind w:left="708" w:firstLine="708"/>
        <w:rPr>
          <w:rFonts w:ascii="Cambria" w:hAnsi="Cambria"/>
          <w:sz w:val="40"/>
          <w:szCs w:val="40"/>
        </w:rPr>
      </w:pPr>
      <w:r w:rsidRPr="006333BD">
        <w:rPr>
          <w:rFonts w:ascii="Cambria" w:hAnsi="Cambria"/>
          <w:sz w:val="36"/>
          <w:szCs w:val="36"/>
        </w:rPr>
        <w:t xml:space="preserve">         </w:t>
      </w:r>
      <w:r w:rsidRPr="006333BD">
        <w:rPr>
          <w:rFonts w:ascii="Cambria" w:hAnsi="Cambria"/>
          <w:sz w:val="40"/>
          <w:szCs w:val="40"/>
        </w:rPr>
        <w:t>Didaktika mateřského jazyka</w:t>
      </w:r>
      <w:r w:rsidR="004A01BF">
        <w:rPr>
          <w:rFonts w:ascii="Cambria" w:hAnsi="Cambria"/>
          <w:sz w:val="40"/>
          <w:szCs w:val="40"/>
        </w:rPr>
        <w:t xml:space="preserve"> B</w:t>
      </w:r>
      <w:r w:rsidRPr="006333BD">
        <w:rPr>
          <w:rFonts w:ascii="Cambria" w:hAnsi="Cambria"/>
          <w:sz w:val="40"/>
          <w:szCs w:val="40"/>
        </w:rPr>
        <w:br/>
      </w:r>
      <w:r w:rsidRPr="006333BD">
        <w:rPr>
          <w:rFonts w:ascii="Cambria" w:hAnsi="Cambria"/>
          <w:sz w:val="40"/>
          <w:szCs w:val="40"/>
        </w:rPr>
        <w:br/>
      </w:r>
    </w:p>
    <w:p w:rsidR="00A1018E" w:rsidRPr="006333BD" w:rsidRDefault="00A1018E" w:rsidP="00A1018E">
      <w:pPr>
        <w:ind w:left="708" w:firstLine="708"/>
        <w:rPr>
          <w:rFonts w:ascii="Cambria" w:hAnsi="Cambria"/>
          <w:b/>
          <w:sz w:val="40"/>
          <w:szCs w:val="40"/>
        </w:rPr>
      </w:pPr>
      <w:r w:rsidRPr="006333BD">
        <w:rPr>
          <w:rFonts w:ascii="Cambria" w:hAnsi="Cambria"/>
          <w:b/>
          <w:sz w:val="40"/>
          <w:szCs w:val="40"/>
        </w:rPr>
        <w:t xml:space="preserve">                Přídavná jména</w:t>
      </w:r>
    </w:p>
    <w:p w:rsidR="00A1018E" w:rsidRPr="006333BD" w:rsidRDefault="00A1018E" w:rsidP="00A1018E"/>
    <w:p w:rsidR="00A1018E" w:rsidRPr="006333BD" w:rsidRDefault="00A1018E" w:rsidP="00A1018E"/>
    <w:p w:rsidR="00A1018E" w:rsidRPr="006333BD" w:rsidRDefault="00A1018E" w:rsidP="00A1018E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A1018E" w:rsidRPr="006333BD" w:rsidRDefault="00A1018E" w:rsidP="00A1018E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A1018E" w:rsidRPr="006333BD" w:rsidRDefault="00A1018E" w:rsidP="00A1018E">
      <w:pPr>
        <w:jc w:val="center"/>
        <w:rPr>
          <w:rFonts w:ascii="Cambria" w:eastAsia="Calibri" w:hAnsi="Cambria" w:cs="Times New Roman"/>
          <w:color w:val="000000"/>
          <w:sz w:val="27"/>
          <w:szCs w:val="27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Učitelství pro 1. stupeň ZŠ</w:t>
      </w:r>
    </w:p>
    <w:p w:rsidR="00A1018E" w:rsidRPr="006333BD" w:rsidRDefault="00A1018E" w:rsidP="00A1018E">
      <w:pPr>
        <w:spacing w:line="240" w:lineRule="auto"/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(prezenční studium, 3. ročník)</w:t>
      </w:r>
    </w:p>
    <w:p w:rsidR="00A1018E" w:rsidRPr="006333BD" w:rsidRDefault="00A1018E" w:rsidP="00A1018E">
      <w:pPr>
        <w:ind w:left="2124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Cambria" w:hAnsi="Cambria" w:cs="Times New Roman"/>
          <w:color w:val="000000"/>
          <w:sz w:val="27"/>
          <w:szCs w:val="27"/>
        </w:rPr>
        <w:br/>
        <w:t xml:space="preserve">                           Golová Anna</w:t>
      </w:r>
    </w:p>
    <w:p w:rsidR="00A1018E" w:rsidRPr="006333BD" w:rsidRDefault="00A1018E" w:rsidP="00A1018E">
      <w:pPr>
        <w:jc w:val="center"/>
        <w:rPr>
          <w:rFonts w:ascii="Cambria" w:hAnsi="Cambria" w:cs="Times New Roman"/>
          <w:color w:val="000000"/>
          <w:sz w:val="27"/>
          <w:szCs w:val="27"/>
        </w:rPr>
      </w:pPr>
    </w:p>
    <w:p w:rsidR="00A1018E" w:rsidRPr="006333BD" w:rsidRDefault="00A1018E" w:rsidP="00A1018E">
      <w:pPr>
        <w:jc w:val="center"/>
        <w:rPr>
          <w:rFonts w:ascii="Cambria" w:hAnsi="Cambria" w:cs="Times New Roman"/>
          <w:color w:val="000000"/>
          <w:sz w:val="27"/>
          <w:szCs w:val="27"/>
        </w:rPr>
      </w:pPr>
    </w:p>
    <w:p w:rsidR="00A1018E" w:rsidRPr="006333BD" w:rsidRDefault="00A1018E" w:rsidP="00A1018E">
      <w:pPr>
        <w:spacing w:line="240" w:lineRule="auto"/>
        <w:jc w:val="center"/>
        <w:rPr>
          <w:rFonts w:ascii="Cambria" w:hAnsi="Cambria" w:cs="Times New Roman"/>
          <w:sz w:val="36"/>
          <w:szCs w:val="36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Olomouc 201</w:t>
      </w:r>
      <w:r>
        <w:rPr>
          <w:rFonts w:ascii="Cambria" w:hAnsi="Cambria" w:cs="Times New Roman"/>
          <w:color w:val="000000"/>
          <w:sz w:val="27"/>
          <w:szCs w:val="27"/>
        </w:rPr>
        <w:t>5</w:t>
      </w:r>
    </w:p>
    <w:p w:rsidR="000F2305" w:rsidRPr="000F2305" w:rsidRDefault="00063E4C" w:rsidP="000F2305">
      <w:pPr>
        <w:rPr>
          <w:b/>
        </w:rPr>
      </w:pPr>
      <w:r>
        <w:rPr>
          <w:rStyle w:val="Znakapoznpodarou"/>
          <w:b/>
        </w:rPr>
        <w:lastRenderedPageBreak/>
        <w:footnoteReference w:id="1"/>
      </w:r>
      <w:r w:rsidR="000F2305" w:rsidRPr="000F2305">
        <w:rPr>
          <w:b/>
        </w:rPr>
        <w:t>A. CHARAKTERISTIKA VYUČOVACÍ HODINY</w:t>
      </w:r>
    </w:p>
    <w:p w:rsidR="000F2305" w:rsidRPr="000F2305" w:rsidRDefault="000F2305" w:rsidP="000F2305">
      <w:r w:rsidRPr="000F2305">
        <w:rPr>
          <w:b/>
        </w:rPr>
        <w:t>Vzdělávací oblast:</w:t>
      </w:r>
      <w:r w:rsidRPr="000F2305">
        <w:t xml:space="preserve"> Jazyk a jazyková komunikace</w:t>
      </w:r>
    </w:p>
    <w:p w:rsidR="000F2305" w:rsidRPr="000F2305" w:rsidRDefault="000F2305" w:rsidP="000F2305">
      <w:r w:rsidRPr="000F2305">
        <w:rPr>
          <w:b/>
        </w:rPr>
        <w:t>Vzdělávací obor</w:t>
      </w:r>
      <w:r w:rsidRPr="000F2305">
        <w:t>: Český jazyk a literatura- Jazyková výchova</w:t>
      </w:r>
    </w:p>
    <w:p w:rsidR="000F2305" w:rsidRPr="000F2305" w:rsidRDefault="000F2305" w:rsidP="000F2305">
      <w:r w:rsidRPr="00F23EF8">
        <w:rPr>
          <w:b/>
        </w:rPr>
        <w:t>Tematický okruh:</w:t>
      </w:r>
      <w:r w:rsidRPr="000F2305">
        <w:t xml:space="preserve"> </w:t>
      </w:r>
      <w:r w:rsidR="007A549B">
        <w:t>Tvarosloví</w:t>
      </w:r>
    </w:p>
    <w:p w:rsidR="000F2305" w:rsidRPr="000F2305" w:rsidRDefault="000F2305" w:rsidP="000F2305">
      <w:r w:rsidRPr="000F2305">
        <w:rPr>
          <w:b/>
        </w:rPr>
        <w:t>Učivo</w:t>
      </w:r>
      <w:r>
        <w:t>: Přídavná jména</w:t>
      </w:r>
    </w:p>
    <w:p w:rsidR="000F2305" w:rsidRPr="000F2305" w:rsidRDefault="000F2305" w:rsidP="000F2305">
      <w:r w:rsidRPr="000F2305">
        <w:rPr>
          <w:b/>
        </w:rPr>
        <w:t>Ročník:</w:t>
      </w:r>
      <w:r>
        <w:t xml:space="preserve"> 3</w:t>
      </w:r>
      <w:r w:rsidRPr="000F2305">
        <w:t>. ročník</w:t>
      </w:r>
    </w:p>
    <w:p w:rsidR="000F2305" w:rsidRPr="000F2305" w:rsidRDefault="000F2305" w:rsidP="000F2305">
      <w:r w:rsidRPr="000F2305">
        <w:rPr>
          <w:b/>
        </w:rPr>
        <w:t>Období:</w:t>
      </w:r>
      <w:r w:rsidRPr="000F2305">
        <w:t xml:space="preserve"> 1. období</w:t>
      </w:r>
    </w:p>
    <w:p w:rsidR="000F2305" w:rsidRPr="000F2305" w:rsidRDefault="000F2305" w:rsidP="000F2305">
      <w:r w:rsidRPr="000F2305">
        <w:rPr>
          <w:b/>
        </w:rPr>
        <w:t>Typ vyučovací hodiny</w:t>
      </w:r>
      <w:r w:rsidRPr="000F2305">
        <w:t>: vyvození nového učiva</w:t>
      </w:r>
    </w:p>
    <w:p w:rsidR="000F2305" w:rsidRPr="000F2305" w:rsidRDefault="000F2305" w:rsidP="000F2305">
      <w:r w:rsidRPr="000F2305">
        <w:rPr>
          <w:b/>
        </w:rPr>
        <w:t xml:space="preserve">Forma vyučovací hodiny: </w:t>
      </w:r>
      <w:r w:rsidRPr="000F2305">
        <w:t>hodina základního typu</w:t>
      </w:r>
    </w:p>
    <w:p w:rsidR="000F2305" w:rsidRPr="000F2305" w:rsidRDefault="000F2305" w:rsidP="000F2305">
      <w:r w:rsidRPr="000F2305">
        <w:rPr>
          <w:b/>
        </w:rPr>
        <w:t xml:space="preserve">Důležité pojmy: </w:t>
      </w:r>
      <w:r>
        <w:t>vlastnosti osob, zvířat a věcí</w:t>
      </w:r>
    </w:p>
    <w:p w:rsidR="000F2305" w:rsidRPr="000F2305" w:rsidRDefault="000F2305" w:rsidP="000F2305">
      <w:r w:rsidRPr="000F2305">
        <w:rPr>
          <w:b/>
        </w:rPr>
        <w:t>Cíle hodiny:</w:t>
      </w:r>
      <w:r w:rsidR="0093306F">
        <w:t xml:space="preserve"> -</w:t>
      </w:r>
      <w:r w:rsidR="00F23EF8">
        <w:t xml:space="preserve"> definovat přídavné jména</w:t>
      </w:r>
    </w:p>
    <w:p w:rsidR="000F2305" w:rsidRPr="000F2305" w:rsidRDefault="000F2305" w:rsidP="000F2305">
      <w:r w:rsidRPr="000F2305">
        <w:t xml:space="preserve">           </w:t>
      </w:r>
      <w:r w:rsidR="0093306F">
        <w:t xml:space="preserve">          - </w:t>
      </w:r>
      <w:r w:rsidR="00F23EF8">
        <w:t>rozpoznat ve větě přídavné jména</w:t>
      </w:r>
    </w:p>
    <w:p w:rsidR="000F2305" w:rsidRPr="000F2305" w:rsidRDefault="000F2305" w:rsidP="000F2305">
      <w:r w:rsidRPr="000F2305">
        <w:t xml:space="preserve">    </w:t>
      </w:r>
      <w:r w:rsidR="0093306F">
        <w:t xml:space="preserve">                 </w:t>
      </w:r>
      <w:r w:rsidR="00F23EF8">
        <w:t>-procvičit určování přídavných jmen</w:t>
      </w:r>
    </w:p>
    <w:p w:rsidR="000F2305" w:rsidRPr="000F2305" w:rsidRDefault="000F2305" w:rsidP="000F2305">
      <w:r w:rsidRPr="000F2305">
        <w:rPr>
          <w:b/>
        </w:rPr>
        <w:t xml:space="preserve">Forma práce: </w:t>
      </w:r>
      <w:r w:rsidRPr="000F2305">
        <w:t xml:space="preserve"> - individuální (práce s pracovním listem)</w:t>
      </w:r>
    </w:p>
    <w:p w:rsidR="000F2305" w:rsidRPr="000F2305" w:rsidRDefault="000F2305" w:rsidP="000F2305">
      <w:r w:rsidRPr="000F2305">
        <w:t xml:space="preserve">                          - hromadná </w:t>
      </w:r>
    </w:p>
    <w:p w:rsidR="000F2305" w:rsidRPr="000F2305" w:rsidRDefault="000F2305" w:rsidP="000F2305">
      <w:r w:rsidRPr="000F2305">
        <w:rPr>
          <w:b/>
        </w:rPr>
        <w:t xml:space="preserve">Metody práce: - </w:t>
      </w:r>
      <w:r w:rsidRPr="000F2305">
        <w:t>dialogická- rozhovor</w:t>
      </w:r>
    </w:p>
    <w:p w:rsidR="000F2305" w:rsidRPr="000F2305" w:rsidRDefault="000F2305" w:rsidP="000F2305">
      <w:r w:rsidRPr="000F2305">
        <w:t xml:space="preserve">                             - názorně demonstrační </w:t>
      </w:r>
    </w:p>
    <w:p w:rsidR="000F2305" w:rsidRPr="000F2305" w:rsidRDefault="000F2305" w:rsidP="000F2305">
      <w:r w:rsidRPr="000F2305">
        <w:t xml:space="preserve">                             - práce s textem</w:t>
      </w:r>
    </w:p>
    <w:p w:rsidR="000F2305" w:rsidRPr="000F2305" w:rsidRDefault="004A01BF" w:rsidP="000F2305">
      <w:pPr>
        <w:rPr>
          <w:b/>
        </w:rPr>
      </w:pPr>
      <w:r>
        <w:tab/>
      </w:r>
      <w:r>
        <w:tab/>
        <w:t xml:space="preserve">  </w:t>
      </w:r>
      <w:r w:rsidR="000F2305" w:rsidRPr="000F2305">
        <w:t>- didaktická hra</w:t>
      </w:r>
    </w:p>
    <w:p w:rsidR="00063E4C" w:rsidRDefault="000F2305" w:rsidP="00063E4C">
      <w:pPr>
        <w:pStyle w:val="Bezmezer"/>
        <w:rPr>
          <w:b/>
        </w:rPr>
      </w:pPr>
      <w:r w:rsidRPr="00063E4C">
        <w:rPr>
          <w:b/>
        </w:rPr>
        <w:t>Klíčové kompetence:</w:t>
      </w:r>
    </w:p>
    <w:p w:rsidR="00063E4C" w:rsidRPr="00063E4C" w:rsidRDefault="00063E4C" w:rsidP="00063E4C">
      <w:pPr>
        <w:pStyle w:val="Bezmezer"/>
        <w:rPr>
          <w:b/>
        </w:rPr>
      </w:pPr>
    </w:p>
    <w:p w:rsidR="000F2305" w:rsidRPr="000F2305" w:rsidRDefault="000F2305" w:rsidP="00063E4C">
      <w:pPr>
        <w:pStyle w:val="Bezmezer"/>
      </w:pPr>
      <w:r w:rsidRPr="00063E4C">
        <w:rPr>
          <w:b/>
          <w:i/>
        </w:rPr>
        <w:t>k učení</w:t>
      </w:r>
      <w:r w:rsidRPr="000F2305">
        <w:t>: operuje s obecně užívanými termíny, uvádí věci do souvislostí</w:t>
      </w:r>
    </w:p>
    <w:p w:rsidR="000F2305" w:rsidRPr="000F2305" w:rsidRDefault="000F2305" w:rsidP="00063E4C">
      <w:pPr>
        <w:pStyle w:val="Bezmezer"/>
      </w:pPr>
      <w:r w:rsidRPr="00063E4C">
        <w:rPr>
          <w:b/>
          <w:i/>
        </w:rPr>
        <w:t>k řešení problémů</w:t>
      </w:r>
      <w:r w:rsidRPr="000F2305">
        <w:t>: vnímá nejrůznější problémové situace ve škole i mimo ni, rozpozná a pochopí problém, přemýšlí o nesrovnalostech a jejich příčinách, promyslí a naplánuje způsob řešení problému a využívá k tomu vlastního úsudku a zkušeností</w:t>
      </w:r>
    </w:p>
    <w:p w:rsidR="000F2305" w:rsidRPr="000F2305" w:rsidRDefault="000F2305" w:rsidP="00063E4C">
      <w:pPr>
        <w:pStyle w:val="Bezmezer"/>
      </w:pPr>
      <w:r w:rsidRPr="00063E4C">
        <w:rPr>
          <w:b/>
          <w:i/>
        </w:rPr>
        <w:t>komunikativní</w:t>
      </w:r>
      <w:r w:rsidRPr="000F2305">
        <w:rPr>
          <w:i/>
        </w:rPr>
        <w:t>:</w:t>
      </w:r>
      <w:r w:rsidRPr="000F2305">
        <w:t xml:space="preserve"> formuluje a vyjadřuje své myšlenky a názory, vyjadřuje se výstižně</w:t>
      </w:r>
    </w:p>
    <w:p w:rsidR="000F2305" w:rsidRDefault="000F2305" w:rsidP="00063E4C">
      <w:pPr>
        <w:pStyle w:val="Bezmezer"/>
      </w:pPr>
      <w:r w:rsidRPr="00063E4C">
        <w:rPr>
          <w:b/>
          <w:i/>
        </w:rPr>
        <w:t>sociální a personální</w:t>
      </w:r>
      <w:r w:rsidRPr="000F2305">
        <w:t xml:space="preserve">: vytváří si pozitivní představu o sobě samém, která podporuje jeho sebedůvěru a samostatný rozvoj  </w:t>
      </w:r>
    </w:p>
    <w:p w:rsidR="00063E4C" w:rsidRPr="000F2305" w:rsidRDefault="00063E4C" w:rsidP="00063E4C">
      <w:pPr>
        <w:pStyle w:val="Bezmezer"/>
      </w:pPr>
    </w:p>
    <w:p w:rsidR="00063E4C" w:rsidRPr="00C13B6C" w:rsidRDefault="000F2305" w:rsidP="00063E4C">
      <w:pPr>
        <w:pStyle w:val="Bezmezer"/>
        <w:rPr>
          <w:rFonts w:ascii="Arial" w:eastAsia="Times New Roman" w:hAnsi="Arial" w:cs="Times New Roman"/>
          <w:bCs/>
          <w:color w:val="323D4F"/>
          <w:sz w:val="20"/>
          <w:szCs w:val="20"/>
        </w:rPr>
      </w:pPr>
      <w:r w:rsidRPr="00063E4C">
        <w:rPr>
          <w:b/>
        </w:rPr>
        <w:t>Pomůcky</w:t>
      </w:r>
      <w:r w:rsidRPr="000F2305">
        <w:t>: pracovní listy</w:t>
      </w:r>
      <w:r w:rsidR="00F23EF8">
        <w:t>, psací potřeby, pastelky</w:t>
      </w:r>
    </w:p>
    <w:p w:rsidR="00F23EF8" w:rsidRPr="006A20AA" w:rsidRDefault="00F23EF8" w:rsidP="00F23EF8">
      <w:pPr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lastRenderedPageBreak/>
        <w:t>B. STRUKTURA VYUČOVACÍ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23EF8" w:rsidTr="00C763B3">
        <w:tc>
          <w:tcPr>
            <w:tcW w:w="9212" w:type="dxa"/>
            <w:gridSpan w:val="3"/>
            <w:shd w:val="clear" w:color="auto" w:fill="000000"/>
          </w:tcPr>
          <w:p w:rsidR="00F23EF8" w:rsidRPr="002429DB" w:rsidRDefault="00F23EF8" w:rsidP="00C763B3">
            <w:pPr>
              <w:rPr>
                <w:b/>
              </w:rPr>
            </w:pPr>
            <w:r w:rsidRPr="002429DB">
              <w:t>I. ÚVODNÍ ČÁST</w:t>
            </w:r>
          </w:p>
        </w:tc>
      </w:tr>
      <w:tr w:rsidR="00F23EF8" w:rsidTr="00C763B3">
        <w:tc>
          <w:tcPr>
            <w:tcW w:w="675" w:type="dxa"/>
            <w:shd w:val="clear" w:color="auto" w:fill="BFBFBF"/>
          </w:tcPr>
          <w:p w:rsidR="00F23EF8" w:rsidRPr="002429DB" w:rsidRDefault="00F23EF8" w:rsidP="00C763B3"/>
        </w:tc>
        <w:tc>
          <w:tcPr>
            <w:tcW w:w="8537" w:type="dxa"/>
            <w:gridSpan w:val="2"/>
            <w:shd w:val="clear" w:color="auto" w:fill="BFBFBF"/>
          </w:tcPr>
          <w:p w:rsidR="00F23EF8" w:rsidRPr="002429DB" w:rsidRDefault="00F23EF8" w:rsidP="00C763B3">
            <w:pPr>
              <w:rPr>
                <w:b/>
              </w:rPr>
            </w:pPr>
            <w:r w:rsidRPr="002429DB">
              <w:t>Společný pozdrav</w:t>
            </w:r>
          </w:p>
        </w:tc>
      </w:tr>
      <w:tr w:rsidR="00F23EF8" w:rsidTr="00417B81">
        <w:trPr>
          <w:trHeight w:val="4161"/>
        </w:trPr>
        <w:tc>
          <w:tcPr>
            <w:tcW w:w="675" w:type="dxa"/>
            <w:shd w:val="clear" w:color="auto" w:fill="auto"/>
          </w:tcPr>
          <w:p w:rsidR="00F23EF8" w:rsidRDefault="005769E7" w:rsidP="00C763B3">
            <w:r>
              <w:t>3´</w:t>
            </w:r>
          </w:p>
          <w:p w:rsidR="005769E7" w:rsidRDefault="005769E7" w:rsidP="00C763B3"/>
          <w:p w:rsidR="005769E7" w:rsidRDefault="005769E7" w:rsidP="00C763B3"/>
          <w:p w:rsidR="005769E7" w:rsidRDefault="005769E7" w:rsidP="00C763B3"/>
          <w:p w:rsidR="005769E7" w:rsidRPr="002429DB" w:rsidRDefault="005769E7" w:rsidP="00C763B3">
            <w:r>
              <w:t>4´</w:t>
            </w:r>
          </w:p>
        </w:tc>
        <w:tc>
          <w:tcPr>
            <w:tcW w:w="6237" w:type="dxa"/>
            <w:shd w:val="clear" w:color="auto" w:fill="auto"/>
          </w:tcPr>
          <w:p w:rsidR="00F23EF8" w:rsidRPr="002429DB" w:rsidRDefault="00F23EF8" w:rsidP="00C763B3">
            <w:pPr>
              <w:pStyle w:val="Odstavecseseznamem"/>
              <w:autoSpaceDE/>
              <w:autoSpaceDN/>
              <w:adjustRightInd/>
              <w:ind w:left="88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Společné přivítání. „</w:t>
            </w:r>
            <w:r w:rsidR="00587D8D">
              <w:rPr>
                <w:b w:val="0"/>
                <w:sz w:val="22"/>
                <w:szCs w:val="22"/>
              </w:rPr>
              <w:t>Malí</w:t>
            </w:r>
            <w:r>
              <w:rPr>
                <w:b w:val="0"/>
                <w:sz w:val="22"/>
                <w:szCs w:val="22"/>
              </w:rPr>
              <w:t>čkový pozdrav“. Žáci se vedle lavice postaví. Paní učitelka se pozdraví malíčkem s žákem v první lavici. Žáci si jej postupně po jednom předají a</w:t>
            </w:r>
            <w:r w:rsidR="009B5854">
              <w:rPr>
                <w:b w:val="0"/>
                <w:sz w:val="22"/>
                <w:szCs w:val="22"/>
              </w:rPr>
              <w:t xml:space="preserve"> řeknou si „Ahoj“. Ten</w:t>
            </w:r>
            <w:r w:rsidR="00FA4523">
              <w:rPr>
                <w:b w:val="0"/>
                <w:sz w:val="22"/>
                <w:szCs w:val="22"/>
              </w:rPr>
              <w:t>,</w:t>
            </w:r>
            <w:r w:rsidR="009B585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kdo pozdrav předá</w:t>
            </w:r>
            <w:r w:rsidR="00FA4523">
              <w:rPr>
                <w:b w:val="0"/>
                <w:sz w:val="22"/>
                <w:szCs w:val="22"/>
              </w:rPr>
              <w:t xml:space="preserve"> dál,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9B5854">
              <w:rPr>
                <w:b w:val="0"/>
                <w:sz w:val="22"/>
                <w:szCs w:val="22"/>
              </w:rPr>
              <w:t xml:space="preserve">si sedne zpátky do </w:t>
            </w:r>
            <w:r>
              <w:rPr>
                <w:b w:val="0"/>
                <w:sz w:val="22"/>
                <w:szCs w:val="22"/>
              </w:rPr>
              <w:t xml:space="preserve">lavice. </w:t>
            </w:r>
          </w:p>
          <w:p w:rsidR="00F23EF8" w:rsidRPr="002429DB" w:rsidRDefault="00F23EF8" w:rsidP="00C763B3">
            <w:pPr>
              <w:pStyle w:val="Odstavecseseznamem"/>
              <w:autoSpaceDE/>
              <w:autoSpaceDN/>
              <w:adjustRightInd/>
              <w:ind w:left="885"/>
              <w:rPr>
                <w:sz w:val="22"/>
                <w:szCs w:val="22"/>
              </w:rPr>
            </w:pPr>
          </w:p>
          <w:p w:rsidR="00F23EF8" w:rsidRPr="002429DB" w:rsidRDefault="00F23EF8" w:rsidP="00C763B3">
            <w:pPr>
              <w:pStyle w:val="Odstavecseseznamem"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  <w:r w:rsidRPr="002429DB">
              <w:rPr>
                <w:sz w:val="22"/>
                <w:szCs w:val="22"/>
                <w:highlight w:val="lightGray"/>
              </w:rPr>
              <w:t>Řízený rozhovor</w:t>
            </w:r>
            <w:r w:rsidR="004E51DB">
              <w:rPr>
                <w:sz w:val="22"/>
                <w:szCs w:val="22"/>
              </w:rPr>
              <w:pict>
                <v:rect id="_x0000_i1025" style="width:242.7pt;height:1pt" o:hrpct="945" o:hralign="center" o:hrstd="t" o:hr="t" fillcolor="#a0a0a0" stroked="f"/>
              </w:pict>
            </w:r>
          </w:p>
          <w:p w:rsidR="00F23EF8" w:rsidRDefault="00FA4523" w:rsidP="009B5854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Děti máte rády pohádky?</w:t>
            </w:r>
          </w:p>
          <w:p w:rsidR="00FA4523" w:rsidRDefault="00FA4523" w:rsidP="009B5854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Jaké pohádky znáte? </w:t>
            </w:r>
          </w:p>
          <w:p w:rsidR="007A549B" w:rsidRDefault="007A549B" w:rsidP="007A549B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Já znám Krtečka s jeho kamarády, Bob a Bobka, Rumcajse a další. </w:t>
            </w:r>
          </w:p>
          <w:p w:rsidR="00587D8D" w:rsidRPr="002429DB" w:rsidRDefault="007A549B" w:rsidP="007A549B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(ukazuju připravené obrázky)</w:t>
            </w:r>
          </w:p>
        </w:tc>
        <w:tc>
          <w:tcPr>
            <w:tcW w:w="2300" w:type="dxa"/>
            <w:shd w:val="clear" w:color="auto" w:fill="auto"/>
          </w:tcPr>
          <w:p w:rsidR="00F23EF8" w:rsidRPr="0042535C" w:rsidRDefault="00F23EF8" w:rsidP="00C763B3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Přivítání spojené s pohybem</w:t>
            </w:r>
          </w:p>
          <w:p w:rsidR="00F23EF8" w:rsidRPr="0042535C" w:rsidRDefault="00F23EF8" w:rsidP="00C763B3">
            <w:pPr>
              <w:rPr>
                <w:rFonts w:ascii="Times New Roman" w:hAnsi="Times New Roman" w:cs="Times New Roman"/>
                <w:b/>
              </w:rPr>
            </w:pPr>
          </w:p>
          <w:p w:rsidR="00F23EF8" w:rsidRPr="0042535C" w:rsidRDefault="00F23EF8" w:rsidP="00C763B3">
            <w:pPr>
              <w:rPr>
                <w:rFonts w:ascii="Times New Roman" w:hAnsi="Times New Roman" w:cs="Times New Roman"/>
                <w:b/>
              </w:rPr>
            </w:pPr>
          </w:p>
          <w:p w:rsidR="00F23EF8" w:rsidRPr="0042535C" w:rsidRDefault="005769E7" w:rsidP="00C763B3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 xml:space="preserve">Příloha č.1 </w:t>
            </w:r>
          </w:p>
          <w:p w:rsidR="00F23EF8" w:rsidRPr="0042535C" w:rsidRDefault="00417B81" w:rsidP="005769E7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Obrázky různých pohádek</w:t>
            </w:r>
          </w:p>
        </w:tc>
      </w:tr>
      <w:tr w:rsidR="00F23EF8" w:rsidTr="00C763B3">
        <w:tc>
          <w:tcPr>
            <w:tcW w:w="9212" w:type="dxa"/>
            <w:gridSpan w:val="3"/>
            <w:shd w:val="clear" w:color="auto" w:fill="000000"/>
          </w:tcPr>
          <w:p w:rsidR="00F23EF8" w:rsidRPr="002429DB" w:rsidRDefault="00F23EF8" w:rsidP="00C763B3">
            <w:pPr>
              <w:rPr>
                <w:b/>
              </w:rPr>
            </w:pPr>
            <w:r w:rsidRPr="002429DB">
              <w:t>II. HLAVNÍ ČÁST</w:t>
            </w:r>
          </w:p>
        </w:tc>
      </w:tr>
      <w:tr w:rsidR="00F23EF8" w:rsidTr="00C763B3">
        <w:tc>
          <w:tcPr>
            <w:tcW w:w="675" w:type="dxa"/>
            <w:shd w:val="clear" w:color="auto" w:fill="BFBFBF"/>
          </w:tcPr>
          <w:p w:rsidR="00F23EF8" w:rsidRPr="002429DB" w:rsidRDefault="00F23EF8" w:rsidP="00C763B3"/>
        </w:tc>
        <w:tc>
          <w:tcPr>
            <w:tcW w:w="8537" w:type="dxa"/>
            <w:gridSpan w:val="2"/>
            <w:shd w:val="clear" w:color="auto" w:fill="BFBFBF"/>
          </w:tcPr>
          <w:p w:rsidR="00F23EF8" w:rsidRPr="002429DB" w:rsidRDefault="00F23EF8" w:rsidP="00C763B3">
            <w:r w:rsidRPr="002429DB">
              <w:t>VYVOZENÍ NOVÉHO UČIVA</w:t>
            </w:r>
          </w:p>
        </w:tc>
      </w:tr>
      <w:tr w:rsidR="00F23EF8" w:rsidTr="005F2FA5">
        <w:trPr>
          <w:trHeight w:val="1692"/>
        </w:trPr>
        <w:tc>
          <w:tcPr>
            <w:tcW w:w="675" w:type="dxa"/>
            <w:shd w:val="clear" w:color="auto" w:fill="auto"/>
          </w:tcPr>
          <w:p w:rsidR="00F23EF8" w:rsidRPr="002429DB" w:rsidRDefault="005769E7" w:rsidP="00C763B3">
            <w:r>
              <w:t>4</w:t>
            </w:r>
            <w:r w:rsidR="00F23EF8" w:rsidRPr="002429DB">
              <w:t>´</w:t>
            </w:r>
          </w:p>
          <w:p w:rsidR="00F23EF8" w:rsidRPr="002429DB" w:rsidRDefault="00F23EF8" w:rsidP="00C763B3"/>
          <w:p w:rsidR="00F23EF8" w:rsidRPr="002429DB" w:rsidRDefault="00F23EF8" w:rsidP="00C763B3"/>
          <w:p w:rsidR="00F23EF8" w:rsidRPr="002429DB" w:rsidRDefault="00F23EF8" w:rsidP="00C763B3"/>
        </w:tc>
        <w:tc>
          <w:tcPr>
            <w:tcW w:w="6237" w:type="dxa"/>
            <w:shd w:val="clear" w:color="auto" w:fill="auto"/>
          </w:tcPr>
          <w:p w:rsidR="00F23EF8" w:rsidRPr="002429DB" w:rsidRDefault="00F23EF8" w:rsidP="00F23EF8">
            <w:pPr>
              <w:pStyle w:val="Odstavecseseznamem"/>
              <w:numPr>
                <w:ilvl w:val="0"/>
                <w:numId w:val="1"/>
              </w:numPr>
              <w:autoSpaceDE/>
              <w:autoSpaceDN/>
              <w:adjustRightInd/>
              <w:ind w:left="318" w:hanging="284"/>
              <w:rPr>
                <w:b w:val="0"/>
                <w:sz w:val="22"/>
                <w:szCs w:val="22"/>
              </w:rPr>
            </w:pPr>
            <w:r w:rsidRPr="002429DB">
              <w:rPr>
                <w:sz w:val="22"/>
                <w:szCs w:val="22"/>
              </w:rPr>
              <w:t xml:space="preserve">MOTIVACE: </w:t>
            </w:r>
            <w:r w:rsidR="00587D8D">
              <w:rPr>
                <w:b w:val="0"/>
                <w:i/>
                <w:sz w:val="22"/>
                <w:szCs w:val="22"/>
              </w:rPr>
              <w:t>MaxiPes Fík</w:t>
            </w:r>
          </w:p>
          <w:p w:rsidR="00F23EF8" w:rsidRDefault="00417B81" w:rsidP="00D33F66">
            <w:pPr>
              <w:pStyle w:val="Odstavecseseznamem"/>
              <w:numPr>
                <w:ilvl w:val="0"/>
                <w:numId w:val="1"/>
              </w:numPr>
              <w:autoSpaceDE/>
              <w:autoSpaceDN/>
              <w:adjustRightInd/>
              <w:ind w:left="318" w:hanging="28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Děti, tady jsem si pro vás připravila obrázek. Na obrázku je Maxipes Fík s Ájou. Tu pohádku určitě všichni znáte, zkuste říct jaká je Ája a Maxipes. Zkuste vymyslet, co nejvíce jejich vlastností</w:t>
            </w:r>
            <w:r w:rsidR="00D33F66">
              <w:rPr>
                <w:b w:val="0"/>
                <w:sz w:val="22"/>
                <w:szCs w:val="22"/>
              </w:rPr>
              <w:t>.</w:t>
            </w:r>
          </w:p>
          <w:p w:rsidR="005F2FA5" w:rsidRPr="002429DB" w:rsidRDefault="005F2FA5" w:rsidP="005F2FA5">
            <w:pPr>
              <w:pStyle w:val="Odstavecseseznamem"/>
              <w:autoSpaceDE/>
              <w:autoSpaceDN/>
              <w:adjustRightInd/>
              <w:ind w:left="318"/>
              <w:rPr>
                <w:b w:val="0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F23EF8" w:rsidRPr="002429DB" w:rsidRDefault="00F23EF8" w:rsidP="00C763B3"/>
          <w:p w:rsidR="00F23EF8" w:rsidRPr="0042535C" w:rsidRDefault="00D33F66" w:rsidP="00417B81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Příloha</w:t>
            </w:r>
            <w:r w:rsidR="005769E7" w:rsidRPr="0042535C">
              <w:rPr>
                <w:rFonts w:ascii="Times New Roman" w:hAnsi="Times New Roman" w:cs="Times New Roman"/>
                <w:b/>
              </w:rPr>
              <w:t xml:space="preserve"> č. 2</w:t>
            </w:r>
            <w:r w:rsidRPr="0042535C">
              <w:rPr>
                <w:rFonts w:ascii="Times New Roman" w:hAnsi="Times New Roman" w:cs="Times New Roman"/>
                <w:b/>
              </w:rPr>
              <w:t xml:space="preserve"> obrázek s Maxipsem a s</w:t>
            </w:r>
            <w:r w:rsidR="005769E7" w:rsidRPr="0042535C">
              <w:rPr>
                <w:rFonts w:ascii="Times New Roman" w:hAnsi="Times New Roman" w:cs="Times New Roman"/>
                <w:b/>
              </w:rPr>
              <w:t> </w:t>
            </w:r>
            <w:r w:rsidRPr="0042535C">
              <w:rPr>
                <w:rFonts w:ascii="Times New Roman" w:hAnsi="Times New Roman" w:cs="Times New Roman"/>
                <w:b/>
              </w:rPr>
              <w:t>Ájou</w:t>
            </w:r>
          </w:p>
          <w:p w:rsidR="005769E7" w:rsidRPr="002429DB" w:rsidRDefault="005769E7" w:rsidP="00417B81">
            <w:pPr>
              <w:rPr>
                <w:b/>
              </w:rPr>
            </w:pPr>
          </w:p>
        </w:tc>
      </w:tr>
      <w:tr w:rsidR="00F23EF8" w:rsidTr="00C763B3">
        <w:tc>
          <w:tcPr>
            <w:tcW w:w="675" w:type="dxa"/>
            <w:shd w:val="clear" w:color="auto" w:fill="auto"/>
          </w:tcPr>
          <w:p w:rsidR="00F23EF8" w:rsidRPr="002429DB" w:rsidRDefault="005769E7" w:rsidP="00C763B3">
            <w:r>
              <w:t>4</w:t>
            </w:r>
            <w:r w:rsidR="00F23EF8">
              <w:t>´</w:t>
            </w:r>
          </w:p>
        </w:tc>
        <w:tc>
          <w:tcPr>
            <w:tcW w:w="6237" w:type="dxa"/>
            <w:shd w:val="clear" w:color="auto" w:fill="auto"/>
          </w:tcPr>
          <w:p w:rsidR="00F23EF8" w:rsidRDefault="00F23EF8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Dětem před</w:t>
            </w:r>
            <w:r w:rsidR="00D33F66">
              <w:rPr>
                <w:b w:val="0"/>
                <w:i/>
                <w:sz w:val="22"/>
                <w:szCs w:val="22"/>
              </w:rPr>
              <w:t xml:space="preserve"> touto aktivitou sdělím, že se naučíme nový slovní druh. Vysvětlím, co jsou to přídavná jména.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D33F66" w:rsidRDefault="00F23EF8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Definice: </w:t>
            </w:r>
            <w:r w:rsidR="00D33F66">
              <w:rPr>
                <w:b w:val="0"/>
                <w:i/>
                <w:sz w:val="22"/>
                <w:szCs w:val="22"/>
              </w:rPr>
              <w:t>Přídavná jména vyjadřují vlastnosti osob, zvířat a věcí.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33F66">
              <w:rPr>
                <w:b w:val="0"/>
                <w:i/>
                <w:sz w:val="22"/>
                <w:szCs w:val="22"/>
              </w:rPr>
              <w:t>Označujeme je číslem 2.</w:t>
            </w:r>
          </w:p>
          <w:p w:rsidR="005F2FA5" w:rsidRDefault="005F2FA5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Ptáme se na ně – Jaký? Který? Čí?</w:t>
            </w:r>
          </w:p>
          <w:p w:rsidR="00D33F66" w:rsidRDefault="00D33F66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</w:p>
          <w:p w:rsidR="00D33F66" w:rsidRDefault="007A549B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Společně s žáky si uvedeme příklady</w:t>
            </w:r>
            <w:r w:rsidR="00F23EF8">
              <w:rPr>
                <w:b w:val="0"/>
                <w:i/>
                <w:sz w:val="22"/>
                <w:szCs w:val="22"/>
              </w:rPr>
              <w:t>.</w:t>
            </w:r>
            <w:r>
              <w:rPr>
                <w:b w:val="0"/>
                <w:i/>
                <w:sz w:val="22"/>
                <w:szCs w:val="22"/>
              </w:rPr>
              <w:t xml:space="preserve"> Žáky budu otázkami navádět.</w:t>
            </w:r>
          </w:p>
          <w:p w:rsidR="007A549B" w:rsidRDefault="007A549B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Jaká je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Ajá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? Jaký je Fík? Jaká je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kniha/pohádka?Jaký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jsi ty?</w:t>
            </w:r>
          </w:p>
          <w:p w:rsidR="007A549B" w:rsidRDefault="007A549B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</w:p>
          <w:p w:rsidR="00F23EF8" w:rsidRDefault="004E21E3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Děti si vlepí obrázek s přídavnými jmény do sešitu. </w:t>
            </w:r>
          </w:p>
          <w:p w:rsidR="005769E7" w:rsidRPr="002429DB" w:rsidRDefault="005769E7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F23EF8" w:rsidRPr="0042535C" w:rsidRDefault="00F23EF8" w:rsidP="00C763B3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Pomůcka pro děti k lepší představě</w:t>
            </w:r>
          </w:p>
          <w:p w:rsidR="00F23EF8" w:rsidRPr="0042535C" w:rsidRDefault="00D87F4D" w:rsidP="00C763B3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Příloha č. 3</w:t>
            </w:r>
          </w:p>
          <w:p w:rsidR="00F23EF8" w:rsidRPr="00644C33" w:rsidRDefault="00F23EF8" w:rsidP="00C763B3">
            <w:pPr>
              <w:rPr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>Tento papír si děti vlepí do svého školního sešitu.</w:t>
            </w:r>
          </w:p>
        </w:tc>
      </w:tr>
      <w:tr w:rsidR="00F23EF8" w:rsidTr="00C763B3">
        <w:tc>
          <w:tcPr>
            <w:tcW w:w="675" w:type="dxa"/>
            <w:shd w:val="clear" w:color="auto" w:fill="auto"/>
          </w:tcPr>
          <w:p w:rsidR="00F23EF8" w:rsidRPr="002429DB" w:rsidRDefault="005769E7" w:rsidP="00C763B3">
            <w:r>
              <w:t>7</w:t>
            </w:r>
            <w:r w:rsidR="00F23EF8" w:rsidRPr="002429DB">
              <w:t>´</w:t>
            </w:r>
          </w:p>
        </w:tc>
        <w:tc>
          <w:tcPr>
            <w:tcW w:w="6237" w:type="dxa"/>
            <w:shd w:val="clear" w:color="auto" w:fill="auto"/>
          </w:tcPr>
          <w:p w:rsidR="00F23EF8" w:rsidRPr="0066005A" w:rsidRDefault="00F23EF8" w:rsidP="00F23EF8">
            <w:pPr>
              <w:pStyle w:val="Odstavecseseznamem"/>
              <w:numPr>
                <w:ilvl w:val="0"/>
                <w:numId w:val="2"/>
              </w:numPr>
              <w:autoSpaceDE/>
              <w:autoSpaceDN/>
              <w:adjustRightInd/>
              <w:ind w:left="318" w:hanging="284"/>
              <w:rPr>
                <w:b w:val="0"/>
                <w:sz w:val="22"/>
                <w:szCs w:val="22"/>
              </w:rPr>
            </w:pPr>
            <w:r w:rsidRPr="002429DB">
              <w:rPr>
                <w:sz w:val="22"/>
                <w:szCs w:val="22"/>
              </w:rPr>
              <w:t>MANIPULAČNÍ ČINNOST:</w:t>
            </w:r>
          </w:p>
          <w:p w:rsidR="004E21E3" w:rsidRPr="005F2FA5" w:rsidRDefault="004E21E3" w:rsidP="00C763B3">
            <w:pPr>
              <w:pStyle w:val="Odstavecseseznamem"/>
              <w:autoSpaceDE/>
              <w:autoSpaceDN/>
              <w:adjustRightInd/>
              <w:ind w:left="318"/>
              <w:rPr>
                <w:sz w:val="22"/>
                <w:szCs w:val="22"/>
              </w:rPr>
            </w:pPr>
            <w:r w:rsidRPr="005F2FA5">
              <w:rPr>
                <w:sz w:val="22"/>
                <w:szCs w:val="22"/>
              </w:rPr>
              <w:t>Přiřazování vlastností</w:t>
            </w:r>
            <w:r w:rsidR="005F2FA5" w:rsidRPr="005F2FA5">
              <w:rPr>
                <w:sz w:val="22"/>
                <w:szCs w:val="22"/>
              </w:rPr>
              <w:t>.</w:t>
            </w:r>
          </w:p>
          <w:p w:rsidR="00F23EF8" w:rsidRPr="002429DB" w:rsidRDefault="00F23EF8" w:rsidP="005769E7">
            <w:pPr>
              <w:pStyle w:val="Odstavecseseznamem"/>
              <w:autoSpaceDE/>
              <w:autoSpaceDN/>
              <w:adjustRightInd/>
              <w:ind w:left="31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Každé dítě si vybere jeden vytisknutý lísteček</w:t>
            </w:r>
            <w:r w:rsidR="004E21E3">
              <w:rPr>
                <w:b w:val="0"/>
                <w:sz w:val="22"/>
                <w:szCs w:val="22"/>
              </w:rPr>
              <w:t xml:space="preserve">, kde je napsána nějaká vlastnosti. </w:t>
            </w:r>
            <w:r>
              <w:rPr>
                <w:b w:val="0"/>
                <w:sz w:val="22"/>
                <w:szCs w:val="22"/>
              </w:rPr>
              <w:t>Lístečky budou rozházené před tabulí a otočené nápisem dolů.</w:t>
            </w:r>
            <w:r w:rsidR="004E21E3">
              <w:rPr>
                <w:b w:val="0"/>
                <w:sz w:val="22"/>
                <w:szCs w:val="22"/>
              </w:rPr>
              <w:t xml:space="preserve"> Každé dítě si vybere jednu vlastnost a přiřadí ji k obrázku, který visí na tabuli, aby to bylo logicky správně. </w:t>
            </w:r>
            <w:r>
              <w:rPr>
                <w:b w:val="0"/>
                <w:sz w:val="22"/>
                <w:szCs w:val="22"/>
              </w:rPr>
              <w:t>Společná kontrola po přiřazení.</w:t>
            </w:r>
          </w:p>
        </w:tc>
        <w:tc>
          <w:tcPr>
            <w:tcW w:w="2300" w:type="dxa"/>
            <w:shd w:val="clear" w:color="auto" w:fill="auto"/>
          </w:tcPr>
          <w:p w:rsidR="00F23EF8" w:rsidRPr="0042535C" w:rsidRDefault="00F23EF8" w:rsidP="00D87F4D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 xml:space="preserve">Příloha č. </w:t>
            </w:r>
            <w:r w:rsidR="00D87F4D" w:rsidRPr="0042535C">
              <w:rPr>
                <w:rFonts w:ascii="Times New Roman" w:hAnsi="Times New Roman" w:cs="Times New Roman"/>
                <w:b/>
              </w:rPr>
              <w:t>4</w:t>
            </w:r>
            <w:r w:rsidRPr="0042535C">
              <w:rPr>
                <w:rFonts w:ascii="Times New Roman" w:hAnsi="Times New Roman" w:cs="Times New Roman"/>
                <w:b/>
              </w:rPr>
              <w:t xml:space="preserve"> (děti dostanou lístečky, </w:t>
            </w:r>
            <w:r w:rsidR="004E21E3" w:rsidRPr="0042535C">
              <w:rPr>
                <w:rFonts w:ascii="Times New Roman" w:hAnsi="Times New Roman" w:cs="Times New Roman"/>
                <w:b/>
              </w:rPr>
              <w:t>děti se u tabule vystřídají alespoň 2x</w:t>
            </w:r>
            <w:r w:rsidRPr="0042535C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F23EF8" w:rsidTr="00C763B3">
        <w:trPr>
          <w:trHeight w:val="1399"/>
        </w:trPr>
        <w:tc>
          <w:tcPr>
            <w:tcW w:w="675" w:type="dxa"/>
            <w:shd w:val="clear" w:color="auto" w:fill="auto"/>
          </w:tcPr>
          <w:p w:rsidR="00F23EF8" w:rsidRPr="002429DB" w:rsidRDefault="00063E4C" w:rsidP="00C763B3">
            <w:r>
              <w:rPr>
                <w:rStyle w:val="Znakapoznpodarou"/>
              </w:rPr>
              <w:lastRenderedPageBreak/>
              <w:footnoteReference w:id="2"/>
            </w:r>
            <w:r w:rsidR="005769E7">
              <w:t>4</w:t>
            </w:r>
            <w:r w:rsidR="00F23EF8" w:rsidRPr="002429DB">
              <w:t>´</w:t>
            </w:r>
          </w:p>
        </w:tc>
        <w:tc>
          <w:tcPr>
            <w:tcW w:w="6237" w:type="dxa"/>
            <w:shd w:val="clear" w:color="auto" w:fill="auto"/>
          </w:tcPr>
          <w:p w:rsidR="00466856" w:rsidRDefault="005F2FA5" w:rsidP="00C763B3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S PRACOVNÍM LISTEM </w:t>
            </w:r>
          </w:p>
          <w:p w:rsidR="005F2FA5" w:rsidRDefault="00E84DB2" w:rsidP="00C763B3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Poznej zvířátka, o kterých píšeme. </w:t>
            </w:r>
          </w:p>
          <w:p w:rsidR="00F23EF8" w:rsidRPr="00466856" w:rsidRDefault="00466856" w:rsidP="00C763B3">
            <w:pPr>
              <w:pStyle w:val="Odstavecseseznamem"/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Děti dostanou pracovní list. Na tomto listu se nachází text. Jejich úkolem bude najít všechny přídavná jména v</w:t>
            </w:r>
            <w:r w:rsidR="007A549B">
              <w:rPr>
                <w:sz w:val="22"/>
                <w:szCs w:val="22"/>
              </w:rPr>
              <w:t> textu, ty zakroužkují červeně.</w:t>
            </w:r>
            <w:r>
              <w:rPr>
                <w:sz w:val="22"/>
                <w:szCs w:val="22"/>
              </w:rPr>
              <w:t xml:space="preserve"> Poté společná kontrola. </w:t>
            </w:r>
          </w:p>
          <w:p w:rsidR="00466856" w:rsidRPr="002429DB" w:rsidRDefault="00466856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7A549B" w:rsidRPr="002429DB" w:rsidRDefault="00466856" w:rsidP="00C763B3">
            <w:pPr>
              <w:rPr>
                <w:b/>
              </w:rPr>
            </w:pPr>
            <w:r>
              <w:rPr>
                <w:b/>
              </w:rPr>
              <w:t>Pracovní lis</w:t>
            </w:r>
            <w:r w:rsidR="007A549B">
              <w:rPr>
                <w:b/>
              </w:rPr>
              <w:t>t (cvičení 1</w:t>
            </w:r>
            <w:r w:rsidR="001A77D7">
              <w:rPr>
                <w:b/>
              </w:rPr>
              <w:t>)</w:t>
            </w:r>
          </w:p>
        </w:tc>
      </w:tr>
      <w:tr w:rsidR="00F23EF8" w:rsidTr="00C763B3">
        <w:tc>
          <w:tcPr>
            <w:tcW w:w="675" w:type="dxa"/>
            <w:shd w:val="clear" w:color="auto" w:fill="BFBFBF"/>
          </w:tcPr>
          <w:p w:rsidR="00F23EF8" w:rsidRPr="002429DB" w:rsidRDefault="00F23EF8" w:rsidP="00C763B3"/>
        </w:tc>
        <w:tc>
          <w:tcPr>
            <w:tcW w:w="8537" w:type="dxa"/>
            <w:gridSpan w:val="2"/>
            <w:shd w:val="clear" w:color="auto" w:fill="BFBFBF"/>
          </w:tcPr>
          <w:p w:rsidR="00F23EF8" w:rsidRPr="002429DB" w:rsidRDefault="00F23EF8" w:rsidP="00C763B3">
            <w:r>
              <w:t>UPEVNĚ</w:t>
            </w:r>
            <w:r w:rsidRPr="002429DB">
              <w:t>NÍ NOVÝCH TERMÍNŮ</w:t>
            </w:r>
          </w:p>
        </w:tc>
      </w:tr>
      <w:tr w:rsidR="00F23EF8" w:rsidTr="005769E7">
        <w:trPr>
          <w:trHeight w:val="1448"/>
        </w:trPr>
        <w:tc>
          <w:tcPr>
            <w:tcW w:w="675" w:type="dxa"/>
            <w:shd w:val="clear" w:color="auto" w:fill="auto"/>
          </w:tcPr>
          <w:p w:rsidR="00F23EF8" w:rsidRPr="002429DB" w:rsidRDefault="005769E7" w:rsidP="00C763B3">
            <w:r>
              <w:t>4</w:t>
            </w:r>
            <w:r w:rsidR="00C1134E">
              <w:t>´</w:t>
            </w:r>
          </w:p>
        </w:tc>
        <w:tc>
          <w:tcPr>
            <w:tcW w:w="6237" w:type="dxa"/>
            <w:shd w:val="clear" w:color="auto" w:fill="auto"/>
          </w:tcPr>
          <w:p w:rsidR="00F23EF8" w:rsidRDefault="005F2FA5" w:rsidP="00C763B3">
            <w:pPr>
              <w:pStyle w:val="Odstavecseseznamem"/>
              <w:autoSpaceDE/>
              <w:autoSpaceDN/>
              <w:adjustRightInd/>
              <w:ind w:left="318"/>
              <w:rPr>
                <w:sz w:val="22"/>
                <w:szCs w:val="22"/>
              </w:rPr>
            </w:pPr>
            <w:r w:rsidRPr="005F2FA5">
              <w:rPr>
                <w:sz w:val="22"/>
                <w:szCs w:val="22"/>
              </w:rPr>
              <w:t>Hra v lavici.</w:t>
            </w:r>
          </w:p>
          <w:p w:rsidR="00F23EF8" w:rsidRPr="002429DB" w:rsidRDefault="005F2FA5" w:rsidP="005769E7">
            <w:pPr>
              <w:pStyle w:val="Odstavecseseznamem"/>
              <w:autoSpaceDE/>
              <w:autoSpaceDN/>
              <w:adjustRightInd/>
              <w:ind w:left="318"/>
              <w:rPr>
                <w:b w:val="0"/>
              </w:rPr>
            </w:pPr>
            <w:r>
              <w:rPr>
                <w:sz w:val="22"/>
                <w:szCs w:val="22"/>
              </w:rPr>
              <w:t xml:space="preserve">Žáci sedí v lavici. Položí si hlavu na lavici a zavřou oči. Učitelka říká slova – různé slovní druhy. Úkolem žáků je zvednout hlavu z lavice, jakmile uslyší přídavné jméno. </w:t>
            </w:r>
          </w:p>
        </w:tc>
        <w:tc>
          <w:tcPr>
            <w:tcW w:w="2300" w:type="dxa"/>
            <w:shd w:val="clear" w:color="auto" w:fill="auto"/>
          </w:tcPr>
          <w:p w:rsidR="00F23EF8" w:rsidRPr="002429DB" w:rsidRDefault="00F23EF8" w:rsidP="00C763B3"/>
          <w:p w:rsidR="00F23EF8" w:rsidRDefault="00F23EF8" w:rsidP="00C763B3">
            <w:pPr>
              <w:rPr>
                <w:b/>
              </w:rPr>
            </w:pPr>
          </w:p>
          <w:p w:rsidR="00F23EF8" w:rsidRPr="002429DB" w:rsidRDefault="00F23EF8" w:rsidP="00C763B3"/>
        </w:tc>
      </w:tr>
      <w:tr w:rsidR="005769E7" w:rsidTr="00C763B3">
        <w:tc>
          <w:tcPr>
            <w:tcW w:w="675" w:type="dxa"/>
            <w:shd w:val="clear" w:color="auto" w:fill="auto"/>
          </w:tcPr>
          <w:p w:rsidR="005769E7" w:rsidRDefault="005769E7" w:rsidP="00C763B3">
            <w:r>
              <w:t>10´</w:t>
            </w:r>
          </w:p>
        </w:tc>
        <w:tc>
          <w:tcPr>
            <w:tcW w:w="6237" w:type="dxa"/>
            <w:shd w:val="clear" w:color="auto" w:fill="auto"/>
          </w:tcPr>
          <w:p w:rsidR="005769E7" w:rsidRPr="00CF7602" w:rsidRDefault="005769E7" w:rsidP="005769E7">
            <w:pPr>
              <w:pStyle w:val="Odstavecseseznamem"/>
              <w:numPr>
                <w:ilvl w:val="0"/>
                <w:numId w:val="3"/>
              </w:numPr>
              <w:autoSpaceDE/>
              <w:autoSpaceDN/>
              <w:adjustRightInd/>
              <w:ind w:left="318" w:hanging="284"/>
              <w:rPr>
                <w:b w:val="0"/>
                <w:sz w:val="22"/>
                <w:szCs w:val="22"/>
              </w:rPr>
            </w:pPr>
            <w:r w:rsidRPr="002429DB">
              <w:rPr>
                <w:sz w:val="22"/>
                <w:szCs w:val="22"/>
              </w:rPr>
              <w:t>PRÁCE S PRACOVNÍM LISTEM</w:t>
            </w:r>
          </w:p>
          <w:p w:rsidR="005769E7" w:rsidRDefault="005769E7" w:rsidP="005769E7">
            <w:pPr>
              <w:pStyle w:val="Odstavecseseznamem"/>
              <w:autoSpaceDE/>
              <w:autoSpaceDN/>
              <w:adjustRightInd/>
              <w:ind w:left="318"/>
              <w:rPr>
                <w:b w:val="0"/>
                <w:sz w:val="22"/>
                <w:szCs w:val="22"/>
              </w:rPr>
            </w:pPr>
            <w:r w:rsidRPr="00CF7602">
              <w:rPr>
                <w:b w:val="0"/>
                <w:sz w:val="22"/>
                <w:szCs w:val="22"/>
              </w:rPr>
              <w:t xml:space="preserve"> Vyplň pracovní list, samostatná práce poté společná kontrola</w:t>
            </w:r>
            <w:r w:rsidR="0042535C">
              <w:rPr>
                <w:b w:val="0"/>
                <w:sz w:val="22"/>
                <w:szCs w:val="22"/>
              </w:rPr>
              <w:t>.</w:t>
            </w:r>
          </w:p>
          <w:p w:rsidR="005769E7" w:rsidRPr="005F2FA5" w:rsidRDefault="005769E7" w:rsidP="005769E7">
            <w:pPr>
              <w:pStyle w:val="Odstavecseseznamem"/>
              <w:autoSpaceDE/>
              <w:autoSpaceDN/>
              <w:adjustRightInd/>
              <w:ind w:left="318"/>
              <w:rPr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5769E7" w:rsidRPr="002429DB" w:rsidRDefault="00D87F4D" w:rsidP="00C763B3">
            <w:r w:rsidRPr="001A77D7">
              <w:rPr>
                <w:b/>
              </w:rPr>
              <w:t>Pracovní</w:t>
            </w:r>
            <w:r>
              <w:t xml:space="preserve"> </w:t>
            </w:r>
            <w:r w:rsidRPr="001A77D7">
              <w:rPr>
                <w:b/>
              </w:rPr>
              <w:t>list</w:t>
            </w:r>
            <w:r w:rsidR="001A77D7">
              <w:rPr>
                <w:b/>
              </w:rPr>
              <w:t xml:space="preserve"> (cvičení 2,3)</w:t>
            </w:r>
          </w:p>
        </w:tc>
      </w:tr>
      <w:tr w:rsidR="00F23EF8" w:rsidRPr="00720F2D" w:rsidTr="00C763B3">
        <w:tc>
          <w:tcPr>
            <w:tcW w:w="9212" w:type="dxa"/>
            <w:gridSpan w:val="3"/>
            <w:shd w:val="clear" w:color="auto" w:fill="000000"/>
          </w:tcPr>
          <w:p w:rsidR="00F23EF8" w:rsidRPr="002429DB" w:rsidRDefault="00F23EF8" w:rsidP="00C763B3">
            <w:pPr>
              <w:rPr>
                <w:b/>
              </w:rPr>
            </w:pPr>
            <w:r w:rsidRPr="002429DB">
              <w:t>III. ZÁVĚREČNÁ ČÁST</w:t>
            </w:r>
          </w:p>
        </w:tc>
      </w:tr>
      <w:tr w:rsidR="00F23EF8" w:rsidTr="00C763B3">
        <w:tc>
          <w:tcPr>
            <w:tcW w:w="675" w:type="dxa"/>
            <w:shd w:val="clear" w:color="auto" w:fill="BFBFBF"/>
          </w:tcPr>
          <w:p w:rsidR="00F23EF8" w:rsidRPr="002429DB" w:rsidRDefault="00F23EF8" w:rsidP="00C763B3"/>
        </w:tc>
        <w:tc>
          <w:tcPr>
            <w:tcW w:w="8537" w:type="dxa"/>
            <w:gridSpan w:val="2"/>
            <w:shd w:val="clear" w:color="auto" w:fill="BFBFBF"/>
          </w:tcPr>
          <w:p w:rsidR="00F23EF8" w:rsidRPr="002429DB" w:rsidRDefault="00F23EF8" w:rsidP="00C763B3">
            <w:r>
              <w:t>ZADÁNÍ DOMÁCÍHO ÚKOLU</w:t>
            </w:r>
          </w:p>
        </w:tc>
      </w:tr>
      <w:tr w:rsidR="00F23EF8" w:rsidTr="00C763B3">
        <w:tc>
          <w:tcPr>
            <w:tcW w:w="675" w:type="dxa"/>
            <w:shd w:val="clear" w:color="auto" w:fill="auto"/>
          </w:tcPr>
          <w:p w:rsidR="00F23EF8" w:rsidRPr="002429DB" w:rsidRDefault="00F23EF8" w:rsidP="00C763B3">
            <w:r w:rsidRPr="002429DB">
              <w:t>2´</w:t>
            </w:r>
          </w:p>
        </w:tc>
        <w:tc>
          <w:tcPr>
            <w:tcW w:w="6237" w:type="dxa"/>
            <w:shd w:val="clear" w:color="auto" w:fill="auto"/>
          </w:tcPr>
          <w:p w:rsidR="00973E08" w:rsidRDefault="00F23EF8" w:rsidP="00D87F4D">
            <w:pPr>
              <w:pStyle w:val="Bezmezer"/>
              <w:spacing w:line="360" w:lineRule="auto"/>
              <w:rPr>
                <w:b/>
              </w:rPr>
            </w:pPr>
            <w:r w:rsidRPr="00D87F4D">
              <w:rPr>
                <w:b/>
              </w:rPr>
              <w:t>ÚKOL:</w:t>
            </w:r>
          </w:p>
          <w:p w:rsidR="00F23EF8" w:rsidRPr="0042535C" w:rsidRDefault="00973E08" w:rsidP="00973E08">
            <w:pPr>
              <w:pStyle w:val="Bezmezer"/>
              <w:rPr>
                <w:rFonts w:ascii="Times New Roman" w:hAnsi="Times New Roman" w:cs="Times New Roman"/>
              </w:rPr>
            </w:pPr>
            <w:r w:rsidRPr="0042535C">
              <w:rPr>
                <w:rFonts w:ascii="Times New Roman" w:hAnsi="Times New Roman" w:cs="Times New Roman"/>
              </w:rPr>
              <w:t>Dodělat cvičení na pracovním listu.</w:t>
            </w:r>
            <w:r w:rsidR="001A77D7">
              <w:rPr>
                <w:rFonts w:ascii="Times New Roman" w:hAnsi="Times New Roman" w:cs="Times New Roman"/>
              </w:rPr>
              <w:t xml:space="preserve">(cvičení </w:t>
            </w:r>
            <w:proofErr w:type="gramStart"/>
            <w:r w:rsidR="001A77D7">
              <w:rPr>
                <w:rFonts w:ascii="Times New Roman" w:hAnsi="Times New Roman" w:cs="Times New Roman"/>
              </w:rPr>
              <w:t>č.4)</w:t>
            </w:r>
            <w:proofErr w:type="gramEnd"/>
          </w:p>
          <w:p w:rsidR="00973E08" w:rsidRPr="0042535C" w:rsidRDefault="00973E08" w:rsidP="00973E08">
            <w:pPr>
              <w:pStyle w:val="Bezmezer"/>
              <w:rPr>
                <w:rFonts w:ascii="Times New Roman" w:hAnsi="Times New Roman" w:cs="Times New Roman"/>
              </w:rPr>
            </w:pPr>
            <w:r w:rsidRPr="0042535C">
              <w:rPr>
                <w:rFonts w:ascii="Times New Roman" w:hAnsi="Times New Roman" w:cs="Times New Roman"/>
              </w:rPr>
              <w:t>Vybrat si buď blízkou osobu (maminka, tatínek, sourozenec, kamarád) nebo domácího mazlíčka zvíře anebo oblíbenou věc, a p</w:t>
            </w:r>
            <w:r w:rsidR="001A77D7">
              <w:rPr>
                <w:rFonts w:ascii="Times New Roman" w:hAnsi="Times New Roman" w:cs="Times New Roman"/>
              </w:rPr>
              <w:t xml:space="preserve">opsat její vlastnosti, jaká je. Použij přesně 5 přídavných jmen. </w:t>
            </w:r>
          </w:p>
          <w:p w:rsidR="00973E08" w:rsidRPr="002429DB" w:rsidRDefault="00973E08" w:rsidP="00973E08">
            <w:pPr>
              <w:pStyle w:val="Bezmezer"/>
            </w:pPr>
          </w:p>
          <w:p w:rsidR="00F23EF8" w:rsidRPr="002429DB" w:rsidRDefault="00F23EF8" w:rsidP="00C763B3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F23EF8" w:rsidRPr="002429DB" w:rsidRDefault="00F23EF8" w:rsidP="00C763B3"/>
          <w:p w:rsidR="00F23EF8" w:rsidRPr="002429DB" w:rsidRDefault="00F23EF8" w:rsidP="00973E08"/>
        </w:tc>
      </w:tr>
      <w:tr w:rsidR="00F23EF8" w:rsidTr="00C763B3">
        <w:tc>
          <w:tcPr>
            <w:tcW w:w="675" w:type="dxa"/>
            <w:shd w:val="clear" w:color="auto" w:fill="BFBFBF"/>
          </w:tcPr>
          <w:p w:rsidR="00F23EF8" w:rsidRPr="002429DB" w:rsidRDefault="00F23EF8" w:rsidP="00C763B3"/>
        </w:tc>
        <w:tc>
          <w:tcPr>
            <w:tcW w:w="8537" w:type="dxa"/>
            <w:gridSpan w:val="2"/>
            <w:shd w:val="clear" w:color="auto" w:fill="BFBFBF"/>
          </w:tcPr>
          <w:p w:rsidR="00F23EF8" w:rsidRPr="002429DB" w:rsidRDefault="00F23EF8" w:rsidP="00C763B3">
            <w:r w:rsidRPr="002429DB">
              <w:t>ZHODNOCENÍ ÚROVNĚ ZÍSKANÝCH POZNATKŮ</w:t>
            </w:r>
          </w:p>
        </w:tc>
      </w:tr>
      <w:tr w:rsidR="00F23EF8" w:rsidTr="00C763B3">
        <w:tc>
          <w:tcPr>
            <w:tcW w:w="675" w:type="dxa"/>
            <w:shd w:val="clear" w:color="auto" w:fill="auto"/>
          </w:tcPr>
          <w:p w:rsidR="00F23EF8" w:rsidRPr="002429DB" w:rsidRDefault="00F23EF8" w:rsidP="00C763B3">
            <w:r w:rsidRPr="002429DB">
              <w:t>2´</w:t>
            </w:r>
          </w:p>
        </w:tc>
        <w:tc>
          <w:tcPr>
            <w:tcW w:w="6237" w:type="dxa"/>
            <w:shd w:val="clear" w:color="auto" w:fill="auto"/>
          </w:tcPr>
          <w:p w:rsidR="00F23EF8" w:rsidRPr="002429DB" w:rsidRDefault="00F23EF8" w:rsidP="00F23EF8">
            <w:pPr>
              <w:pStyle w:val="Odstavecseseznamem"/>
              <w:numPr>
                <w:ilvl w:val="0"/>
                <w:numId w:val="3"/>
              </w:numPr>
              <w:autoSpaceDE/>
              <w:autoSpaceDN/>
              <w:adjustRightInd/>
              <w:ind w:left="318" w:hanging="284"/>
              <w:rPr>
                <w:b w:val="0"/>
                <w:sz w:val="22"/>
                <w:szCs w:val="22"/>
              </w:rPr>
            </w:pPr>
            <w:r w:rsidRPr="002429DB">
              <w:rPr>
                <w:sz w:val="22"/>
                <w:szCs w:val="22"/>
              </w:rPr>
              <w:t xml:space="preserve">ŘÍZENÝ ROZHOVOR: </w:t>
            </w:r>
          </w:p>
          <w:p w:rsidR="00F23EF8" w:rsidRPr="002F1AED" w:rsidRDefault="00F23EF8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 w:rsidRPr="002F1AED">
              <w:rPr>
                <w:b w:val="0"/>
                <w:i/>
                <w:sz w:val="22"/>
                <w:szCs w:val="22"/>
              </w:rPr>
              <w:t>Poslední zopakování nových poznatků, pochválení dětí. Upozornění, co si mají přichystat na další hodinu v rozvrhu.</w:t>
            </w:r>
          </w:p>
          <w:p w:rsidR="00F23EF8" w:rsidRDefault="00F23EF8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i/>
                <w:sz w:val="22"/>
                <w:szCs w:val="22"/>
              </w:rPr>
            </w:pPr>
            <w:r w:rsidRPr="002F1AED">
              <w:rPr>
                <w:b w:val="0"/>
                <w:i/>
                <w:sz w:val="22"/>
                <w:szCs w:val="22"/>
              </w:rPr>
              <w:t>Další hodinu českého jazyka se budeme také zabývat p</w:t>
            </w:r>
            <w:r w:rsidR="00973E08">
              <w:rPr>
                <w:b w:val="0"/>
                <w:i/>
                <w:sz w:val="22"/>
                <w:szCs w:val="22"/>
              </w:rPr>
              <w:t xml:space="preserve">řídavnými </w:t>
            </w:r>
            <w:r w:rsidRPr="002F1AED">
              <w:rPr>
                <w:b w:val="0"/>
                <w:i/>
                <w:sz w:val="22"/>
                <w:szCs w:val="22"/>
              </w:rPr>
              <w:t xml:space="preserve">jmény. Dozvíme se o nich další </w:t>
            </w:r>
            <w:r w:rsidR="00973E08">
              <w:rPr>
                <w:b w:val="0"/>
                <w:i/>
                <w:sz w:val="22"/>
                <w:szCs w:val="22"/>
              </w:rPr>
              <w:t>věci.</w:t>
            </w:r>
          </w:p>
          <w:p w:rsidR="00F23EF8" w:rsidRPr="002429DB" w:rsidRDefault="00F23EF8" w:rsidP="00C763B3">
            <w:pPr>
              <w:pStyle w:val="Odstavecseseznamem"/>
              <w:autoSpaceDE/>
              <w:autoSpaceDN/>
              <w:adjustRightInd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auto"/>
          </w:tcPr>
          <w:p w:rsidR="00F23EF8" w:rsidRPr="0042535C" w:rsidRDefault="00973E08" w:rsidP="00973E08">
            <w:pPr>
              <w:rPr>
                <w:rFonts w:ascii="Times New Roman" w:hAnsi="Times New Roman" w:cs="Times New Roman"/>
                <w:b/>
              </w:rPr>
            </w:pPr>
            <w:r w:rsidRPr="0042535C">
              <w:rPr>
                <w:rFonts w:ascii="Times New Roman" w:hAnsi="Times New Roman" w:cs="Times New Roman"/>
                <w:b/>
              </w:rPr>
              <w:t xml:space="preserve">Žáci po hodině českého jazyka dokážou v textu rozpoznat přídavné jména. </w:t>
            </w:r>
          </w:p>
        </w:tc>
      </w:tr>
      <w:tr w:rsidR="00F23EF8" w:rsidTr="005769E7">
        <w:trPr>
          <w:trHeight w:val="1042"/>
        </w:trPr>
        <w:tc>
          <w:tcPr>
            <w:tcW w:w="675" w:type="dxa"/>
            <w:shd w:val="clear" w:color="auto" w:fill="BFBFBF"/>
          </w:tcPr>
          <w:p w:rsidR="005769E7" w:rsidRDefault="005769E7" w:rsidP="00C763B3"/>
          <w:p w:rsidR="00F23EF8" w:rsidRPr="002429DB" w:rsidRDefault="00F23EF8" w:rsidP="00C763B3">
            <w:r w:rsidRPr="002429DB">
              <w:t>1´</w:t>
            </w:r>
          </w:p>
        </w:tc>
        <w:tc>
          <w:tcPr>
            <w:tcW w:w="8537" w:type="dxa"/>
            <w:gridSpan w:val="2"/>
            <w:shd w:val="clear" w:color="auto" w:fill="BFBFBF"/>
          </w:tcPr>
          <w:p w:rsidR="00F23EF8" w:rsidRPr="0042535C" w:rsidRDefault="00F23EF8" w:rsidP="00C763B3">
            <w:pPr>
              <w:rPr>
                <w:rFonts w:ascii="Times New Roman" w:hAnsi="Times New Roman" w:cs="Times New Roman"/>
              </w:rPr>
            </w:pPr>
            <w:r w:rsidRPr="0042535C">
              <w:rPr>
                <w:rFonts w:ascii="Times New Roman" w:hAnsi="Times New Roman" w:cs="Times New Roman"/>
              </w:rPr>
              <w:t>ZHODNOCENÍ CHOVÁNÍ ŽÁKŮ</w:t>
            </w:r>
          </w:p>
          <w:p w:rsidR="00F23EF8" w:rsidRPr="002429DB" w:rsidRDefault="00973E08" w:rsidP="005769E7">
            <w:r w:rsidRPr="0042535C">
              <w:rPr>
                <w:rFonts w:ascii="Times New Roman" w:hAnsi="Times New Roman" w:cs="Times New Roman"/>
              </w:rPr>
              <w:t>Pochvala za aktivitu a práci v hodině.</w:t>
            </w:r>
          </w:p>
        </w:tc>
      </w:tr>
    </w:tbl>
    <w:p w:rsidR="00D87F4D" w:rsidRDefault="00D87F4D" w:rsidP="000F2305">
      <w:bookmarkStart w:id="0" w:name="_GoBack"/>
      <w:bookmarkEnd w:id="0"/>
    </w:p>
    <w:sectPr w:rsidR="00D87F4D" w:rsidSect="001D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DB" w:rsidRDefault="004E51DB" w:rsidP="00F23EF8">
      <w:pPr>
        <w:spacing w:after="0" w:line="240" w:lineRule="auto"/>
      </w:pPr>
      <w:r>
        <w:separator/>
      </w:r>
    </w:p>
  </w:endnote>
  <w:endnote w:type="continuationSeparator" w:id="0">
    <w:p w:rsidR="004E51DB" w:rsidRDefault="004E51DB" w:rsidP="00F2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DB" w:rsidRDefault="004E51DB" w:rsidP="00F23EF8">
      <w:pPr>
        <w:spacing w:after="0" w:line="240" w:lineRule="auto"/>
      </w:pPr>
      <w:r>
        <w:separator/>
      </w:r>
    </w:p>
  </w:footnote>
  <w:footnote w:type="continuationSeparator" w:id="0">
    <w:p w:rsidR="004E51DB" w:rsidRDefault="004E51DB" w:rsidP="00F23EF8">
      <w:pPr>
        <w:spacing w:after="0" w:line="240" w:lineRule="auto"/>
      </w:pPr>
      <w:r>
        <w:continuationSeparator/>
      </w:r>
    </w:p>
  </w:footnote>
  <w:footnote w:id="1">
    <w:p w:rsidR="00063E4C" w:rsidRPr="00C13B6C" w:rsidRDefault="00063E4C" w:rsidP="00063E4C">
      <w:pPr>
        <w:spacing w:line="336" w:lineRule="atLeast"/>
        <w:rPr>
          <w:rFonts w:ascii="Arial" w:eastAsia="Times New Roman" w:hAnsi="Arial" w:cs="Times New Roman"/>
          <w:b/>
          <w:bCs/>
          <w:color w:val="323D4F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13B6C">
        <w:rPr>
          <w:rFonts w:ascii="Arial" w:eastAsia="Times New Roman" w:hAnsi="Arial" w:cs="Times New Roman"/>
          <w:b/>
          <w:bCs/>
          <w:i/>
          <w:iCs/>
          <w:color w:val="323D4F"/>
          <w:sz w:val="20"/>
          <w:szCs w:val="20"/>
        </w:rPr>
        <w:t>Rámcový vzdělávací program pro základní vzdělávání</w:t>
      </w:r>
      <w:r w:rsidRPr="00C13B6C">
        <w:rPr>
          <w:rFonts w:ascii="Arial" w:eastAsia="Times New Roman" w:hAnsi="Arial" w:cs="Times New Roman"/>
          <w:b/>
          <w:bCs/>
          <w:color w:val="323D4F"/>
          <w:sz w:val="20"/>
          <w:szCs w:val="20"/>
        </w:rPr>
        <w:t>. [online]. Prah</w:t>
      </w:r>
      <w:r>
        <w:rPr>
          <w:rFonts w:ascii="Arial" w:eastAsia="Times New Roman" w:hAnsi="Arial" w:cs="Times New Roman"/>
          <w:b/>
          <w:bCs/>
          <w:color w:val="323D4F"/>
          <w:sz w:val="20"/>
          <w:szCs w:val="20"/>
        </w:rPr>
        <w:t>a: MŠMT, 2013. 142 s. [cit. 2015-13-10</w:t>
      </w:r>
      <w:r w:rsidRPr="00C13B6C">
        <w:rPr>
          <w:rFonts w:ascii="Arial" w:eastAsia="Times New Roman" w:hAnsi="Arial" w:cs="Times New Roman"/>
          <w:b/>
          <w:bCs/>
          <w:color w:val="323D4F"/>
          <w:sz w:val="20"/>
          <w:szCs w:val="20"/>
        </w:rPr>
        <w:t>]. Dostupné z WWW:&lt;http://www.nuv.cz/file/433_1_1/</w:t>
      </w:r>
    </w:p>
    <w:p w:rsidR="00063E4C" w:rsidRDefault="00063E4C">
      <w:pPr>
        <w:pStyle w:val="Textpoznpodarou"/>
      </w:pPr>
    </w:p>
  </w:footnote>
  <w:footnote w:id="2">
    <w:p w:rsidR="00063E4C" w:rsidRPr="00404C52" w:rsidRDefault="00063E4C" w:rsidP="00404C52">
      <w:pPr>
        <w:pStyle w:val="Bezmezer"/>
        <w:rPr>
          <w:color w:val="595959" w:themeColor="text1" w:themeTint="A6"/>
          <w:shd w:val="clear" w:color="auto" w:fill="FFFFFF"/>
        </w:rPr>
      </w:pPr>
      <w:r w:rsidRPr="00404C52">
        <w:rPr>
          <w:rStyle w:val="Znakapoznpodarou"/>
          <w:color w:val="595959" w:themeColor="text1" w:themeTint="A6"/>
        </w:rPr>
        <w:footnoteRef/>
      </w:r>
      <w:r w:rsidRPr="00404C52">
        <w:rPr>
          <w:color w:val="595959" w:themeColor="text1" w:themeTint="A6"/>
        </w:rPr>
        <w:t xml:space="preserve"> </w:t>
      </w:r>
      <w:r w:rsidRPr="00404C52">
        <w:rPr>
          <w:color w:val="595959" w:themeColor="text1" w:themeTint="A6"/>
          <w:shd w:val="clear" w:color="auto" w:fill="FFFFFF"/>
        </w:rPr>
        <w:t>POLNICKÁ, Mgr. Marie.</w:t>
      </w:r>
      <w:r w:rsidRPr="00404C52">
        <w:rPr>
          <w:rStyle w:val="apple-converted-space"/>
          <w:rFonts w:ascii="Open Sans" w:hAnsi="Open Sans"/>
          <w:color w:val="595959" w:themeColor="text1" w:themeTint="A6"/>
          <w:shd w:val="clear" w:color="auto" w:fill="FFFFFF"/>
        </w:rPr>
        <w:t> </w:t>
      </w:r>
      <w:r w:rsidRPr="00404C52">
        <w:rPr>
          <w:i/>
          <w:iCs/>
          <w:color w:val="595959" w:themeColor="text1" w:themeTint="A6"/>
        </w:rPr>
        <w:t>Slovní druhy: Pracovní sešit pro 3. ročník</w:t>
      </w:r>
      <w:r w:rsidRPr="00404C52">
        <w:rPr>
          <w:color w:val="595959" w:themeColor="text1" w:themeTint="A6"/>
          <w:shd w:val="clear" w:color="auto" w:fill="FFFFFF"/>
        </w:rPr>
        <w:t>. Brno: Nakladatelství Nová škola, 2012. ISBN 978-80-87565-33-9.</w:t>
      </w:r>
    </w:p>
    <w:p w:rsidR="00063E4C" w:rsidRPr="00404C52" w:rsidRDefault="00063E4C" w:rsidP="00404C52">
      <w:pPr>
        <w:pStyle w:val="Bezmezer"/>
        <w:rPr>
          <w:rFonts w:ascii="Arial" w:eastAsia="Times New Roman" w:hAnsi="Arial" w:cs="Times New Roman"/>
          <w:bCs/>
          <w:color w:val="595959"/>
          <w:sz w:val="20"/>
          <w:szCs w:val="20"/>
        </w:rPr>
      </w:pPr>
      <w:r w:rsidRPr="00404C52">
        <w:rPr>
          <w:rFonts w:ascii="Arial" w:eastAsia="Times New Roman" w:hAnsi="Arial" w:cs="Times New Roman"/>
          <w:bCs/>
          <w:color w:val="595959"/>
          <w:sz w:val="20"/>
          <w:szCs w:val="20"/>
        </w:rPr>
        <w:t>ŠULC, Petr. </w:t>
      </w:r>
      <w:r w:rsidRPr="00404C52">
        <w:rPr>
          <w:rFonts w:ascii="Arial" w:eastAsia="Times New Roman" w:hAnsi="Arial" w:cs="Times New Roman"/>
          <w:bCs/>
          <w:i/>
          <w:iCs/>
          <w:color w:val="595959"/>
          <w:sz w:val="20"/>
          <w:szCs w:val="20"/>
        </w:rPr>
        <w:t>Poradím si s češtinou 2</w:t>
      </w:r>
      <w:r w:rsidRPr="00404C52">
        <w:rPr>
          <w:rFonts w:ascii="Arial" w:eastAsia="Times New Roman" w:hAnsi="Arial" w:cs="Times New Roman"/>
          <w:bCs/>
          <w:color w:val="595959"/>
          <w:sz w:val="20"/>
          <w:szCs w:val="20"/>
        </w:rPr>
        <w:t>. Praha: Pierot, 2014, 80 s. Poradím si. ISBN 978-80-7353-362-5.</w:t>
      </w:r>
    </w:p>
    <w:p w:rsidR="00404C52" w:rsidRDefault="00063E4C" w:rsidP="00404C52">
      <w:pPr>
        <w:pStyle w:val="Bezmezer"/>
        <w:rPr>
          <w:i/>
          <w:iCs/>
          <w:color w:val="595959" w:themeColor="text1" w:themeTint="A6"/>
          <w:shd w:val="clear" w:color="auto" w:fill="FFFFFF"/>
        </w:rPr>
      </w:pPr>
      <w:r w:rsidRPr="00404C52">
        <w:rPr>
          <w:color w:val="595959" w:themeColor="text1" w:themeTint="A6"/>
          <w:shd w:val="clear" w:color="auto" w:fill="FFFFFF"/>
        </w:rPr>
        <w:t>FRANTLOVÁ-BLÁHOVÁ, Růžena.</w:t>
      </w:r>
      <w:r w:rsidRPr="00404C52">
        <w:rPr>
          <w:rStyle w:val="apple-converted-space"/>
          <w:rFonts w:ascii="Open Sans" w:hAnsi="Open Sans"/>
          <w:color w:val="595959" w:themeColor="text1" w:themeTint="A6"/>
          <w:shd w:val="clear" w:color="auto" w:fill="FFFFFF"/>
        </w:rPr>
        <w:t> </w:t>
      </w:r>
      <w:r w:rsidRPr="00404C52">
        <w:rPr>
          <w:i/>
          <w:iCs/>
          <w:color w:val="595959" w:themeColor="text1" w:themeTint="A6"/>
          <w:shd w:val="clear" w:color="auto" w:fill="FFFFFF"/>
        </w:rPr>
        <w:t xml:space="preserve">Český jazyk: stručná souhrnná učebnice pro školy a </w:t>
      </w:r>
      <w:proofErr w:type="gramStart"/>
      <w:r w:rsidRPr="00404C52">
        <w:rPr>
          <w:i/>
          <w:iCs/>
          <w:color w:val="595959" w:themeColor="text1" w:themeTint="A6"/>
          <w:shd w:val="clear" w:color="auto" w:fill="FFFFFF"/>
        </w:rPr>
        <w:t>veřejnost : základní</w:t>
      </w:r>
      <w:proofErr w:type="gramEnd"/>
      <w:r w:rsidRPr="00404C52">
        <w:rPr>
          <w:i/>
          <w:iCs/>
          <w:color w:val="595959" w:themeColor="text1" w:themeTint="A6"/>
          <w:shd w:val="clear" w:color="auto" w:fill="FFFFFF"/>
        </w:rPr>
        <w:t xml:space="preserve"> znalosti z mluvnice, pravopisu (podle nových Pravidel); skladby a slohu pro žáky i </w:t>
      </w:r>
      <w:proofErr w:type="gramStart"/>
      <w:r w:rsidRPr="00404C52">
        <w:rPr>
          <w:i/>
          <w:iCs/>
          <w:color w:val="595959" w:themeColor="text1" w:themeTint="A6"/>
          <w:shd w:val="clear" w:color="auto" w:fill="FFFFFF"/>
        </w:rPr>
        <w:t>učitele 5.-9.</w:t>
      </w:r>
      <w:proofErr w:type="gramEnd"/>
      <w:r w:rsidRPr="00404C52">
        <w:rPr>
          <w:i/>
          <w:iCs/>
          <w:color w:val="595959" w:themeColor="text1" w:themeTint="A6"/>
          <w:shd w:val="clear" w:color="auto" w:fill="FFFFFF"/>
        </w:rPr>
        <w:t xml:space="preserve"> </w:t>
      </w:r>
    </w:p>
    <w:p w:rsidR="00063E4C" w:rsidRPr="00404C52" w:rsidRDefault="00063E4C" w:rsidP="00404C52">
      <w:pPr>
        <w:pStyle w:val="Bezmezer"/>
        <w:rPr>
          <w:color w:val="595959" w:themeColor="text1" w:themeTint="A6"/>
          <w:shd w:val="clear" w:color="auto" w:fill="FFFFFF"/>
        </w:rPr>
      </w:pPr>
      <w:r w:rsidRPr="00404C52">
        <w:rPr>
          <w:i/>
          <w:iCs/>
          <w:color w:val="595959" w:themeColor="text1" w:themeTint="A6"/>
          <w:shd w:val="clear" w:color="auto" w:fill="FFFFFF"/>
        </w:rPr>
        <w:t>tříd; k přijímacím zkouškám na různé druhy škol; k opakování pro maturanty i širokou veřejnost</w:t>
      </w:r>
      <w:r w:rsidRPr="00404C52">
        <w:rPr>
          <w:color w:val="595959" w:themeColor="text1" w:themeTint="A6"/>
          <w:shd w:val="clear" w:color="auto" w:fill="FFFFFF"/>
        </w:rPr>
        <w:t>. 1. vyd. Olomouc: FIN, 1995, 133 s. ISBN 80-7182-001-6.</w:t>
      </w:r>
    </w:p>
    <w:p w:rsidR="00404C52" w:rsidRPr="00404C52" w:rsidRDefault="00404C52" w:rsidP="00404C52">
      <w:pPr>
        <w:pStyle w:val="Bezmezer"/>
      </w:pPr>
      <w:r w:rsidRPr="00404C52">
        <w:rPr>
          <w:color w:val="595959" w:themeColor="text1" w:themeTint="A6"/>
          <w:shd w:val="clear" w:color="auto" w:fill="FFFFFF"/>
        </w:rPr>
        <w:t>MŮHLHAUSEROVÁ, Hana, Zita JANÁČKOVÁ a Olga PŘÍBORSKÁ.</w:t>
      </w:r>
      <w:r w:rsidRPr="00404C52">
        <w:rPr>
          <w:rStyle w:val="apple-converted-space"/>
          <w:rFonts w:ascii="Open Sans" w:hAnsi="Open Sans"/>
          <w:color w:val="595959" w:themeColor="text1" w:themeTint="A6"/>
          <w:shd w:val="clear" w:color="auto" w:fill="FFFFFF"/>
        </w:rPr>
        <w:t> </w:t>
      </w:r>
      <w:r w:rsidRPr="00404C52">
        <w:rPr>
          <w:i/>
          <w:iCs/>
          <w:color w:val="595959" w:themeColor="text1" w:themeTint="A6"/>
        </w:rPr>
        <w:t>Český jazyk 3: Vyjmenovaná slova hravě a Slovní druhy</w:t>
      </w:r>
      <w:r w:rsidRPr="00404C52">
        <w:rPr>
          <w:color w:val="595959" w:themeColor="text1" w:themeTint="A6"/>
          <w:shd w:val="clear" w:color="auto" w:fill="FFFFFF"/>
        </w:rPr>
        <w:t>. Brno: Nakladatelství Nová škola. ISBN 9-788087-591307.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8E"/>
    <w:rsid w:val="00063E4C"/>
    <w:rsid w:val="000E2943"/>
    <w:rsid w:val="000F2305"/>
    <w:rsid w:val="001A1141"/>
    <w:rsid w:val="001A77D7"/>
    <w:rsid w:val="001D3CF8"/>
    <w:rsid w:val="00205D48"/>
    <w:rsid w:val="002170F1"/>
    <w:rsid w:val="002D70BD"/>
    <w:rsid w:val="003420F2"/>
    <w:rsid w:val="0039583E"/>
    <w:rsid w:val="00404C52"/>
    <w:rsid w:val="00414EF9"/>
    <w:rsid w:val="00417B81"/>
    <w:rsid w:val="0042535C"/>
    <w:rsid w:val="00466856"/>
    <w:rsid w:val="004A01BF"/>
    <w:rsid w:val="004E21E3"/>
    <w:rsid w:val="004E51DB"/>
    <w:rsid w:val="005008AE"/>
    <w:rsid w:val="00516354"/>
    <w:rsid w:val="005769E7"/>
    <w:rsid w:val="00587D8D"/>
    <w:rsid w:val="005B2E3A"/>
    <w:rsid w:val="005F2FA5"/>
    <w:rsid w:val="005F6635"/>
    <w:rsid w:val="00625FE1"/>
    <w:rsid w:val="006D13DC"/>
    <w:rsid w:val="00734F21"/>
    <w:rsid w:val="007A549B"/>
    <w:rsid w:val="00860D5D"/>
    <w:rsid w:val="00862111"/>
    <w:rsid w:val="008B08BB"/>
    <w:rsid w:val="008B4C29"/>
    <w:rsid w:val="008F37F0"/>
    <w:rsid w:val="00912B99"/>
    <w:rsid w:val="0093306F"/>
    <w:rsid w:val="00973E08"/>
    <w:rsid w:val="009B5854"/>
    <w:rsid w:val="00A1018E"/>
    <w:rsid w:val="00A1307E"/>
    <w:rsid w:val="00BF475B"/>
    <w:rsid w:val="00C1134E"/>
    <w:rsid w:val="00C5018B"/>
    <w:rsid w:val="00D33F66"/>
    <w:rsid w:val="00D87F4D"/>
    <w:rsid w:val="00E646AA"/>
    <w:rsid w:val="00E84DB2"/>
    <w:rsid w:val="00EF2458"/>
    <w:rsid w:val="00F23EF8"/>
    <w:rsid w:val="00F67BFF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F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Arial"/>
      <w:b/>
      <w:bCs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EF8"/>
    <w:rPr>
      <w:rFonts w:ascii="Times New Roman" w:eastAsia="Calibri" w:hAnsi="Times New Roman" w:cs="Arial"/>
      <w:b/>
      <w:bCs/>
      <w:sz w:val="20"/>
      <w:szCs w:val="20"/>
    </w:rPr>
  </w:style>
  <w:style w:type="character" w:styleId="Znakapoznpodarou">
    <w:name w:val="footnote reference"/>
    <w:uiPriority w:val="99"/>
    <w:semiHidden/>
    <w:unhideWhenUsed/>
    <w:rsid w:val="00F23EF8"/>
    <w:rPr>
      <w:vertAlign w:val="superscript"/>
    </w:rPr>
  </w:style>
  <w:style w:type="character" w:customStyle="1" w:styleId="apple-converted-space">
    <w:name w:val="apple-converted-space"/>
    <w:rsid w:val="00F23EF8"/>
  </w:style>
  <w:style w:type="paragraph" w:styleId="Bezmezer">
    <w:name w:val="No Spacing"/>
    <w:uiPriority w:val="1"/>
    <w:qFormat/>
    <w:rsid w:val="00973E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F4D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1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F8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Arial"/>
      <w:b/>
      <w:bCs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EF8"/>
    <w:rPr>
      <w:rFonts w:ascii="Times New Roman" w:eastAsia="Calibri" w:hAnsi="Times New Roman" w:cs="Arial"/>
      <w:b/>
      <w:bCs/>
      <w:sz w:val="20"/>
      <w:szCs w:val="20"/>
    </w:rPr>
  </w:style>
  <w:style w:type="character" w:styleId="Znakapoznpodarou">
    <w:name w:val="footnote reference"/>
    <w:uiPriority w:val="99"/>
    <w:semiHidden/>
    <w:unhideWhenUsed/>
    <w:rsid w:val="00F23EF8"/>
    <w:rPr>
      <w:vertAlign w:val="superscript"/>
    </w:rPr>
  </w:style>
  <w:style w:type="character" w:customStyle="1" w:styleId="apple-converted-space">
    <w:name w:val="apple-converted-space"/>
    <w:rsid w:val="00F23EF8"/>
  </w:style>
  <w:style w:type="paragraph" w:styleId="Bezmezer">
    <w:name w:val="No Spacing"/>
    <w:uiPriority w:val="1"/>
    <w:qFormat/>
    <w:rsid w:val="00973E0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F4D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1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B00A3-7F11-42ED-9220-4B97D806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</dc:creator>
  <cp:lastModifiedBy>Veronika</cp:lastModifiedBy>
  <cp:revision>3</cp:revision>
  <dcterms:created xsi:type="dcterms:W3CDTF">2015-12-13T21:05:00Z</dcterms:created>
  <dcterms:modified xsi:type="dcterms:W3CDTF">2015-12-13T21:05:00Z</dcterms:modified>
</cp:coreProperties>
</file>