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F52D9" w14:textId="77777777" w:rsidR="00C51ABB" w:rsidRPr="00945274" w:rsidRDefault="00C51ABB" w:rsidP="00C51ABB">
      <w:pPr>
        <w:pStyle w:val="Bezmezer"/>
        <w:rPr>
          <w:b/>
          <w:sz w:val="30"/>
          <w:szCs w:val="30"/>
        </w:rPr>
      </w:pPr>
      <w:r w:rsidRPr="00945274">
        <w:rPr>
          <w:b/>
          <w:sz w:val="30"/>
          <w:szCs w:val="30"/>
        </w:rPr>
        <w:t>D. PRACOVNÍ LIST</w:t>
      </w:r>
    </w:p>
    <w:p w14:paraId="7A2A0D3E" w14:textId="77777777" w:rsidR="00C51ABB" w:rsidRDefault="00C51ABB" w:rsidP="00C51ABB">
      <w:pPr>
        <w:pStyle w:val="Bezmezer"/>
        <w:rPr>
          <w:b/>
          <w:szCs w:val="30"/>
        </w:rPr>
      </w:pPr>
    </w:p>
    <w:p w14:paraId="3A4B0F7D" w14:textId="77777777" w:rsidR="00C51ABB" w:rsidRDefault="00C51ABB" w:rsidP="00C51ABB">
      <w:pPr>
        <w:pStyle w:val="Bezmezer"/>
        <w:rPr>
          <w:b/>
          <w:szCs w:val="30"/>
        </w:rPr>
      </w:pPr>
      <w:r>
        <w:rPr>
          <w:b/>
          <w:szCs w:val="30"/>
        </w:rPr>
        <w:t>Cvičení č. 1</w:t>
      </w:r>
    </w:p>
    <w:p w14:paraId="6C9E13F0" w14:textId="77777777" w:rsidR="00C51ABB" w:rsidRPr="009E0608" w:rsidRDefault="00C51ABB" w:rsidP="00C51ABB">
      <w:pPr>
        <w:pStyle w:val="Bezmezer"/>
        <w:rPr>
          <w:i/>
          <w:szCs w:val="30"/>
        </w:rPr>
      </w:pPr>
      <w:r w:rsidRPr="009E0608">
        <w:rPr>
          <w:i/>
          <w:szCs w:val="30"/>
        </w:rPr>
        <w:t>Najdi v textu zájmena a podtrhni je.</w:t>
      </w:r>
    </w:p>
    <w:p w14:paraId="076FBCC0" w14:textId="77777777" w:rsidR="00C51ABB" w:rsidRPr="00903349" w:rsidRDefault="00C51ABB" w:rsidP="00C51ABB">
      <w:pPr>
        <w:pStyle w:val="Bezmezer"/>
        <w:rPr>
          <w:b/>
          <w:szCs w:val="30"/>
        </w:rPr>
      </w:pPr>
    </w:p>
    <w:p w14:paraId="64A8CE11" w14:textId="77777777" w:rsidR="00C51ABB" w:rsidRPr="009E0608" w:rsidRDefault="00C51ABB" w:rsidP="00C51ABB">
      <w:pPr>
        <w:spacing w:after="0" w:line="240" w:lineRule="auto"/>
        <w:rPr>
          <w:sz w:val="24"/>
        </w:rPr>
      </w:pPr>
      <w:r w:rsidRPr="009E0608">
        <w:rPr>
          <w:sz w:val="24"/>
        </w:rPr>
        <w:t>Uran je sedmá planeta sluneční soustavy, právě on je třetí největší planetou. Také je nejlehčí ze všech planet což každý neví. Uran je složen z ledu a kamení. Má nejchladnější atmosféru ve sluneční soustavě, až -224°C. Uran je velmi zajímavý sklonem rotační osy - leží totiž téměř v rovině, ve které obíhá kolem Slunce. Tedy tam, kde má většina planet rovník, má Uran severní a jižní pól. Tato planeta vyzařuje mnohem menší množství tepla (energie), než je obvyklé pro plynné obry. Ve srovnání s Neptunem, který je Uranu velmi podobný, nevyzařuje do okolí skoro nic, zatímco Neptun vyzařuje 2,6x více, než sám dostává od Slunce. I na Uranu se vyskytují bouře a silné větry, dosahující rychlosti až 900 km/h. Uran má díky "vodorovné" ose den dlouhý 42 let a stejně tak dlouhou noc.</w:t>
      </w:r>
    </w:p>
    <w:p w14:paraId="3AF6447B" w14:textId="77777777" w:rsidR="00C51ABB" w:rsidRPr="00945274" w:rsidRDefault="00C51ABB" w:rsidP="00C51ABB">
      <w:pPr>
        <w:pStyle w:val="Bezmezer"/>
        <w:rPr>
          <w:b/>
          <w:sz w:val="30"/>
          <w:szCs w:val="30"/>
        </w:rPr>
      </w:pPr>
    </w:p>
    <w:p w14:paraId="0B42DD16" w14:textId="77777777" w:rsidR="00C51ABB" w:rsidRDefault="00C51ABB" w:rsidP="00C51ABB">
      <w:pPr>
        <w:pStyle w:val="Bezmezer"/>
        <w:rPr>
          <w:b/>
          <w:szCs w:val="30"/>
        </w:rPr>
      </w:pPr>
    </w:p>
    <w:p w14:paraId="0CF5D9F2" w14:textId="77777777" w:rsidR="00C51ABB" w:rsidRDefault="00C51ABB" w:rsidP="00C51ABB">
      <w:pPr>
        <w:pStyle w:val="Bezmezer"/>
        <w:rPr>
          <w:b/>
          <w:szCs w:val="30"/>
        </w:rPr>
      </w:pPr>
    </w:p>
    <w:p w14:paraId="4EB6D515" w14:textId="77777777" w:rsidR="00C51ABB" w:rsidRDefault="00C51ABB" w:rsidP="00C51ABB">
      <w:pPr>
        <w:pStyle w:val="Bezmezer"/>
        <w:rPr>
          <w:b/>
          <w:szCs w:val="30"/>
        </w:rPr>
      </w:pPr>
    </w:p>
    <w:p w14:paraId="1F283FDA" w14:textId="77777777" w:rsidR="00C51ABB" w:rsidRPr="00945274" w:rsidRDefault="00C51ABB" w:rsidP="00C51ABB">
      <w:pPr>
        <w:pStyle w:val="Bezmezer"/>
        <w:rPr>
          <w:b/>
          <w:szCs w:val="30"/>
        </w:rPr>
      </w:pPr>
      <w:r>
        <w:rPr>
          <w:b/>
          <w:szCs w:val="30"/>
        </w:rPr>
        <w:t>Cvičení č. 2</w:t>
      </w:r>
    </w:p>
    <w:p w14:paraId="66266423" w14:textId="77777777" w:rsidR="00C51ABB" w:rsidRPr="00945274" w:rsidRDefault="00C51ABB" w:rsidP="00C51ABB">
      <w:pPr>
        <w:pStyle w:val="Bezmezer"/>
        <w:rPr>
          <w:i/>
          <w:szCs w:val="30"/>
        </w:rPr>
      </w:pPr>
      <w:r w:rsidRPr="00945274">
        <w:rPr>
          <w:i/>
          <w:szCs w:val="30"/>
        </w:rPr>
        <w:t>Nahraď v následujících větách vyznačená podstatná a přídavná jména vhodnými zájmeny.</w:t>
      </w:r>
    </w:p>
    <w:p w14:paraId="69DC79AA" w14:textId="77777777" w:rsidR="00C51ABB" w:rsidRPr="00945274" w:rsidRDefault="00C51ABB" w:rsidP="00C51ABB">
      <w:pPr>
        <w:pStyle w:val="Bezmezer"/>
        <w:rPr>
          <w:i/>
          <w:szCs w:val="30"/>
        </w:rPr>
      </w:pPr>
    </w:p>
    <w:p w14:paraId="4A345EA0" w14:textId="77777777" w:rsidR="00C51ABB" w:rsidRPr="00945274" w:rsidRDefault="00C51ABB" w:rsidP="00C51ABB">
      <w:pPr>
        <w:pStyle w:val="Bezmezer"/>
        <w:rPr>
          <w:szCs w:val="30"/>
        </w:rPr>
      </w:pPr>
      <w:r>
        <w:rPr>
          <w:rStyle w:val="Znakapoznpodarou"/>
          <w:szCs w:val="30"/>
        </w:rPr>
        <w:footnoteReference w:id="1"/>
      </w:r>
      <w:r w:rsidRPr="00945274">
        <w:rPr>
          <w:szCs w:val="30"/>
        </w:rPr>
        <w:t xml:space="preserve">Ve školní jídelně zasedli hosté k bíle prostřeným stolům. Hostitelé s Jardou Pánkem v čele </w:t>
      </w:r>
      <w:r w:rsidRPr="00945274">
        <w:rPr>
          <w:szCs w:val="30"/>
          <w:highlight w:val="yellow"/>
        </w:rPr>
        <w:t>hostům</w:t>
      </w:r>
      <w:r w:rsidRPr="00945274">
        <w:rPr>
          <w:szCs w:val="30"/>
        </w:rPr>
        <w:t xml:space="preserve"> zazpívali svou oblíbenou píseň. Měli s </w:t>
      </w:r>
      <w:r w:rsidRPr="00945274">
        <w:rPr>
          <w:szCs w:val="30"/>
          <w:highlight w:val="yellow"/>
        </w:rPr>
        <w:t>písní</w:t>
      </w:r>
      <w:r w:rsidRPr="00945274">
        <w:rPr>
          <w:szCs w:val="30"/>
        </w:rPr>
        <w:t xml:space="preserve"> velký úspěch. Jarda se stal středem pozornosti. Hostům se líbil </w:t>
      </w:r>
      <w:r w:rsidRPr="00945274">
        <w:rPr>
          <w:szCs w:val="30"/>
          <w:highlight w:val="yellow"/>
        </w:rPr>
        <w:t>Jardův</w:t>
      </w:r>
      <w:r w:rsidRPr="00945274">
        <w:rPr>
          <w:szCs w:val="30"/>
        </w:rPr>
        <w:t xml:space="preserve"> zvonkový hlas. Nejvíce </w:t>
      </w:r>
      <w:r w:rsidRPr="00945274">
        <w:rPr>
          <w:szCs w:val="30"/>
          <w:highlight w:val="yellow"/>
        </w:rPr>
        <w:t>hosty</w:t>
      </w:r>
      <w:r w:rsidRPr="00945274">
        <w:rPr>
          <w:szCs w:val="30"/>
        </w:rPr>
        <w:t xml:space="preserve"> bavilo, jak Jarda při zpěvu směšně mění obličej. Když zpíval sólo o kyselém zelí, udělal k tomu opravdu kyselou tvář, a když zanotoval – „V neděli je maso, najezte se, chaso!“ – tu </w:t>
      </w:r>
      <w:r w:rsidRPr="00945274">
        <w:rPr>
          <w:szCs w:val="30"/>
          <w:highlight w:val="yellow"/>
        </w:rPr>
        <w:t>Jardovi</w:t>
      </w:r>
      <w:r w:rsidRPr="00945274">
        <w:rPr>
          <w:szCs w:val="30"/>
        </w:rPr>
        <w:t xml:space="preserve"> každý z hostů věřil, že má neděli a maso rád.</w:t>
      </w:r>
    </w:p>
    <w:p w14:paraId="561F013B" w14:textId="77777777" w:rsidR="00C51ABB" w:rsidRPr="00945274" w:rsidRDefault="00C51ABB" w:rsidP="00C51ABB">
      <w:pPr>
        <w:pStyle w:val="Bezmezer"/>
        <w:rPr>
          <w:szCs w:val="30"/>
        </w:rPr>
      </w:pPr>
    </w:p>
    <w:p w14:paraId="7E7F1DDB" w14:textId="77777777" w:rsidR="00C51ABB" w:rsidRPr="00945274" w:rsidRDefault="00C51ABB" w:rsidP="00C51ABB">
      <w:pPr>
        <w:pStyle w:val="Bezmezer"/>
        <w:rPr>
          <w:szCs w:val="30"/>
        </w:rPr>
      </w:pPr>
    </w:p>
    <w:p w14:paraId="6DA94A33" w14:textId="77777777" w:rsidR="00C51ABB" w:rsidRDefault="00C51ABB" w:rsidP="00C51ABB">
      <w:pPr>
        <w:pStyle w:val="Bezmezer"/>
        <w:rPr>
          <w:b/>
          <w:szCs w:val="30"/>
        </w:rPr>
      </w:pPr>
    </w:p>
    <w:p w14:paraId="6021CD81" w14:textId="15CA4CED" w:rsidR="00C51ABB" w:rsidRPr="00945274" w:rsidRDefault="00C51ABB" w:rsidP="00C51ABB">
      <w:pPr>
        <w:pStyle w:val="Bezmezer"/>
        <w:rPr>
          <w:b/>
          <w:szCs w:val="30"/>
        </w:rPr>
      </w:pPr>
      <w:r>
        <w:rPr>
          <w:b/>
          <w:szCs w:val="30"/>
        </w:rPr>
        <w:br w:type="column"/>
      </w:r>
      <w:r>
        <w:rPr>
          <w:b/>
          <w:szCs w:val="30"/>
        </w:rPr>
        <w:lastRenderedPageBreak/>
        <w:t>Cv</w:t>
      </w:r>
      <w:bookmarkStart w:id="0" w:name="_GoBack"/>
      <w:bookmarkEnd w:id="0"/>
      <w:r>
        <w:rPr>
          <w:b/>
          <w:szCs w:val="30"/>
        </w:rPr>
        <w:t>ičení č. 3</w:t>
      </w:r>
    </w:p>
    <w:p w14:paraId="0BD5A861" w14:textId="77777777" w:rsidR="00C51ABB" w:rsidRPr="00945274" w:rsidRDefault="00C51ABB" w:rsidP="00C51ABB">
      <w:pPr>
        <w:pStyle w:val="Bezmezer"/>
        <w:rPr>
          <w:i/>
          <w:szCs w:val="30"/>
        </w:rPr>
      </w:pPr>
      <w:r>
        <w:rPr>
          <w:i/>
          <w:szCs w:val="30"/>
        </w:rPr>
        <w:t>Urči druh vyznačených zájmen.</w:t>
      </w:r>
    </w:p>
    <w:p w14:paraId="1EA954E7" w14:textId="77777777" w:rsidR="00C51ABB" w:rsidRPr="00945274" w:rsidRDefault="00C51ABB" w:rsidP="00C51ABB">
      <w:pPr>
        <w:pStyle w:val="Bezmezer"/>
        <w:rPr>
          <w:i/>
          <w:szCs w:val="30"/>
        </w:rPr>
      </w:pPr>
    </w:p>
    <w:p w14:paraId="612AD637" w14:textId="77777777" w:rsidR="00C51ABB" w:rsidRPr="00945274" w:rsidRDefault="00C51ABB" w:rsidP="00C51ABB">
      <w:pPr>
        <w:pStyle w:val="Bezmezer"/>
        <w:rPr>
          <w:szCs w:val="30"/>
        </w:rPr>
      </w:pPr>
      <w:r>
        <w:rPr>
          <w:rStyle w:val="Znakapoznpodarou"/>
          <w:szCs w:val="30"/>
        </w:rPr>
        <w:footnoteReference w:id="2"/>
      </w:r>
      <w:r w:rsidRPr="00945274">
        <w:rPr>
          <w:szCs w:val="30"/>
        </w:rPr>
        <w:t>O lidech</w:t>
      </w:r>
    </w:p>
    <w:p w14:paraId="4368F3F1" w14:textId="77777777" w:rsidR="00C51ABB" w:rsidRPr="00945274" w:rsidRDefault="00C51ABB" w:rsidP="00C51ABB">
      <w:pPr>
        <w:pStyle w:val="Bezmezer"/>
        <w:rPr>
          <w:szCs w:val="30"/>
        </w:rPr>
      </w:pPr>
      <w:r w:rsidRPr="005D270B">
        <w:rPr>
          <w:szCs w:val="30"/>
          <w:highlight w:val="green"/>
        </w:rPr>
        <w:t>Nic</w:t>
      </w:r>
      <w:r w:rsidRPr="00945274">
        <w:rPr>
          <w:szCs w:val="30"/>
        </w:rPr>
        <w:t xml:space="preserve"> </w:t>
      </w:r>
      <w:proofErr w:type="spellStart"/>
      <w:r w:rsidRPr="00945274">
        <w:rPr>
          <w:szCs w:val="30"/>
        </w:rPr>
        <w:t>platno</w:t>
      </w:r>
      <w:proofErr w:type="spellEnd"/>
      <w:r w:rsidRPr="00945274">
        <w:rPr>
          <w:szCs w:val="30"/>
        </w:rPr>
        <w:t xml:space="preserve">, Dášo, už brzo budeš muset jít mezi jiné lidi a budeš patřit do jiné smečky. Tak </w:t>
      </w:r>
      <w:r w:rsidRPr="009E0608">
        <w:rPr>
          <w:szCs w:val="30"/>
          <w:highlight w:val="green"/>
        </w:rPr>
        <w:t>já</w:t>
      </w:r>
      <w:r w:rsidRPr="00945274">
        <w:rPr>
          <w:szCs w:val="30"/>
        </w:rPr>
        <w:t xml:space="preserve"> </w:t>
      </w:r>
      <w:r w:rsidRPr="009E0608">
        <w:rPr>
          <w:szCs w:val="30"/>
          <w:highlight w:val="green"/>
        </w:rPr>
        <w:t>ti</w:t>
      </w:r>
      <w:r w:rsidRPr="00945274">
        <w:rPr>
          <w:szCs w:val="30"/>
        </w:rPr>
        <w:t xml:space="preserve"> </w:t>
      </w:r>
      <w:r w:rsidRPr="009E0608">
        <w:rPr>
          <w:szCs w:val="30"/>
          <w:highlight w:val="green"/>
        </w:rPr>
        <w:t>něco</w:t>
      </w:r>
      <w:r w:rsidRPr="00945274">
        <w:rPr>
          <w:szCs w:val="30"/>
        </w:rPr>
        <w:t xml:space="preserve"> povím o lidech. Podle tvrzení </w:t>
      </w:r>
      <w:r w:rsidRPr="009E0608">
        <w:rPr>
          <w:szCs w:val="30"/>
          <w:highlight w:val="green"/>
        </w:rPr>
        <w:t>některých</w:t>
      </w:r>
      <w:r w:rsidRPr="00945274">
        <w:rPr>
          <w:szCs w:val="30"/>
        </w:rPr>
        <w:t xml:space="preserve"> zvířat je člověk zlý a necitelný, i mnozí lidé </w:t>
      </w:r>
      <w:r w:rsidRPr="009E0608">
        <w:rPr>
          <w:szCs w:val="30"/>
          <w:highlight w:val="green"/>
        </w:rPr>
        <w:t>to</w:t>
      </w:r>
      <w:r w:rsidRPr="00945274">
        <w:rPr>
          <w:szCs w:val="30"/>
        </w:rPr>
        <w:t xml:space="preserve"> říkají, ale nevěř </w:t>
      </w:r>
      <w:r w:rsidRPr="009E0608">
        <w:rPr>
          <w:szCs w:val="30"/>
          <w:highlight w:val="green"/>
        </w:rPr>
        <w:t>tomu</w:t>
      </w:r>
      <w:r w:rsidRPr="00945274">
        <w:rPr>
          <w:szCs w:val="30"/>
        </w:rPr>
        <w:t xml:space="preserve">. Kdyby byl člověk zlý a necitelný, </w:t>
      </w:r>
      <w:r w:rsidRPr="009E0608">
        <w:rPr>
          <w:szCs w:val="30"/>
          <w:highlight w:val="green"/>
        </w:rPr>
        <w:t>vy</w:t>
      </w:r>
      <w:r w:rsidRPr="00945274">
        <w:rPr>
          <w:szCs w:val="30"/>
        </w:rPr>
        <w:t xml:space="preserve"> pejskové byste </w:t>
      </w:r>
      <w:r w:rsidRPr="009E0608">
        <w:rPr>
          <w:szCs w:val="30"/>
          <w:highlight w:val="green"/>
        </w:rPr>
        <w:t>se</w:t>
      </w:r>
      <w:r w:rsidRPr="00945274">
        <w:rPr>
          <w:szCs w:val="30"/>
        </w:rPr>
        <w:t xml:space="preserve"> k </w:t>
      </w:r>
      <w:r w:rsidRPr="009E0608">
        <w:rPr>
          <w:szCs w:val="30"/>
          <w:highlight w:val="green"/>
        </w:rPr>
        <w:t>němu</w:t>
      </w:r>
      <w:r w:rsidRPr="00945274">
        <w:rPr>
          <w:szCs w:val="30"/>
        </w:rPr>
        <w:t xml:space="preserve"> byli nepřidali a dodnes byste žili divoce ve stepích. Ale z </w:t>
      </w:r>
      <w:r w:rsidRPr="009E0608">
        <w:rPr>
          <w:szCs w:val="30"/>
          <w:highlight w:val="green"/>
        </w:rPr>
        <w:t>toho</w:t>
      </w:r>
      <w:r w:rsidRPr="00945274">
        <w:rPr>
          <w:szCs w:val="30"/>
        </w:rPr>
        <w:t>, že s </w:t>
      </w:r>
      <w:r w:rsidRPr="009E0608">
        <w:rPr>
          <w:szCs w:val="30"/>
          <w:highlight w:val="green"/>
        </w:rPr>
        <w:t>ním</w:t>
      </w:r>
      <w:r w:rsidRPr="00945274">
        <w:rPr>
          <w:szCs w:val="30"/>
        </w:rPr>
        <w:t xml:space="preserve"> kamarádíte, je vidět, že </w:t>
      </w:r>
      <w:r w:rsidRPr="009E0608">
        <w:rPr>
          <w:szCs w:val="30"/>
          <w:highlight w:val="green"/>
        </w:rPr>
        <w:t>vás</w:t>
      </w:r>
      <w:r w:rsidRPr="00945274">
        <w:rPr>
          <w:szCs w:val="30"/>
        </w:rPr>
        <w:t xml:space="preserve"> už před tisíci lety hladil a škrabal za uchem a krmil.</w:t>
      </w:r>
    </w:p>
    <w:p w14:paraId="2C6336F9" w14:textId="77777777" w:rsidR="00C51ABB" w:rsidRPr="00291760" w:rsidRDefault="00C51ABB" w:rsidP="00C51ABB">
      <w:pPr>
        <w:pStyle w:val="Bezmezer"/>
        <w:jc w:val="right"/>
        <w:rPr>
          <w:i/>
          <w:szCs w:val="30"/>
        </w:rPr>
      </w:pPr>
      <w:r>
        <w:rPr>
          <w:i/>
          <w:szCs w:val="30"/>
        </w:rPr>
        <w:t>K. Čapek, Dášenka</w:t>
      </w:r>
    </w:p>
    <w:p w14:paraId="7540C0CD" w14:textId="77777777" w:rsidR="00C51ABB" w:rsidRDefault="00C51ABB" w:rsidP="00C51ABB">
      <w:pPr>
        <w:pStyle w:val="Bezmezer"/>
        <w:rPr>
          <w:sz w:val="36"/>
          <w:szCs w:val="30"/>
        </w:rPr>
      </w:pPr>
    </w:p>
    <w:p w14:paraId="50316A37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12C48F7C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19C130CF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237A47D9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……………………………………………………………………………...</w:t>
      </w:r>
    </w:p>
    <w:p w14:paraId="252310B9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4D454839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75F08354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26EB1871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24156252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6369B143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68C2507F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01970D54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1AE7064A" w14:textId="77777777" w:rsidR="00C51ABB" w:rsidRPr="00945274" w:rsidRDefault="00C51ABB" w:rsidP="00C51ABB">
      <w:pPr>
        <w:pStyle w:val="Bezmezer"/>
        <w:rPr>
          <w:sz w:val="36"/>
          <w:szCs w:val="30"/>
        </w:rPr>
      </w:pPr>
      <w:r w:rsidRPr="00945274">
        <w:rPr>
          <w:sz w:val="36"/>
          <w:szCs w:val="30"/>
        </w:rPr>
        <w:t>………………………………………………………………………………</w:t>
      </w:r>
    </w:p>
    <w:p w14:paraId="2BE91642" w14:textId="77777777" w:rsidR="00C51ABB" w:rsidRPr="00945274" w:rsidRDefault="00C51ABB" w:rsidP="00C51ABB">
      <w:pPr>
        <w:pStyle w:val="Bezmezer"/>
      </w:pPr>
    </w:p>
    <w:p w14:paraId="2807AAFF" w14:textId="77777777" w:rsidR="00C51ABB" w:rsidRPr="00945274" w:rsidRDefault="00C51ABB" w:rsidP="00C51ABB"/>
    <w:p w14:paraId="4937BFA2" w14:textId="77777777" w:rsidR="00C51ABB" w:rsidRPr="005C19C7" w:rsidRDefault="00C51ABB" w:rsidP="00C51ABB"/>
    <w:p w14:paraId="797A96B7" w14:textId="77777777" w:rsidR="005C19C7" w:rsidRPr="00C51ABB" w:rsidRDefault="005C19C7" w:rsidP="00C51ABB"/>
    <w:sectPr w:rsidR="005C19C7" w:rsidRPr="00C5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BD207" w14:textId="77777777" w:rsidR="00FE0A8B" w:rsidRDefault="00FE0A8B" w:rsidP="001E05A2">
      <w:pPr>
        <w:spacing w:after="0" w:line="240" w:lineRule="auto"/>
      </w:pPr>
      <w:r>
        <w:separator/>
      </w:r>
    </w:p>
  </w:endnote>
  <w:endnote w:type="continuationSeparator" w:id="0">
    <w:p w14:paraId="321D3495" w14:textId="77777777" w:rsidR="00FE0A8B" w:rsidRDefault="00FE0A8B" w:rsidP="001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D2520" w14:textId="77777777" w:rsidR="00FE0A8B" w:rsidRDefault="00FE0A8B" w:rsidP="001E05A2">
      <w:pPr>
        <w:spacing w:after="0" w:line="240" w:lineRule="auto"/>
      </w:pPr>
      <w:r>
        <w:separator/>
      </w:r>
    </w:p>
  </w:footnote>
  <w:footnote w:type="continuationSeparator" w:id="0">
    <w:p w14:paraId="30826EEF" w14:textId="77777777" w:rsidR="00FE0A8B" w:rsidRDefault="00FE0A8B" w:rsidP="001E05A2">
      <w:pPr>
        <w:spacing w:after="0" w:line="240" w:lineRule="auto"/>
      </w:pPr>
      <w:r>
        <w:continuationSeparator/>
      </w:r>
    </w:p>
  </w:footnote>
  <w:footnote w:id="1">
    <w:p w14:paraId="7ABF7484" w14:textId="77777777" w:rsidR="00C51ABB" w:rsidRDefault="00C51ABB" w:rsidP="00C51ABB">
      <w:pPr>
        <w:pStyle w:val="Textpoznpodarou"/>
      </w:pPr>
      <w:r>
        <w:rPr>
          <w:rStyle w:val="Znakapoznpodarou"/>
        </w:rPr>
        <w:footnoteRef/>
      </w:r>
      <w:r>
        <w:t xml:space="preserve"> Český jazyk pro pátou třídu. </w:t>
      </w:r>
      <w:proofErr w:type="spellStart"/>
      <w:r>
        <w:t>AmaPro</w:t>
      </w:r>
      <w:proofErr w:type="spellEnd"/>
      <w:r>
        <w:t>. Dostupné online: http://amapro.cz/datove_zdroje/knihy/cesky_jazyk_5/ceskyjazyk5_31.php</w:t>
      </w:r>
    </w:p>
  </w:footnote>
  <w:footnote w:id="2">
    <w:p w14:paraId="1DE5D933" w14:textId="77777777" w:rsidR="00C51ABB" w:rsidRDefault="00C51ABB" w:rsidP="00C51ABB">
      <w:pPr>
        <w:pStyle w:val="Textpoznpodarou"/>
      </w:pPr>
      <w:r>
        <w:rPr>
          <w:rStyle w:val="Znakapoznpodarou"/>
        </w:rPr>
        <w:footnoteRef/>
      </w:r>
      <w:r>
        <w:t xml:space="preserve"> Český jazyk pro pátou třídu. </w:t>
      </w:r>
      <w:proofErr w:type="spellStart"/>
      <w:r>
        <w:t>AmaPro</w:t>
      </w:r>
      <w:proofErr w:type="spellEnd"/>
      <w:r>
        <w:t>. Dostupné online: http://amapro.cz/datove_zdroje/knihy/cesky_jazyk_5/ceskyjazyk5_31.php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24F33"/>
    <w:multiLevelType w:val="hybridMultilevel"/>
    <w:tmpl w:val="7EBE9E7E"/>
    <w:lvl w:ilvl="0" w:tplc="561615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B27E01"/>
    <w:multiLevelType w:val="hybridMultilevel"/>
    <w:tmpl w:val="83EA27EE"/>
    <w:lvl w:ilvl="0" w:tplc="676AE54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770F5"/>
    <w:multiLevelType w:val="hybridMultilevel"/>
    <w:tmpl w:val="485C6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2A56D4"/>
    <w:multiLevelType w:val="hybridMultilevel"/>
    <w:tmpl w:val="8B82A422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B1B5421"/>
    <w:multiLevelType w:val="hybridMultilevel"/>
    <w:tmpl w:val="0778064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31675"/>
    <w:multiLevelType w:val="hybridMultilevel"/>
    <w:tmpl w:val="84006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704859"/>
    <w:multiLevelType w:val="hybridMultilevel"/>
    <w:tmpl w:val="DF8EF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B962E0D"/>
    <w:multiLevelType w:val="hybridMultilevel"/>
    <w:tmpl w:val="C92AE8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01E7705"/>
    <w:multiLevelType w:val="hybridMultilevel"/>
    <w:tmpl w:val="3BA21D78"/>
    <w:lvl w:ilvl="0" w:tplc="19DA1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4511F34"/>
    <w:multiLevelType w:val="hybridMultilevel"/>
    <w:tmpl w:val="77E8A36E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170F8"/>
    <w:multiLevelType w:val="hybridMultilevel"/>
    <w:tmpl w:val="4AE6B780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43CA"/>
    <w:multiLevelType w:val="hybridMultilevel"/>
    <w:tmpl w:val="A8E83924"/>
    <w:lvl w:ilvl="0" w:tplc="C176649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4"/>
  </w:num>
  <w:num w:numId="5">
    <w:abstractNumId w:val="26"/>
  </w:num>
  <w:num w:numId="6">
    <w:abstractNumId w:val="20"/>
  </w:num>
  <w:num w:numId="7">
    <w:abstractNumId w:val="2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8"/>
  </w:num>
  <w:num w:numId="13">
    <w:abstractNumId w:val="11"/>
  </w:num>
  <w:num w:numId="14">
    <w:abstractNumId w:val="15"/>
  </w:num>
  <w:num w:numId="15">
    <w:abstractNumId w:val="17"/>
  </w:num>
  <w:num w:numId="16">
    <w:abstractNumId w:val="4"/>
  </w:num>
  <w:num w:numId="17">
    <w:abstractNumId w:val="25"/>
  </w:num>
  <w:num w:numId="18">
    <w:abstractNumId w:val="24"/>
  </w:num>
  <w:num w:numId="19">
    <w:abstractNumId w:val="22"/>
  </w:num>
  <w:num w:numId="20">
    <w:abstractNumId w:val="9"/>
  </w:num>
  <w:num w:numId="21">
    <w:abstractNumId w:val="5"/>
  </w:num>
  <w:num w:numId="22">
    <w:abstractNumId w:val="6"/>
  </w:num>
  <w:num w:numId="23">
    <w:abstractNumId w:val="16"/>
  </w:num>
  <w:num w:numId="24">
    <w:abstractNumId w:val="7"/>
  </w:num>
  <w:num w:numId="25">
    <w:abstractNumId w:val="13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6330"/>
    <w:rsid w:val="000168A2"/>
    <w:rsid w:val="00023626"/>
    <w:rsid w:val="00024C64"/>
    <w:rsid w:val="00047AE6"/>
    <w:rsid w:val="000646C8"/>
    <w:rsid w:val="00081075"/>
    <w:rsid w:val="0008741F"/>
    <w:rsid w:val="000E7376"/>
    <w:rsid w:val="001566A0"/>
    <w:rsid w:val="0015725E"/>
    <w:rsid w:val="0015732D"/>
    <w:rsid w:val="00181262"/>
    <w:rsid w:val="001A1B93"/>
    <w:rsid w:val="001B51C4"/>
    <w:rsid w:val="001C3B74"/>
    <w:rsid w:val="001C46CF"/>
    <w:rsid w:val="001E05A2"/>
    <w:rsid w:val="001E2957"/>
    <w:rsid w:val="001E7983"/>
    <w:rsid w:val="0024202B"/>
    <w:rsid w:val="00253568"/>
    <w:rsid w:val="002560A0"/>
    <w:rsid w:val="00291760"/>
    <w:rsid w:val="002930E6"/>
    <w:rsid w:val="002A5AAC"/>
    <w:rsid w:val="002A5BED"/>
    <w:rsid w:val="002D03B1"/>
    <w:rsid w:val="002E468E"/>
    <w:rsid w:val="00303346"/>
    <w:rsid w:val="003203F7"/>
    <w:rsid w:val="0033785F"/>
    <w:rsid w:val="00361A1D"/>
    <w:rsid w:val="003826C7"/>
    <w:rsid w:val="003945DF"/>
    <w:rsid w:val="00395201"/>
    <w:rsid w:val="0042117F"/>
    <w:rsid w:val="00421F5B"/>
    <w:rsid w:val="00430681"/>
    <w:rsid w:val="00440999"/>
    <w:rsid w:val="004468F5"/>
    <w:rsid w:val="004F5634"/>
    <w:rsid w:val="0052102F"/>
    <w:rsid w:val="0052198E"/>
    <w:rsid w:val="00545DDD"/>
    <w:rsid w:val="0057642B"/>
    <w:rsid w:val="00585622"/>
    <w:rsid w:val="005C0B85"/>
    <w:rsid w:val="005C19C7"/>
    <w:rsid w:val="005D270B"/>
    <w:rsid w:val="00653651"/>
    <w:rsid w:val="00663A12"/>
    <w:rsid w:val="00673AAC"/>
    <w:rsid w:val="006A7FA2"/>
    <w:rsid w:val="006D625E"/>
    <w:rsid w:val="006D7E64"/>
    <w:rsid w:val="006E15F6"/>
    <w:rsid w:val="00720F2D"/>
    <w:rsid w:val="0073625D"/>
    <w:rsid w:val="00741B8E"/>
    <w:rsid w:val="00761A30"/>
    <w:rsid w:val="00776EDD"/>
    <w:rsid w:val="00792549"/>
    <w:rsid w:val="007A3E1C"/>
    <w:rsid w:val="007C08D5"/>
    <w:rsid w:val="007C1B93"/>
    <w:rsid w:val="007C2EF0"/>
    <w:rsid w:val="007D5872"/>
    <w:rsid w:val="00814138"/>
    <w:rsid w:val="00856D93"/>
    <w:rsid w:val="008651DD"/>
    <w:rsid w:val="00887FC0"/>
    <w:rsid w:val="008A4B2B"/>
    <w:rsid w:val="008A5A09"/>
    <w:rsid w:val="00903349"/>
    <w:rsid w:val="00927899"/>
    <w:rsid w:val="009423EF"/>
    <w:rsid w:val="00945274"/>
    <w:rsid w:val="0096758C"/>
    <w:rsid w:val="00971DB6"/>
    <w:rsid w:val="009A41EC"/>
    <w:rsid w:val="009A43A7"/>
    <w:rsid w:val="009A4A26"/>
    <w:rsid w:val="009E0608"/>
    <w:rsid w:val="00A052A6"/>
    <w:rsid w:val="00A11AE8"/>
    <w:rsid w:val="00A351B3"/>
    <w:rsid w:val="00A62B10"/>
    <w:rsid w:val="00A67BD1"/>
    <w:rsid w:val="00A94334"/>
    <w:rsid w:val="00AA7E56"/>
    <w:rsid w:val="00AD3D1B"/>
    <w:rsid w:val="00B37E8D"/>
    <w:rsid w:val="00B52F40"/>
    <w:rsid w:val="00B66B2D"/>
    <w:rsid w:val="00BB74EA"/>
    <w:rsid w:val="00C32E18"/>
    <w:rsid w:val="00C5122F"/>
    <w:rsid w:val="00C51ABB"/>
    <w:rsid w:val="00C6435E"/>
    <w:rsid w:val="00CA5261"/>
    <w:rsid w:val="00CA7D05"/>
    <w:rsid w:val="00CB0AB1"/>
    <w:rsid w:val="00D865BA"/>
    <w:rsid w:val="00D86C87"/>
    <w:rsid w:val="00DA4E6B"/>
    <w:rsid w:val="00DE57A7"/>
    <w:rsid w:val="00E30C4B"/>
    <w:rsid w:val="00E324E7"/>
    <w:rsid w:val="00EC35A4"/>
    <w:rsid w:val="00ED28A5"/>
    <w:rsid w:val="00F01F3D"/>
    <w:rsid w:val="00F37E42"/>
    <w:rsid w:val="00F57F95"/>
    <w:rsid w:val="00F74EF1"/>
    <w:rsid w:val="00FE0A8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AA7E56"/>
  </w:style>
  <w:style w:type="paragraph" w:styleId="Zhlav">
    <w:name w:val="header"/>
    <w:basedOn w:val="Normln"/>
    <w:link w:val="Zhlav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A2"/>
  </w:style>
  <w:style w:type="paragraph" w:styleId="Zpat">
    <w:name w:val="footer"/>
    <w:basedOn w:val="Normln"/>
    <w:link w:val="ZpatChar"/>
    <w:uiPriority w:val="99"/>
    <w:unhideWhenUsed/>
    <w:rsid w:val="001E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A2"/>
  </w:style>
  <w:style w:type="character" w:styleId="Odkaznakoment">
    <w:name w:val="annotation reference"/>
    <w:basedOn w:val="Standardnpsmoodstavce"/>
    <w:uiPriority w:val="99"/>
    <w:semiHidden/>
    <w:unhideWhenUsed/>
    <w:rsid w:val="006E1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5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5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F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A7FA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7F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7F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7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2CC0-DE96-4A4C-8D47-7D18E5A7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2015-11-01T23:19:00Z</cp:lastPrinted>
  <dcterms:created xsi:type="dcterms:W3CDTF">2015-11-14T20:34:00Z</dcterms:created>
  <dcterms:modified xsi:type="dcterms:W3CDTF">2015-11-14T20:34:00Z</dcterms:modified>
</cp:coreProperties>
</file>