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481" w:rsidRDefault="00117481">
      <w:pPr>
        <w:pStyle w:val="Bezmezer"/>
        <w:jc w:val="center"/>
        <w:rPr>
          <w:rFonts w:cs="Calibri"/>
        </w:rPr>
      </w:pPr>
    </w:p>
    <w:p w:rsidR="00117481" w:rsidRDefault="008F504B">
      <w:pPr>
        <w:jc w:val="center"/>
      </w:pPr>
      <w:r>
        <w:rPr>
          <w:noProof/>
          <w:lang w:eastAsia="cs-CZ"/>
        </w:rPr>
        <w:drawing>
          <wp:inline distT="0" distB="0" distL="0" distR="0" wp14:anchorId="1ABB6055" wp14:editId="216B700D">
            <wp:extent cx="5911215" cy="1831975"/>
            <wp:effectExtent l="0" t="0" r="0" b="0"/>
            <wp:docPr id="1" name="Obrázek 3" descr="Výsledek obrázku pro pedagogická fakulta univerzita palackého v olomo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3" descr="Výsledek obrázku pro pedagogická fakulta univerzita palackého v olomouc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15" cy="183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7481" w:rsidRDefault="00117481">
      <w:pPr>
        <w:jc w:val="center"/>
        <w:rPr>
          <w:rFonts w:ascii="Tahoma" w:hAnsi="Tahoma" w:cs="Tahoma"/>
          <w:color w:val="000000"/>
          <w:sz w:val="56"/>
          <w:szCs w:val="56"/>
          <w:highlight w:val="white"/>
        </w:rPr>
      </w:pPr>
    </w:p>
    <w:p w:rsidR="00117481" w:rsidRDefault="008F504B">
      <w:pPr>
        <w:spacing w:line="480" w:lineRule="auto"/>
        <w:jc w:val="center"/>
        <w:rPr>
          <w:rFonts w:ascii="Tahoma" w:hAnsi="Tahoma" w:cs="Tahoma"/>
          <w:color w:val="000000"/>
          <w:sz w:val="52"/>
          <w:szCs w:val="52"/>
          <w:highlight w:val="white"/>
        </w:rPr>
      </w:pPr>
      <w:r>
        <w:rPr>
          <w:rFonts w:ascii="Tahoma" w:hAnsi="Tahoma" w:cs="Tahoma"/>
          <w:color w:val="000000"/>
          <w:sz w:val="52"/>
          <w:szCs w:val="52"/>
          <w:highlight w:val="white"/>
        </w:rPr>
        <w:t>Pedagogická fakulta</w:t>
      </w:r>
    </w:p>
    <w:p w:rsidR="00117481" w:rsidRDefault="008F504B">
      <w:pPr>
        <w:spacing w:line="480" w:lineRule="auto"/>
        <w:jc w:val="center"/>
        <w:rPr>
          <w:rFonts w:ascii="Tahoma" w:hAnsi="Tahoma" w:cs="Tahoma"/>
          <w:color w:val="000000"/>
          <w:sz w:val="36"/>
          <w:szCs w:val="36"/>
          <w:highlight w:val="white"/>
        </w:rPr>
      </w:pPr>
      <w:r>
        <w:rPr>
          <w:rFonts w:ascii="Tahoma" w:hAnsi="Tahoma" w:cs="Tahoma"/>
          <w:color w:val="000000"/>
          <w:sz w:val="36"/>
          <w:szCs w:val="36"/>
          <w:highlight w:val="white"/>
        </w:rPr>
        <w:t>Didaktika mateřského jazyka B</w:t>
      </w:r>
    </w:p>
    <w:p w:rsidR="00117481" w:rsidRDefault="008F504B">
      <w:pPr>
        <w:spacing w:line="48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Téma: Přídavná jména vzory a druhy</w:t>
      </w:r>
    </w:p>
    <w:p w:rsidR="00117481" w:rsidRDefault="00117481"/>
    <w:p w:rsidR="00117481" w:rsidRDefault="00117481">
      <w:pPr>
        <w:jc w:val="right"/>
      </w:pPr>
    </w:p>
    <w:p w:rsidR="00117481" w:rsidRDefault="00117481">
      <w:pPr>
        <w:jc w:val="right"/>
      </w:pPr>
    </w:p>
    <w:p w:rsidR="00117481" w:rsidRDefault="00117481">
      <w:pPr>
        <w:jc w:val="right"/>
      </w:pPr>
    </w:p>
    <w:p w:rsidR="00117481" w:rsidRDefault="00117481">
      <w:pPr>
        <w:jc w:val="right"/>
      </w:pPr>
    </w:p>
    <w:p w:rsidR="00117481" w:rsidRDefault="00117481">
      <w:pPr>
        <w:jc w:val="right"/>
      </w:pPr>
    </w:p>
    <w:p w:rsidR="00117481" w:rsidRDefault="00117481">
      <w:pPr>
        <w:jc w:val="right"/>
      </w:pPr>
    </w:p>
    <w:p w:rsidR="00117481" w:rsidRDefault="00117481">
      <w:pPr>
        <w:jc w:val="right"/>
        <w:rPr>
          <w:rFonts w:ascii="Tahoma" w:hAnsi="Tahoma" w:cs="Tahoma"/>
          <w:sz w:val="24"/>
          <w:szCs w:val="24"/>
        </w:rPr>
      </w:pPr>
    </w:p>
    <w:p w:rsidR="00117481" w:rsidRDefault="00117481">
      <w:pPr>
        <w:jc w:val="right"/>
        <w:rPr>
          <w:rFonts w:ascii="Tahoma" w:hAnsi="Tahoma" w:cs="Tahoma"/>
          <w:sz w:val="24"/>
          <w:szCs w:val="24"/>
        </w:rPr>
      </w:pPr>
    </w:p>
    <w:p w:rsidR="00117481" w:rsidRDefault="008F504B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Hana </w:t>
      </w:r>
      <w:proofErr w:type="spellStart"/>
      <w:r>
        <w:rPr>
          <w:rFonts w:ascii="Tahoma" w:hAnsi="Tahoma" w:cs="Tahoma"/>
          <w:sz w:val="24"/>
          <w:szCs w:val="24"/>
        </w:rPr>
        <w:t>Magerová</w:t>
      </w:r>
      <w:proofErr w:type="spellEnd"/>
    </w:p>
    <w:p w:rsidR="00117481" w:rsidRDefault="008F504B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Učitelství pro 1. stupeň základních škol</w:t>
      </w:r>
    </w:p>
    <w:p w:rsidR="00117481" w:rsidRDefault="008F504B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III. ročník</w:t>
      </w:r>
    </w:p>
    <w:p w:rsidR="00117481" w:rsidRDefault="00117481">
      <w:pPr>
        <w:rPr>
          <w:rFonts w:ascii="Tahoma" w:hAnsi="Tahoma" w:cs="Tahoma"/>
          <w:sz w:val="24"/>
          <w:szCs w:val="24"/>
        </w:rPr>
      </w:pPr>
    </w:p>
    <w:p w:rsidR="00117481" w:rsidRDefault="008F504B">
      <w:pPr>
        <w:jc w:val="right"/>
      </w:pPr>
      <w:r>
        <w:rPr>
          <w:rFonts w:ascii="Tahoma" w:hAnsi="Tahoma" w:cs="Tahoma"/>
          <w:sz w:val="24"/>
          <w:szCs w:val="24"/>
        </w:rPr>
        <w:t>18. 10. 2016</w:t>
      </w:r>
    </w:p>
    <w:p w:rsidR="00117481" w:rsidRPr="005B4289" w:rsidRDefault="00117481">
      <w:pPr>
        <w:rPr>
          <w:b/>
          <w:sz w:val="28"/>
        </w:rPr>
      </w:pPr>
    </w:p>
    <w:p w:rsidR="00117481" w:rsidRPr="005B4289" w:rsidRDefault="008F504B">
      <w:pPr>
        <w:rPr>
          <w:b/>
          <w:sz w:val="30"/>
          <w:szCs w:val="30"/>
        </w:rPr>
      </w:pPr>
      <w:r w:rsidRPr="005B4289">
        <w:rPr>
          <w:b/>
          <w:sz w:val="30"/>
          <w:szCs w:val="30"/>
        </w:rPr>
        <w:t>A. CHARAKTERISTIKA VYUČOVACÍ HODINY</w:t>
      </w:r>
    </w:p>
    <w:tbl>
      <w:tblPr>
        <w:tblW w:w="9354" w:type="dxa"/>
        <w:tblCellMar>
          <w:left w:w="118" w:type="dxa"/>
        </w:tblCellMar>
        <w:tblLook w:val="0000" w:firstRow="0" w:lastRow="0" w:firstColumn="0" w:lastColumn="0" w:noHBand="0" w:noVBand="0"/>
      </w:tblPr>
      <w:tblGrid>
        <w:gridCol w:w="9364"/>
      </w:tblGrid>
      <w:tr w:rsidR="00117481">
        <w:tc>
          <w:tcPr>
            <w:tcW w:w="9354" w:type="dxa"/>
            <w:shd w:val="clear" w:color="auto" w:fill="F2F2F2"/>
          </w:tcPr>
          <w:p w:rsidR="00117481" w:rsidRDefault="00117481">
            <w:pPr>
              <w:spacing w:after="0"/>
              <w:rPr>
                <w:b/>
              </w:rPr>
            </w:pPr>
          </w:p>
          <w:p w:rsidR="00117481" w:rsidRPr="005B4289" w:rsidRDefault="008F504B">
            <w:pPr>
              <w:spacing w:after="0"/>
              <w:rPr>
                <w:sz w:val="24"/>
                <w:szCs w:val="24"/>
              </w:rPr>
            </w:pPr>
            <w:r w:rsidRPr="005B4289">
              <w:rPr>
                <w:b/>
                <w:sz w:val="24"/>
                <w:szCs w:val="24"/>
              </w:rPr>
              <w:t xml:space="preserve">Vzdělávací </w:t>
            </w:r>
            <w:proofErr w:type="spellStart"/>
            <w:r w:rsidRPr="005B4289">
              <w:rPr>
                <w:b/>
                <w:sz w:val="24"/>
                <w:szCs w:val="24"/>
              </w:rPr>
              <w:t>oblast:</w:t>
            </w:r>
            <w:r w:rsidRPr="005B4289">
              <w:rPr>
                <w:rFonts w:cs="Times New Roman"/>
                <w:sz w:val="24"/>
                <w:szCs w:val="24"/>
              </w:rPr>
              <w:t>Jazyk</w:t>
            </w:r>
            <w:proofErr w:type="spellEnd"/>
            <w:r w:rsidRPr="005B4289">
              <w:rPr>
                <w:rFonts w:cs="Times New Roman"/>
                <w:sz w:val="24"/>
                <w:szCs w:val="24"/>
              </w:rPr>
              <w:t xml:space="preserve"> a jazyková komunikace</w:t>
            </w:r>
          </w:p>
          <w:p w:rsidR="00117481" w:rsidRPr="005B4289" w:rsidRDefault="008F504B">
            <w:pPr>
              <w:spacing w:after="0"/>
              <w:rPr>
                <w:sz w:val="24"/>
                <w:szCs w:val="24"/>
              </w:rPr>
            </w:pPr>
            <w:r w:rsidRPr="005B4289">
              <w:rPr>
                <w:b/>
                <w:sz w:val="24"/>
                <w:szCs w:val="24"/>
              </w:rPr>
              <w:t xml:space="preserve">Vzdělávací </w:t>
            </w:r>
            <w:proofErr w:type="spellStart"/>
            <w:r w:rsidRPr="005B4289">
              <w:rPr>
                <w:b/>
                <w:sz w:val="24"/>
                <w:szCs w:val="24"/>
              </w:rPr>
              <w:t>obor:</w:t>
            </w:r>
            <w:r w:rsidRPr="005B4289">
              <w:rPr>
                <w:rFonts w:cs="Times New Roman"/>
                <w:sz w:val="24"/>
                <w:szCs w:val="24"/>
              </w:rPr>
              <w:t>Český</w:t>
            </w:r>
            <w:proofErr w:type="spellEnd"/>
            <w:r w:rsidRPr="005B4289">
              <w:rPr>
                <w:rFonts w:cs="Times New Roman"/>
                <w:sz w:val="24"/>
                <w:szCs w:val="24"/>
              </w:rPr>
              <w:t xml:space="preserve"> jazyk a literatura – Jazyková výchova</w:t>
            </w:r>
          </w:p>
          <w:p w:rsidR="00117481" w:rsidRPr="005B4289" w:rsidRDefault="008F504B">
            <w:pPr>
              <w:spacing w:after="0"/>
              <w:rPr>
                <w:sz w:val="24"/>
                <w:szCs w:val="24"/>
              </w:rPr>
            </w:pPr>
            <w:r w:rsidRPr="005B4289">
              <w:rPr>
                <w:b/>
                <w:sz w:val="24"/>
                <w:szCs w:val="24"/>
              </w:rPr>
              <w:t xml:space="preserve">Tematický </w:t>
            </w:r>
            <w:proofErr w:type="spellStart"/>
            <w:r w:rsidRPr="005B4289">
              <w:rPr>
                <w:b/>
                <w:sz w:val="24"/>
                <w:szCs w:val="24"/>
              </w:rPr>
              <w:t>okruh:</w:t>
            </w:r>
            <w:r w:rsidRPr="005B4289">
              <w:rPr>
                <w:rFonts w:cs="Times New Roman"/>
                <w:sz w:val="24"/>
                <w:szCs w:val="24"/>
              </w:rPr>
              <w:t>Tvarosloví</w:t>
            </w:r>
            <w:proofErr w:type="spellEnd"/>
          </w:p>
          <w:p w:rsidR="00117481" w:rsidRDefault="008F504B">
            <w:pPr>
              <w:spacing w:after="0"/>
            </w:pPr>
            <w:r w:rsidRPr="005B4289">
              <w:rPr>
                <w:b/>
                <w:sz w:val="24"/>
                <w:szCs w:val="24"/>
              </w:rPr>
              <w:t xml:space="preserve">Učivo: </w:t>
            </w:r>
            <w:r w:rsidRPr="005B4289">
              <w:rPr>
                <w:rFonts w:cs="Times New Roman"/>
                <w:sz w:val="24"/>
                <w:szCs w:val="24"/>
              </w:rPr>
              <w:t>Určování druhů a vzorů přídavných jmen</w:t>
            </w:r>
          </w:p>
        </w:tc>
      </w:tr>
      <w:tr w:rsidR="00117481">
        <w:tc>
          <w:tcPr>
            <w:tcW w:w="9354" w:type="dxa"/>
            <w:shd w:val="clear" w:color="auto" w:fill="FFFFFF"/>
          </w:tcPr>
          <w:p w:rsidR="00117481" w:rsidRDefault="00117481" w:rsidP="008E239C">
            <w:pPr>
              <w:spacing w:line="276" w:lineRule="auto"/>
              <w:rPr>
                <w:b/>
              </w:rPr>
            </w:pP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Období: </w:t>
            </w:r>
            <w:r w:rsidR="009732BB">
              <w:rPr>
                <w:rFonts w:asciiTheme="minorHAnsi" w:hAnsiTheme="minorHAnsi"/>
                <w:sz w:val="24"/>
                <w:szCs w:val="24"/>
              </w:rPr>
              <w:t>2</w:t>
            </w:r>
            <w:bookmarkStart w:id="0" w:name="_GoBack"/>
            <w:bookmarkEnd w:id="0"/>
            <w:r w:rsidRPr="005B4289"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Ročník: </w:t>
            </w:r>
            <w:r w:rsidRPr="005B4289">
              <w:rPr>
                <w:rFonts w:asciiTheme="minorHAnsi" w:hAnsiTheme="minorHAnsi"/>
                <w:sz w:val="24"/>
                <w:szCs w:val="24"/>
              </w:rPr>
              <w:t>5.</w:t>
            </w: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Časová dotace: </w:t>
            </w:r>
            <w:r w:rsidRPr="005B4289">
              <w:rPr>
                <w:rFonts w:asciiTheme="minorHAnsi" w:hAnsiTheme="minorHAnsi"/>
                <w:sz w:val="24"/>
                <w:szCs w:val="24"/>
              </w:rPr>
              <w:t>45 minut</w:t>
            </w: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Počet žáků: </w:t>
            </w:r>
            <w:r w:rsidR="008E239C">
              <w:rPr>
                <w:rFonts w:asciiTheme="minorHAnsi" w:hAnsiTheme="minorHAnsi"/>
                <w:sz w:val="24"/>
                <w:szCs w:val="24"/>
              </w:rPr>
              <w:t>24</w:t>
            </w: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Typ vyučovací hodiny: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Vyvození nového učiva-</w:t>
            </w:r>
            <w:r w:rsidRPr="005B4289">
              <w:rPr>
                <w:rFonts w:asciiTheme="minorHAnsi" w:hAnsiTheme="minorHAnsi"/>
                <w:sz w:val="24"/>
                <w:szCs w:val="24"/>
              </w:rPr>
              <w:t xml:space="preserve"> druhy a vzory přídavných jmen</w:t>
            </w: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Cíle vyučovací </w:t>
            </w:r>
            <w:proofErr w:type="spellStart"/>
            <w:r w:rsidRPr="005B4289">
              <w:rPr>
                <w:rFonts w:asciiTheme="minorHAnsi" w:hAnsiTheme="minorHAnsi"/>
                <w:b/>
                <w:sz w:val="24"/>
                <w:szCs w:val="24"/>
              </w:rPr>
              <w:t>hodiny: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Zavedení</w:t>
            </w:r>
            <w:proofErr w:type="spellEnd"/>
            <w:r w:rsidRPr="005B4289">
              <w:rPr>
                <w:rFonts w:asciiTheme="minorHAnsi" w:hAnsiTheme="minorHAnsi" w:cs="Times New Roman"/>
                <w:sz w:val="24"/>
                <w:szCs w:val="24"/>
              </w:rPr>
              <w:t xml:space="preserve"> druhů přídavných jmen a jejich vzorů.</w:t>
            </w:r>
          </w:p>
          <w:p w:rsidR="00117481" w:rsidRPr="005B4289" w:rsidRDefault="008F504B" w:rsidP="008E239C">
            <w:pPr>
              <w:spacing w:after="0" w:line="240" w:lineRule="auto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bCs/>
                <w:sz w:val="24"/>
                <w:szCs w:val="24"/>
              </w:rPr>
              <w:t>Klíčové kompetence:</w:t>
            </w:r>
          </w:p>
          <w:p w:rsidR="00117481" w:rsidRPr="005B4289" w:rsidRDefault="008F504B" w:rsidP="008E239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~ k učení: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operuje s ob</w:t>
            </w:r>
            <w:r w:rsidR="00CD7FA1" w:rsidRPr="005B4289">
              <w:rPr>
                <w:rFonts w:asciiTheme="minorHAnsi" w:hAnsiTheme="minorHAnsi" w:cs="Times New Roman"/>
                <w:sz w:val="24"/>
                <w:szCs w:val="24"/>
              </w:rPr>
              <w:t xml:space="preserve">ecně užívanými termíny, znaky,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uvádí věci do souvislostí</w:t>
            </w:r>
          </w:p>
          <w:p w:rsidR="00117481" w:rsidRPr="005B4289" w:rsidRDefault="008F504B" w:rsidP="008E239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~ k řešení problémů: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vnímá nejrůznější problémové situace ve škole i mimo ni, rozpozná a pochopí problém, řeší podobné nebo nové problémové situaci.</w:t>
            </w:r>
          </w:p>
          <w:p w:rsidR="00117481" w:rsidRPr="005B4289" w:rsidRDefault="008F504B" w:rsidP="008E239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~ komunikativní: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formuluje a vyjadřuje své myšlenky a názory, vyjadřuje se výstižně a kultivovaně.</w:t>
            </w:r>
          </w:p>
          <w:p w:rsidR="00117481" w:rsidRPr="005B4289" w:rsidRDefault="008F504B" w:rsidP="008E239C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~ sociální a personální: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úspěšně spolupracují ve skupině i s pedagogem.</w:t>
            </w:r>
          </w:p>
          <w:p w:rsidR="009350C4" w:rsidRPr="005B4289" w:rsidRDefault="009350C4" w:rsidP="005B4289">
            <w:pPr>
              <w:spacing w:after="0" w:line="276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Výukové metody: 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 xml:space="preserve">metody slovní (rozhovor, vysvětlování, práce na tabuli) metody </w:t>
            </w:r>
            <w:proofErr w:type="spellStart"/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dovednost</w:t>
            </w:r>
            <w:r w:rsidR="00CD7FA1" w:rsidRPr="005B4289">
              <w:rPr>
                <w:rFonts w:asciiTheme="minorHAnsi" w:hAnsiTheme="minorHAnsi" w:cs="Times New Roman"/>
                <w:sz w:val="24"/>
                <w:szCs w:val="24"/>
              </w:rPr>
              <w:t>ně</w:t>
            </w:r>
            <w:proofErr w:type="spellEnd"/>
            <w:r w:rsidR="00CD7FA1" w:rsidRPr="005B4289">
              <w:rPr>
                <w:rFonts w:asciiTheme="minorHAnsi" w:hAnsiTheme="minorHAnsi" w:cs="Times New Roman"/>
                <w:sz w:val="24"/>
                <w:szCs w:val="24"/>
              </w:rPr>
              <w:t xml:space="preserve"> praktické (práce na tabuli, </w:t>
            </w:r>
            <w:r w:rsidR="009350C4">
              <w:rPr>
                <w:rFonts w:asciiTheme="minorHAnsi" w:hAnsiTheme="minorHAnsi" w:cs="Times New Roman"/>
                <w:sz w:val="24"/>
                <w:szCs w:val="24"/>
              </w:rPr>
              <w:t>domácí úkol)</w:t>
            </w:r>
          </w:p>
          <w:p w:rsidR="00117481" w:rsidRPr="005B4289" w:rsidRDefault="008F504B" w:rsidP="008E239C">
            <w:pPr>
              <w:spacing w:line="276" w:lineRule="auto"/>
              <w:rPr>
                <w:rFonts w:asciiTheme="minorHAnsi" w:hAnsiTheme="minorHAnsi"/>
                <w:sz w:val="24"/>
                <w:szCs w:val="24"/>
              </w:rPr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Organizační formy </w:t>
            </w:r>
            <w:proofErr w:type="spellStart"/>
            <w:r w:rsidRPr="005B4289">
              <w:rPr>
                <w:rFonts w:asciiTheme="minorHAnsi" w:hAnsiTheme="minorHAnsi"/>
                <w:b/>
                <w:sz w:val="24"/>
                <w:szCs w:val="24"/>
              </w:rPr>
              <w:t>výuky:</w:t>
            </w:r>
            <w:r w:rsidRPr="005B4289">
              <w:rPr>
                <w:rFonts w:asciiTheme="minorHAnsi" w:hAnsiTheme="minorHAnsi" w:cs="Times New Roman"/>
                <w:sz w:val="24"/>
                <w:szCs w:val="24"/>
              </w:rPr>
              <w:t>frontální</w:t>
            </w:r>
            <w:proofErr w:type="spellEnd"/>
            <w:r w:rsidRPr="005B4289">
              <w:rPr>
                <w:rFonts w:asciiTheme="minorHAnsi" w:hAnsiTheme="minorHAnsi" w:cs="Times New Roman"/>
                <w:sz w:val="24"/>
                <w:szCs w:val="24"/>
              </w:rPr>
              <w:t xml:space="preserve"> výuka, práce ve dvojicích, samostatná práce</w:t>
            </w:r>
          </w:p>
          <w:p w:rsidR="00117481" w:rsidRDefault="008F504B" w:rsidP="008E239C">
            <w:pPr>
              <w:spacing w:line="276" w:lineRule="auto"/>
            </w:pPr>
            <w:r w:rsidRPr="005B4289">
              <w:rPr>
                <w:rFonts w:asciiTheme="minorHAnsi" w:hAnsiTheme="minorHAnsi"/>
                <w:b/>
                <w:sz w:val="24"/>
                <w:szCs w:val="24"/>
              </w:rPr>
              <w:t xml:space="preserve">Učební pomůcky: </w:t>
            </w:r>
            <w:r w:rsidRPr="005B4289">
              <w:rPr>
                <w:rFonts w:asciiTheme="minorHAnsi" w:hAnsiTheme="minorHAnsi"/>
                <w:sz w:val="24"/>
                <w:szCs w:val="24"/>
              </w:rPr>
              <w:t>tabule, pracovní listy</w:t>
            </w:r>
          </w:p>
          <w:p w:rsidR="00117481" w:rsidRDefault="00117481"/>
          <w:p w:rsidR="00117481" w:rsidRDefault="00117481">
            <w:pPr>
              <w:rPr>
                <w:b/>
              </w:rPr>
            </w:pPr>
          </w:p>
          <w:p w:rsidR="00117481" w:rsidRDefault="00117481">
            <w:pPr>
              <w:rPr>
                <w:b/>
              </w:rPr>
            </w:pPr>
          </w:p>
          <w:p w:rsidR="008E239C" w:rsidRDefault="008E239C">
            <w:pPr>
              <w:rPr>
                <w:b/>
              </w:rPr>
            </w:pPr>
          </w:p>
          <w:p w:rsidR="008E239C" w:rsidRDefault="008E239C">
            <w:pPr>
              <w:rPr>
                <w:b/>
              </w:rPr>
            </w:pPr>
          </w:p>
          <w:p w:rsidR="00117481" w:rsidRDefault="00117481">
            <w:pPr>
              <w:rPr>
                <w:b/>
              </w:rPr>
            </w:pPr>
          </w:p>
          <w:p w:rsidR="00117481" w:rsidRDefault="00117481">
            <w:pPr>
              <w:rPr>
                <w:b/>
              </w:rPr>
            </w:pPr>
          </w:p>
          <w:p w:rsidR="00117481" w:rsidRDefault="00117481">
            <w:pPr>
              <w:rPr>
                <w:b/>
              </w:rPr>
            </w:pPr>
          </w:p>
          <w:p w:rsidR="00117481" w:rsidRDefault="008F504B">
            <w:pPr>
              <w:spacing w:after="0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lastRenderedPageBreak/>
              <w:t>B. STRUKTURA VYUČOVACÍ HODINY</w:t>
            </w:r>
          </w:p>
          <w:tbl>
            <w:tblPr>
              <w:tblW w:w="9128" w:type="dxa"/>
              <w:tblBorders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  <w:insideH w:val="single" w:sz="4" w:space="0" w:color="00000A"/>
                <w:insideV w:val="single" w:sz="4" w:space="0" w:color="00000A"/>
              </w:tblBorders>
              <w:tblCellMar>
                <w:left w:w="98" w:type="dxa"/>
              </w:tblCellMar>
              <w:tblLook w:val="0000" w:firstRow="0" w:lastRow="0" w:firstColumn="0" w:lastColumn="0" w:noHBand="0" w:noVBand="0"/>
            </w:tblPr>
            <w:tblGrid>
              <w:gridCol w:w="610"/>
              <w:gridCol w:w="5560"/>
              <w:gridCol w:w="27"/>
              <w:gridCol w:w="2931"/>
            </w:tblGrid>
            <w:tr w:rsidR="00117481">
              <w:trPr>
                <w:trHeight w:val="454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000000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I. ÚVODNÍ ČÁST</w:t>
                  </w:r>
                </w:p>
              </w:tc>
            </w:tr>
            <w:tr w:rsidR="00117481">
              <w:trPr>
                <w:trHeight w:val="340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ORGANIZAČNÍ ČÁST</w:t>
                  </w:r>
                </w:p>
              </w:tc>
            </w:tr>
            <w:tr w:rsidR="00517EF5" w:rsidTr="00C72379"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spacing w:after="0" w:line="240" w:lineRule="auto"/>
                  </w:pPr>
                  <w:r>
                    <w:t>1‘</w:t>
                  </w:r>
                </w:p>
              </w:tc>
              <w:tc>
                <w:tcPr>
                  <w:tcW w:w="618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318" w:hanging="318"/>
                    <w:rPr>
                      <w:b/>
                    </w:rPr>
                  </w:pPr>
                  <w:r>
                    <w:rPr>
                      <w:b/>
                    </w:rPr>
                    <w:t>Přivítání dětí</w:t>
                  </w:r>
                </w:p>
                <w:p w:rsidR="00117481" w:rsidRDefault="008F504B" w:rsidP="00D419A5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318" w:hanging="318"/>
                    <w:rPr>
                      <w:b/>
                    </w:rPr>
                  </w:pPr>
                  <w:r>
                    <w:rPr>
                      <w:b/>
                    </w:rPr>
                    <w:t>Zápis do třídní knihy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</w:tc>
            </w:tr>
            <w:tr w:rsidR="00117481">
              <w:trPr>
                <w:trHeight w:val="340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MOTIVACE</w:t>
                  </w:r>
                </w:p>
              </w:tc>
            </w:tr>
            <w:tr w:rsidR="00517EF5" w:rsidTr="00C72379"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D80EFF" w:rsidRDefault="00D80EFF" w:rsidP="00D80EFF">
                  <w:pPr>
                    <w:spacing w:after="0" w:line="240" w:lineRule="auto"/>
                  </w:pPr>
                  <w:r>
                    <w:t>5‘</w:t>
                  </w:r>
                </w:p>
                <w:p w:rsidR="00117481" w:rsidRDefault="00117481">
                  <w:pPr>
                    <w:spacing w:after="0" w:line="240" w:lineRule="auto"/>
                  </w:pPr>
                </w:p>
              </w:tc>
              <w:tc>
                <w:tcPr>
                  <w:tcW w:w="618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D80EFF" w:rsidP="00D80EFF">
                  <w:pPr>
                    <w:pStyle w:val="Odstavecseseznamem"/>
                    <w:numPr>
                      <w:ilvl w:val="0"/>
                      <w:numId w:val="30"/>
                    </w:numPr>
                    <w:spacing w:after="0" w:line="240" w:lineRule="auto"/>
                    <w:rPr>
                      <w:b/>
                    </w:rPr>
                  </w:pPr>
                  <w:r w:rsidRPr="00D80EFF">
                    <w:rPr>
                      <w:b/>
                    </w:rPr>
                    <w:t>MOTIVACE</w:t>
                  </w:r>
                </w:p>
                <w:p w:rsidR="00D80EFF" w:rsidRDefault="00D80EFF" w:rsidP="00D80EFF">
                  <w:pPr>
                    <w:spacing w:after="0" w:line="240" w:lineRule="auto"/>
                    <w:ind w:left="360"/>
                  </w:pPr>
                  <w:r w:rsidRPr="00D80EFF">
                    <w:t>Křížovka</w:t>
                  </w:r>
                  <w:r>
                    <w:t xml:space="preserve"> na tabuli</w:t>
                  </w:r>
                  <w:r>
                    <w:rPr>
                      <w:rStyle w:val="Znakapoznpodarou"/>
                    </w:rPr>
                    <w:footnoteReference w:id="1"/>
                  </w:r>
                </w:p>
                <w:p w:rsidR="00D80EFF" w:rsidRDefault="00D80EFF" w:rsidP="00D80EFF">
                  <w:pPr>
                    <w:pStyle w:val="Odstavecseseznamem"/>
                    <w:numPr>
                      <w:ilvl w:val="0"/>
                      <w:numId w:val="1"/>
                    </w:numPr>
                    <w:spacing w:before="240"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OPAKOVÁNÍ VSTUPNÍCH VĚDOMOSTÍ</w:t>
                  </w:r>
                </w:p>
                <w:p w:rsidR="00D80EFF" w:rsidRDefault="00D80EFF" w:rsidP="00D80EFF">
                  <w:pPr>
                    <w:pStyle w:val="Odstavecseseznamem"/>
                    <w:spacing w:before="240"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Rozhovor</w:t>
                  </w:r>
                </w:p>
                <w:p w:rsidR="00D80EFF" w:rsidRDefault="00D80EFF" w:rsidP="00D80EFF">
                  <w:pPr>
                    <w:pStyle w:val="Odstavecseseznamem"/>
                    <w:numPr>
                      <w:ilvl w:val="0"/>
                      <w:numId w:val="7"/>
                    </w:numPr>
                    <w:spacing w:before="240"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 xml:space="preserve">Co mají společného </w:t>
                  </w:r>
                  <w:r w:rsidR="00A4679F">
                    <w:rPr>
                      <w:i/>
                    </w:rPr>
                    <w:t xml:space="preserve">doplněná </w:t>
                  </w:r>
                  <w:r>
                    <w:rPr>
                      <w:i/>
                    </w:rPr>
                    <w:t>slova</w:t>
                  </w:r>
                  <w:r w:rsidR="00A4679F">
                    <w:rPr>
                      <w:i/>
                    </w:rPr>
                    <w:t xml:space="preserve"> v křížovce</w:t>
                  </w:r>
                  <w:r>
                    <w:rPr>
                      <w:i/>
                    </w:rPr>
                    <w:t>?</w:t>
                  </w:r>
                </w:p>
                <w:p w:rsidR="00D80EFF" w:rsidRDefault="00D80EFF" w:rsidP="00D80EFF">
                  <w:pPr>
                    <w:pStyle w:val="Odstavecseseznamem"/>
                    <w:numPr>
                      <w:ilvl w:val="0"/>
                      <w:numId w:val="7"/>
                    </w:numPr>
                    <w:spacing w:before="240"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Co víš o přídavných jménech?</w:t>
                  </w:r>
                </w:p>
                <w:p w:rsidR="003856C4" w:rsidRPr="00D80EFF" w:rsidRDefault="00D80EFF" w:rsidP="003856C4">
                  <w:pPr>
                    <w:pStyle w:val="Odstavecseseznamem"/>
                    <w:numPr>
                      <w:ilvl w:val="0"/>
                      <w:numId w:val="7"/>
                    </w:numPr>
                    <w:spacing w:before="240" w:after="0" w:line="240" w:lineRule="auto"/>
                  </w:pPr>
                  <w:r>
                    <w:rPr>
                      <w:i/>
                    </w:rPr>
                    <w:t>Jak se ptáme na přídavná jména?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</w:tc>
            </w:tr>
            <w:tr w:rsidR="00117481">
              <w:trPr>
                <w:trHeight w:val="454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000000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II. HLAVNÍ ČÁST</w:t>
                  </w:r>
                </w:p>
              </w:tc>
            </w:tr>
            <w:tr w:rsidR="00117481">
              <w:trPr>
                <w:trHeight w:val="340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OPAKOVÁNÍ + VYVOZENÍ NOVÉHO UČIVA</w:t>
                  </w:r>
                </w:p>
              </w:tc>
            </w:tr>
            <w:tr w:rsidR="00517EF5" w:rsidTr="00C72379"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3856C4">
                  <w:pPr>
                    <w:spacing w:after="0" w:line="240" w:lineRule="auto"/>
                  </w:pPr>
                  <w:r>
                    <w:t>4</w:t>
                  </w:r>
                  <w:r w:rsidR="008F504B">
                    <w:t>‘</w:t>
                  </w: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</w:tc>
              <w:tc>
                <w:tcPr>
                  <w:tcW w:w="618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D80EFF">
                  <w:pPr>
                    <w:pStyle w:val="Odstavecseseznamem"/>
                    <w:numPr>
                      <w:ilvl w:val="0"/>
                      <w:numId w:val="1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>PRÁCE S TEXTEM</w:t>
                  </w:r>
                </w:p>
                <w:p w:rsidR="00BE083C" w:rsidRDefault="00BE083C" w:rsidP="00BE083C">
                  <w:pPr>
                    <w:pStyle w:val="Odstavecseseznamem"/>
                    <w:numPr>
                      <w:ilvl w:val="0"/>
                      <w:numId w:val="6"/>
                    </w:numPr>
                    <w:spacing w:before="240" w:line="240" w:lineRule="auto"/>
                  </w:pPr>
                  <w:r>
                    <w:t>Na tabuli bude napsaný příběh</w:t>
                  </w:r>
                  <w:r w:rsidR="008F504B">
                    <w:t>:</w:t>
                  </w:r>
                </w:p>
                <w:p w:rsidR="00117481" w:rsidRDefault="005261F9">
                  <w:pPr>
                    <w:pStyle w:val="Odstavecseseznamem"/>
                    <w:spacing w:before="240" w:line="240" w:lineRule="auto"/>
                    <w:ind w:left="754"/>
                  </w:pPr>
                  <w:r>
                    <w:t>Oslava</w:t>
                  </w:r>
                </w:p>
                <w:p w:rsidR="00A4679F" w:rsidRDefault="000A154A" w:rsidP="00A4679F">
                  <w:pPr>
                    <w:pStyle w:val="Odstavecseseznamem"/>
                    <w:spacing w:before="240" w:after="0" w:line="240" w:lineRule="auto"/>
                    <w:ind w:left="754"/>
                  </w:pPr>
                  <w:r>
                    <w:t xml:space="preserve"> Byla </w:t>
                  </w:r>
                  <w:r w:rsidR="005261F9" w:rsidRPr="005261F9">
                    <w:rPr>
                      <w:b/>
                    </w:rPr>
                    <w:t>jarní</w:t>
                  </w:r>
                  <w:r w:rsidR="005261F9">
                    <w:t xml:space="preserve"> sobota. </w:t>
                  </w:r>
                  <w:r w:rsidR="00386555">
                    <w:t>Slunce svítilo a všude kolem kvetly květiny. Teta slavila</w:t>
                  </w:r>
                  <w:r>
                    <w:t xml:space="preserve"> šedesáté</w:t>
                  </w:r>
                  <w:r w:rsidR="00386555">
                    <w:t xml:space="preserve"> narozeniny. </w:t>
                  </w:r>
                  <w:r w:rsidR="00BE083C" w:rsidRPr="00BE083C">
                    <w:rPr>
                      <w:b/>
                    </w:rPr>
                    <w:t>Tetin</w:t>
                  </w:r>
                  <w:r w:rsidR="00BE083C">
                    <w:t xml:space="preserve"> příchod byl </w:t>
                  </w:r>
                  <w:r w:rsidR="00BE083C" w:rsidRPr="005261F9">
                    <w:rPr>
                      <w:b/>
                    </w:rPr>
                    <w:t>slavnostní</w:t>
                  </w:r>
                  <w:r w:rsidR="00BE083C">
                    <w:t xml:space="preserve">. Přišel </w:t>
                  </w:r>
                  <w:r w:rsidR="00BE083C" w:rsidRPr="00BE083C">
                    <w:rPr>
                      <w:b/>
                    </w:rPr>
                    <w:t>otcův</w:t>
                  </w:r>
                  <w:r w:rsidR="00BE083C">
                    <w:t xml:space="preserve"> bratr s</w:t>
                  </w:r>
                  <w:r w:rsidR="005261F9">
                    <w:t> </w:t>
                  </w:r>
                  <w:r w:rsidR="00BE083C">
                    <w:t>manželkou</w:t>
                  </w:r>
                  <w:r w:rsidR="005261F9" w:rsidRPr="005261F9">
                    <w:t>.</w:t>
                  </w:r>
                  <w:r w:rsidR="005261F9" w:rsidRPr="005261F9">
                    <w:rPr>
                      <w:b/>
                    </w:rPr>
                    <w:t xml:space="preserve"> Matčin</w:t>
                  </w:r>
                  <w:r w:rsidR="005261F9">
                    <w:t xml:space="preserve"> bratr Pavel přijít nemohl, protože pracoval. Pavel je </w:t>
                  </w:r>
                  <w:r w:rsidR="00386555">
                    <w:rPr>
                      <w:b/>
                    </w:rPr>
                    <w:t xml:space="preserve">mladý </w:t>
                  </w:r>
                  <w:r w:rsidR="00386555" w:rsidRPr="00386555">
                    <w:t>a</w:t>
                  </w:r>
                  <w:r w:rsidR="00386555">
                    <w:rPr>
                      <w:b/>
                    </w:rPr>
                    <w:t xml:space="preserve"> silný </w:t>
                  </w:r>
                  <w:r w:rsidR="00386555" w:rsidRPr="00386555">
                    <w:t>muž</w:t>
                  </w:r>
                  <w:r>
                    <w:t xml:space="preserve">, mám ho velmi rád. </w:t>
                  </w:r>
                  <w:r w:rsidRPr="000A154A">
                    <w:rPr>
                      <w:b/>
                    </w:rPr>
                    <w:t xml:space="preserve">Malý </w:t>
                  </w:r>
                  <w:r>
                    <w:t xml:space="preserve">bratranec pořád zlobil, proto byl strýc na něj </w:t>
                  </w:r>
                  <w:r w:rsidRPr="00BB0FC1">
                    <w:rPr>
                      <w:b/>
                    </w:rPr>
                    <w:t>zlý</w:t>
                  </w:r>
                  <w:r>
                    <w:t xml:space="preserve">. </w:t>
                  </w:r>
                  <w:r w:rsidR="00530104">
                    <w:t xml:space="preserve">Celkově se oslava povedla, všichni se dobře </w:t>
                  </w:r>
                  <w:proofErr w:type="spellStart"/>
                  <w:proofErr w:type="gramStart"/>
                  <w:r w:rsidR="00530104">
                    <w:t>bavili.</w:t>
                  </w:r>
                  <w:r w:rsidR="00F4618C">
                    <w:t>Teta</w:t>
                  </w:r>
                  <w:proofErr w:type="spellEnd"/>
                  <w:proofErr w:type="gramEnd"/>
                  <w:r w:rsidR="00F4618C">
                    <w:t xml:space="preserve"> všem děkovala za dárky, </w:t>
                  </w:r>
                  <w:r w:rsidR="00995112">
                    <w:t xml:space="preserve">ale </w:t>
                  </w:r>
                  <w:r w:rsidR="00995112" w:rsidRPr="00995112">
                    <w:rPr>
                      <w:b/>
                    </w:rPr>
                    <w:t>největší</w:t>
                  </w:r>
                  <w:r w:rsidR="00995112">
                    <w:t xml:space="preserve"> radost jí </w:t>
                  </w:r>
                  <w:proofErr w:type="spellStart"/>
                  <w:r w:rsidR="00995112">
                    <w:t>udělal</w:t>
                  </w:r>
                  <w:r w:rsidR="00F4618C" w:rsidRPr="00F4618C">
                    <w:rPr>
                      <w:b/>
                    </w:rPr>
                    <w:t>bratrův</w:t>
                  </w:r>
                  <w:r w:rsidR="00995112">
                    <w:t>šátek</w:t>
                  </w:r>
                  <w:proofErr w:type="spellEnd"/>
                  <w:r w:rsidR="00995112">
                    <w:t>.</w:t>
                  </w:r>
                </w:p>
                <w:p w:rsidR="00C72379" w:rsidRDefault="00A4679F" w:rsidP="003856C4">
                  <w:pPr>
                    <w:pStyle w:val="Odstavecseseznamem"/>
                    <w:numPr>
                      <w:ilvl w:val="0"/>
                      <w:numId w:val="32"/>
                    </w:numPr>
                    <w:spacing w:before="240" w:line="240" w:lineRule="auto"/>
                    <w:rPr>
                      <w:b/>
                    </w:rPr>
                  </w:pPr>
                  <w:r>
                    <w:t>Žáci si příběh přečtou a zaměří se především na vyznačená přídavná jména</w:t>
                  </w:r>
                </w:p>
              </w:tc>
              <w:tc>
                <w:tcPr>
                  <w:tcW w:w="2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</w:tc>
            </w:tr>
            <w:tr w:rsidR="00517EF5" w:rsidTr="00C72379"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3856C4">
                  <w:pPr>
                    <w:spacing w:after="0" w:line="240" w:lineRule="auto"/>
                  </w:pPr>
                  <w:r>
                    <w:t>15</w:t>
                  </w:r>
                  <w:r w:rsidR="008F504B">
                    <w:t>‘</w:t>
                  </w:r>
                </w:p>
              </w:tc>
              <w:tc>
                <w:tcPr>
                  <w:tcW w:w="618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>VYVOZENÍ NOVÉHO UČIVA</w:t>
                  </w:r>
                </w:p>
                <w:p w:rsidR="00BB0FC1" w:rsidRDefault="004718A1" w:rsidP="00BB0FC1">
                  <w:pPr>
                    <w:pStyle w:val="Odstavecseseznamem"/>
                    <w:spacing w:after="0" w:line="240" w:lineRule="auto"/>
                    <w:ind w:left="318"/>
                  </w:pPr>
                  <w:r>
                    <w:t>Na tabuli si připravím</w:t>
                  </w:r>
                  <w:r w:rsidR="00BB0FC1" w:rsidRPr="00BB0FC1">
                    <w:t xml:space="preserve"> 3 sloupce</w:t>
                  </w:r>
                  <w:r w:rsidR="00BB0FC1">
                    <w:t xml:space="preserve"> a </w:t>
                  </w:r>
                  <w:r>
                    <w:t>vypíšu</w:t>
                  </w:r>
                  <w:r w:rsidR="005E4CCC">
                    <w:t xml:space="preserve"> zatím jen první.</w:t>
                  </w:r>
                </w:p>
                <w:tbl>
                  <w:tblPr>
                    <w:tblStyle w:val="Mkatabulky"/>
                    <w:tblW w:w="0" w:type="auto"/>
                    <w:tblInd w:w="318" w:type="dxa"/>
                    <w:tblBorders>
                      <w:top w:val="single" w:sz="4" w:space="0" w:color="E7E6E6" w:themeColor="background2"/>
                      <w:left w:val="single" w:sz="4" w:space="0" w:color="E7E6E6" w:themeColor="background2"/>
                      <w:bottom w:val="single" w:sz="4" w:space="0" w:color="E7E6E6" w:themeColor="background2"/>
                      <w:right w:val="single" w:sz="4" w:space="0" w:color="E7E6E6" w:themeColor="background2"/>
                      <w:insideH w:val="single" w:sz="6" w:space="0" w:color="E7E6E6" w:themeColor="background2"/>
                      <w:insideV w:val="single" w:sz="6" w:space="0" w:color="E7E6E6" w:themeColor="background2"/>
                    </w:tblBorders>
                    <w:shd w:val="clear" w:color="FFFFFF" w:themeColor="background1" w:fill="0D0D0D" w:themeFill="text1" w:themeFillTint="F2"/>
                    <w:tblLook w:val="04A0" w:firstRow="1" w:lastRow="0" w:firstColumn="1" w:lastColumn="0" w:noHBand="0" w:noVBand="1"/>
                  </w:tblPr>
                  <w:tblGrid>
                    <w:gridCol w:w="1771"/>
                    <w:gridCol w:w="1641"/>
                    <w:gridCol w:w="1641"/>
                  </w:tblGrid>
                  <w:tr w:rsidR="00BB0FC1" w:rsidTr="00BB0FC1">
                    <w:tc>
                      <w:tcPr>
                        <w:tcW w:w="1987" w:type="dxa"/>
                        <w:shd w:val="clear" w:color="FFFFFF" w:themeColor="background1" w:fill="0D0D0D" w:themeFill="text1" w:themeFillTint="F2"/>
                        <w:vAlign w:val="center"/>
                      </w:tcPr>
                      <w:p w:rsidR="00BB0FC1" w:rsidRPr="00BB0FC1" w:rsidRDefault="00BB0FC1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BB0FC1">
                          <w:rPr>
                            <w:color w:val="FFFFFF" w:themeColor="background1"/>
                          </w:rPr>
                          <w:t>otcův</w:t>
                        </w:r>
                      </w:p>
                      <w:p w:rsidR="00BB0FC1" w:rsidRPr="00BB0FC1" w:rsidRDefault="00BB0FC1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BB0FC1">
                          <w:rPr>
                            <w:color w:val="FFFFFF" w:themeColor="background1"/>
                          </w:rPr>
                          <w:t>matčin</w:t>
                        </w:r>
                      </w:p>
                      <w:p w:rsidR="00BB0FC1" w:rsidRDefault="00BB0FC1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BB0FC1">
                          <w:rPr>
                            <w:color w:val="FFFFFF" w:themeColor="background1"/>
                          </w:rPr>
                          <w:t xml:space="preserve">tetin </w:t>
                        </w:r>
                      </w:p>
                      <w:p w:rsidR="00995112" w:rsidRPr="00BB0FC1" w:rsidRDefault="00995112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bratrův</w:t>
                        </w:r>
                      </w:p>
                    </w:tc>
                    <w:tc>
                      <w:tcPr>
                        <w:tcW w:w="1987" w:type="dxa"/>
                        <w:shd w:val="clear" w:color="FFFFFF" w:themeColor="background1" w:fill="0D0D0D" w:themeFill="text1" w:themeFillTint="F2"/>
                        <w:vAlign w:val="center"/>
                      </w:tcPr>
                      <w:p w:rsidR="00BB0FC1" w:rsidRPr="00BB0FC1" w:rsidRDefault="00BB0FC1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B0FC1" w:rsidRPr="00BB0FC1" w:rsidRDefault="00BB0FC1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987" w:type="dxa"/>
                        <w:shd w:val="clear" w:color="FFFFFF" w:themeColor="background1" w:fill="0D0D0D" w:themeFill="text1" w:themeFillTint="F2"/>
                        <w:vAlign w:val="center"/>
                      </w:tcPr>
                      <w:p w:rsidR="00BB0FC1" w:rsidRPr="00BB0FC1" w:rsidRDefault="00BB0FC1" w:rsidP="00BB0FC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</w:tr>
                </w:tbl>
                <w:p w:rsidR="00BB0FC1" w:rsidRPr="00BB0FC1" w:rsidRDefault="00BB0FC1" w:rsidP="00BB0FC1">
                  <w:pPr>
                    <w:pStyle w:val="Odstavecseseznamem"/>
                    <w:spacing w:after="0" w:line="240" w:lineRule="auto"/>
                    <w:ind w:left="318"/>
                  </w:pPr>
                </w:p>
                <w:p w:rsidR="00995112" w:rsidRPr="00995112" w:rsidRDefault="00BB0FC1" w:rsidP="00995112">
                  <w:pPr>
                    <w:pStyle w:val="Odstavecseseznamem"/>
                    <w:numPr>
                      <w:ilvl w:val="0"/>
                      <w:numId w:val="15"/>
                    </w:numPr>
                    <w:spacing w:after="0"/>
                    <w:rPr>
                      <w:iCs/>
                    </w:rPr>
                  </w:pPr>
                  <w:r w:rsidRPr="00995112">
                    <w:rPr>
                      <w:iCs/>
                    </w:rPr>
                    <w:t>Už víme, že na přídavná jména se ptáme Jaký? Který? Čí?</w:t>
                  </w:r>
                </w:p>
                <w:p w:rsidR="00BB0FC1" w:rsidRDefault="00BB0FC1" w:rsidP="00995112">
                  <w:pPr>
                    <w:pStyle w:val="Odstavecseseznamem"/>
                    <w:numPr>
                      <w:ilvl w:val="0"/>
                      <w:numId w:val="7"/>
                    </w:num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 xml:space="preserve">Jak </w:t>
                  </w:r>
                  <w:r w:rsidR="00995112">
                    <w:rPr>
                      <w:i/>
                    </w:rPr>
                    <w:t>bychom se mohli zeptat na naše vypsaná přídavná jména?</w:t>
                  </w:r>
                </w:p>
                <w:p w:rsidR="00995112" w:rsidRPr="00995112" w:rsidRDefault="00995112" w:rsidP="00995112">
                  <w:pPr>
                    <w:pStyle w:val="Odstavecseseznamem"/>
                    <w:numPr>
                      <w:ilvl w:val="0"/>
                      <w:numId w:val="16"/>
                    </w:numPr>
                    <w:spacing w:after="0"/>
                    <w:rPr>
                      <w:i/>
                    </w:rPr>
                  </w:pPr>
                  <w:r>
                    <w:t xml:space="preserve">Protože se na vypsaná přídavná jména ptáme otázkou Čí?, </w:t>
                  </w:r>
                  <w:r w:rsidR="005E4CCC">
                    <w:t xml:space="preserve">znamená to, že něco </w:t>
                  </w:r>
                  <w:r w:rsidR="005E4CCC">
                    <w:lastRenderedPageBreak/>
                    <w:t>někomu přivlastňují</w:t>
                  </w:r>
                  <w:r>
                    <w:t xml:space="preserve"> –</w:t>
                  </w:r>
                  <w:r w:rsidR="005E4CCC">
                    <w:t xml:space="preserve"> něco někomu patří.</w:t>
                  </w:r>
                  <w:r w:rsidR="00517EF5">
                    <w:t xml:space="preserve"> </w:t>
                  </w:r>
                  <w:r>
                    <w:t xml:space="preserve">Proto budeme tato přídavná jména nazývat </w:t>
                  </w:r>
                  <w:r w:rsidRPr="00995112">
                    <w:rPr>
                      <w:b/>
                    </w:rPr>
                    <w:t>přivlastňovací</w:t>
                  </w:r>
                  <w:r>
                    <w:t>.</w:t>
                  </w:r>
                </w:p>
                <w:p w:rsidR="004718A1" w:rsidRDefault="004718A1" w:rsidP="00995112">
                  <w:pPr>
                    <w:pStyle w:val="Odstavecseseznamem"/>
                    <w:spacing w:after="0"/>
                  </w:pPr>
                  <w:r>
                    <w:t>Do tabulky dopíšu zbytek přídavných jmen.</w:t>
                  </w:r>
                </w:p>
                <w:p w:rsidR="003856C4" w:rsidRPr="004718A1" w:rsidRDefault="003856C4" w:rsidP="00995112">
                  <w:pPr>
                    <w:pStyle w:val="Odstavecseseznamem"/>
                    <w:spacing w:after="0"/>
                  </w:pPr>
                </w:p>
                <w:tbl>
                  <w:tblPr>
                    <w:tblStyle w:val="Mkatabulky"/>
                    <w:tblW w:w="0" w:type="auto"/>
                    <w:tblInd w:w="318" w:type="dxa"/>
                    <w:tblBorders>
                      <w:top w:val="single" w:sz="4" w:space="0" w:color="E7E6E6" w:themeColor="background2"/>
                      <w:left w:val="single" w:sz="4" w:space="0" w:color="E7E6E6" w:themeColor="background2"/>
                      <w:bottom w:val="single" w:sz="4" w:space="0" w:color="E7E6E6" w:themeColor="background2"/>
                      <w:right w:val="single" w:sz="4" w:space="0" w:color="E7E6E6" w:themeColor="background2"/>
                      <w:insideH w:val="single" w:sz="6" w:space="0" w:color="E7E6E6" w:themeColor="background2"/>
                      <w:insideV w:val="single" w:sz="6" w:space="0" w:color="E7E6E6" w:themeColor="background2"/>
                    </w:tblBorders>
                    <w:shd w:val="clear" w:color="FFFFFF" w:themeColor="background1" w:fill="0D0D0D" w:themeFill="text1" w:themeFillTint="F2"/>
                    <w:tblLook w:val="04A0" w:firstRow="1" w:lastRow="0" w:firstColumn="1" w:lastColumn="0" w:noHBand="0" w:noVBand="1"/>
                  </w:tblPr>
                  <w:tblGrid>
                    <w:gridCol w:w="1673"/>
                    <w:gridCol w:w="1640"/>
                    <w:gridCol w:w="1740"/>
                  </w:tblGrid>
                  <w:tr w:rsidR="00795155" w:rsidTr="004718A1">
                    <w:tc>
                      <w:tcPr>
                        <w:tcW w:w="1987" w:type="dxa"/>
                        <w:shd w:val="clear" w:color="FFFFFF" w:themeColor="background1" w:fill="0D0D0D" w:themeFill="text1" w:themeFillTint="F2"/>
                      </w:tcPr>
                      <w:p w:rsidR="00995112" w:rsidRPr="00BB0FC1" w:rsidRDefault="00995112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BB0FC1">
                          <w:rPr>
                            <w:color w:val="FFFFFF" w:themeColor="background1"/>
                          </w:rPr>
                          <w:t>otcův</w:t>
                        </w:r>
                      </w:p>
                      <w:p w:rsidR="00995112" w:rsidRPr="00BB0FC1" w:rsidRDefault="00995112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BB0FC1">
                          <w:rPr>
                            <w:color w:val="FFFFFF" w:themeColor="background1"/>
                          </w:rPr>
                          <w:t>matčin</w:t>
                        </w:r>
                      </w:p>
                      <w:p w:rsidR="00995112" w:rsidRDefault="00995112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 w:rsidRPr="00BB0FC1">
                          <w:rPr>
                            <w:color w:val="FFFFFF" w:themeColor="background1"/>
                          </w:rPr>
                          <w:t>tetin</w:t>
                        </w:r>
                      </w:p>
                      <w:p w:rsidR="00995112" w:rsidRPr="00BB0FC1" w:rsidRDefault="00995112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bratrův</w:t>
                        </w:r>
                      </w:p>
                    </w:tc>
                    <w:tc>
                      <w:tcPr>
                        <w:tcW w:w="1987" w:type="dxa"/>
                        <w:shd w:val="clear" w:color="FFFFFF" w:themeColor="background1" w:fill="0D0D0D" w:themeFill="text1" w:themeFillTint="F2"/>
                      </w:tcPr>
                      <w:p w:rsidR="00995112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mladý</w:t>
                        </w:r>
                      </w:p>
                      <w:p w:rsidR="004718A1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silný</w:t>
                        </w:r>
                      </w:p>
                      <w:p w:rsidR="004718A1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malý</w:t>
                        </w:r>
                      </w:p>
                      <w:p w:rsidR="00995112" w:rsidRPr="00BB0FC1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zlý</w:t>
                        </w:r>
                      </w:p>
                    </w:tc>
                    <w:tc>
                      <w:tcPr>
                        <w:tcW w:w="1987" w:type="dxa"/>
                        <w:shd w:val="clear" w:color="FFFFFF" w:themeColor="background1" w:fill="0D0D0D" w:themeFill="text1" w:themeFillTint="F2"/>
                      </w:tcPr>
                      <w:p w:rsidR="00995112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jarní</w:t>
                        </w:r>
                      </w:p>
                      <w:p w:rsidR="004718A1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slavnostní</w:t>
                        </w:r>
                      </w:p>
                      <w:p w:rsidR="004718A1" w:rsidRPr="00BB0FC1" w:rsidRDefault="004718A1" w:rsidP="004718A1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největší</w:t>
                        </w:r>
                      </w:p>
                    </w:tc>
                  </w:tr>
                </w:tbl>
                <w:p w:rsidR="004718A1" w:rsidRDefault="004718A1" w:rsidP="004718A1">
                  <w:pPr>
                    <w:pStyle w:val="Odstavecseseznamem"/>
                    <w:numPr>
                      <w:ilvl w:val="0"/>
                      <w:numId w:val="15"/>
                    </w:numPr>
                    <w:spacing w:line="240" w:lineRule="auto"/>
                  </w:pPr>
                  <w:r w:rsidRPr="004718A1">
                    <w:t xml:space="preserve">Dále </w:t>
                  </w:r>
                  <w:r>
                    <w:t>můžeme přídavná jména rozdělit ještě na další dvě skupiny, tak jak jsem to udělala na tabuli já.</w:t>
                  </w:r>
                </w:p>
                <w:p w:rsidR="004718A1" w:rsidRDefault="004718A1" w:rsidP="004718A1">
                  <w:pPr>
                    <w:pStyle w:val="Odstavecseseznamem"/>
                    <w:numPr>
                      <w:ilvl w:val="0"/>
                      <w:numId w:val="7"/>
                    </w:numPr>
                    <w:spacing w:after="0"/>
                    <w:rPr>
                      <w:i/>
                    </w:rPr>
                  </w:pPr>
                  <w:r>
                    <w:rPr>
                      <w:i/>
                    </w:rPr>
                    <w:t>Dokázal by mi někdo říct, co mají přídavná jména ve sloupci společné?</w:t>
                  </w:r>
                </w:p>
                <w:p w:rsidR="004E7145" w:rsidRDefault="004E7145" w:rsidP="004E7145">
                  <w:pPr>
                    <w:pStyle w:val="Odstavecseseznamem"/>
                    <w:numPr>
                      <w:ilvl w:val="0"/>
                      <w:numId w:val="16"/>
                    </w:numPr>
                    <w:spacing w:after="0"/>
                  </w:pPr>
                  <w:r>
                    <w:t>Děti by si měly všimnout, že slova ve</w:t>
                  </w:r>
                  <w:r w:rsidR="005E4CCC">
                    <w:t xml:space="preserve"> 2. a 3.</w:t>
                  </w:r>
                  <w:r>
                    <w:t xml:space="preserve"> sloupci mají stejnou koncovku.</w:t>
                  </w:r>
                </w:p>
                <w:p w:rsidR="001B06DB" w:rsidRDefault="001B06DB" w:rsidP="004E7145">
                  <w:pPr>
                    <w:pStyle w:val="Odstavecseseznamem"/>
                    <w:numPr>
                      <w:ilvl w:val="0"/>
                      <w:numId w:val="16"/>
                    </w:numPr>
                    <w:spacing w:after="0"/>
                  </w:pPr>
                  <w:r>
                    <w:t xml:space="preserve">Podle koncovky dělíme přídavná jména na </w:t>
                  </w:r>
                  <w:r w:rsidRPr="005E4CCC">
                    <w:rPr>
                      <w:b/>
                    </w:rPr>
                    <w:t>tvrdá</w:t>
                  </w:r>
                  <w:r>
                    <w:t xml:space="preserve"> a </w:t>
                  </w:r>
                  <w:r w:rsidRPr="005E4CCC">
                    <w:rPr>
                      <w:b/>
                    </w:rPr>
                    <w:t>měkká</w:t>
                  </w:r>
                  <w:r>
                    <w:t>.</w:t>
                  </w:r>
                </w:p>
                <w:p w:rsidR="004E7145" w:rsidRPr="001B06DB" w:rsidRDefault="004E7145" w:rsidP="001B06DB">
                  <w:pPr>
                    <w:pStyle w:val="Odstavecseseznamem"/>
                    <w:numPr>
                      <w:ilvl w:val="0"/>
                      <w:numId w:val="16"/>
                    </w:numPr>
                    <w:spacing w:after="0"/>
                    <w:rPr>
                      <w:b/>
                    </w:rPr>
                  </w:pPr>
                  <w:r>
                    <w:t xml:space="preserve">Přídavná jména tvrdá mají v 1. p. č. j. koncovku </w:t>
                  </w:r>
                  <w:r>
                    <w:rPr>
                      <w:b/>
                    </w:rPr>
                    <w:t>–</w:t>
                  </w:r>
                  <w:r w:rsidR="001B06DB">
                    <w:rPr>
                      <w:b/>
                    </w:rPr>
                    <w:t xml:space="preserve"> y</w:t>
                  </w:r>
                  <w:r>
                    <w:t xml:space="preserve">, měkká přídavná jména </w:t>
                  </w:r>
                  <w:r w:rsidR="001B06DB">
                    <w:t xml:space="preserve">mají v 1. p. č. j. </w:t>
                  </w:r>
                  <w:proofErr w:type="gramStart"/>
                  <w:r w:rsidR="0022662C">
                    <w:t>k</w:t>
                  </w:r>
                  <w:r w:rsidR="001B06DB">
                    <w:t>oncovku</w:t>
                  </w:r>
                  <w:proofErr w:type="gramEnd"/>
                  <w:r w:rsidR="001B06DB" w:rsidRPr="001B06DB">
                    <w:rPr>
                      <w:b/>
                    </w:rPr>
                    <w:t>–</w:t>
                  </w:r>
                  <w:proofErr w:type="gramStart"/>
                  <w:r w:rsidR="001B06DB" w:rsidRPr="001B06DB">
                    <w:rPr>
                      <w:b/>
                    </w:rPr>
                    <w:t>i</w:t>
                  </w:r>
                  <w:r w:rsidR="001B06DB">
                    <w:t>.</w:t>
                  </w:r>
                  <w:proofErr w:type="gramEnd"/>
                </w:p>
                <w:p w:rsidR="001B06DB" w:rsidRPr="001B06DB" w:rsidRDefault="001B06DB" w:rsidP="001B06DB">
                  <w:pPr>
                    <w:pStyle w:val="Odstavecseseznamem"/>
                    <w:spacing w:after="0"/>
                    <w:ind w:left="1440"/>
                    <w:rPr>
                      <w:b/>
                    </w:rPr>
                  </w:pPr>
                </w:p>
                <w:p w:rsidR="001B06DB" w:rsidRDefault="001B06DB" w:rsidP="003F2A66">
                  <w:pPr>
                    <w:pStyle w:val="Odstavecseseznamem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Stejně jako podstatná jména mají i přídavná jména své vzory.</w:t>
                  </w:r>
                </w:p>
                <w:p w:rsidR="005E4CCC" w:rsidRDefault="005E4CCC" w:rsidP="003F2A66">
                  <w:pPr>
                    <w:pStyle w:val="Odstavecseseznamem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 xml:space="preserve">!! Je důležité naučit se vzory přídavných jmen, protože podle nich poznáme koncovky! </w:t>
                  </w:r>
                </w:p>
                <w:p w:rsidR="005E4CCC" w:rsidRDefault="005E4CCC" w:rsidP="003F2A66">
                  <w:pPr>
                    <w:pStyle w:val="Odstavecseseznamem"/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Především po obojetných souhláskách podle vzoru určíme správnou koncovku.</w:t>
                  </w:r>
                </w:p>
                <w:p w:rsidR="00495DE1" w:rsidRPr="00495DE1" w:rsidRDefault="00495DE1" w:rsidP="003F2A66">
                  <w:pPr>
                    <w:pStyle w:val="Odstavecseseznamem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b/>
                    </w:rPr>
                  </w:pPr>
                  <w:r w:rsidRPr="00495DE1">
                    <w:rPr>
                      <w:b/>
                    </w:rPr>
                    <w:t>Přídavná jména</w:t>
                  </w:r>
                  <w:r>
                    <w:rPr>
                      <w:b/>
                    </w:rPr>
                    <w:t xml:space="preserve"> tvrdá </w:t>
                  </w:r>
                  <w:r>
                    <w:t xml:space="preserve">mají vzor </w:t>
                  </w:r>
                  <w:r w:rsidRPr="00495DE1">
                    <w:rPr>
                      <w:b/>
                    </w:rPr>
                    <w:t>mladý</w:t>
                  </w:r>
                  <w:r>
                    <w:t xml:space="preserve"> pro rod mužský, vzor </w:t>
                  </w:r>
                  <w:r w:rsidRPr="00495DE1">
                    <w:rPr>
                      <w:b/>
                    </w:rPr>
                    <w:t>mladá</w:t>
                  </w:r>
                  <w:r>
                    <w:t xml:space="preserve"> pro rod ženský a </w:t>
                  </w:r>
                  <w:r w:rsidRPr="00495DE1">
                    <w:rPr>
                      <w:b/>
                    </w:rPr>
                    <w:t>mladé</w:t>
                  </w:r>
                  <w:r>
                    <w:t xml:space="preserve"> pro rod střední.</w:t>
                  </w:r>
                </w:p>
                <w:p w:rsidR="00495DE1" w:rsidRPr="00495DE1" w:rsidRDefault="00495DE1" w:rsidP="003F2A66">
                  <w:pPr>
                    <w:pStyle w:val="Odstavecseseznamem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b/>
                    </w:rPr>
                  </w:pPr>
                  <w:r w:rsidRPr="00495DE1">
                    <w:rPr>
                      <w:b/>
                    </w:rPr>
                    <w:t>Přídavná jména měkká</w:t>
                  </w:r>
                  <w:r>
                    <w:t xml:space="preserve"> mají vzor </w:t>
                  </w:r>
                  <w:proofErr w:type="spellStart"/>
                  <w:r w:rsidRPr="00495DE1">
                    <w:rPr>
                      <w:b/>
                    </w:rPr>
                    <w:t>jarní</w:t>
                  </w:r>
                  <w:r w:rsidRPr="00495DE1">
                    <w:t>pro</w:t>
                  </w:r>
                  <w:proofErr w:type="spellEnd"/>
                  <w:r w:rsidRPr="00495DE1">
                    <w:t xml:space="preserve"> všechny rody.</w:t>
                  </w:r>
                </w:p>
                <w:p w:rsidR="005E4CCC" w:rsidRPr="00495DE1" w:rsidRDefault="00495DE1" w:rsidP="003F2A66">
                  <w:pPr>
                    <w:pStyle w:val="Odstavecseseznamem"/>
                    <w:numPr>
                      <w:ilvl w:val="0"/>
                      <w:numId w:val="27"/>
                    </w:numPr>
                    <w:spacing w:after="0" w:line="240" w:lineRule="auto"/>
                    <w:rPr>
                      <w:b/>
                    </w:rPr>
                  </w:pPr>
                  <w:r w:rsidRPr="00495DE1">
                    <w:rPr>
                      <w:b/>
                    </w:rPr>
                    <w:t xml:space="preserve">Přídavná jména přivlastňovací </w:t>
                  </w:r>
                  <w:r>
                    <w:t xml:space="preserve">mají vzor </w:t>
                  </w:r>
                  <w:r w:rsidRPr="00495DE1">
                    <w:rPr>
                      <w:b/>
                    </w:rPr>
                    <w:t>otcův</w:t>
                  </w:r>
                  <w:r>
                    <w:t xml:space="preserve"> a </w:t>
                  </w:r>
                  <w:r w:rsidRPr="00495DE1">
                    <w:rPr>
                      <w:b/>
                    </w:rPr>
                    <w:t>matčin</w:t>
                  </w:r>
                  <w:r>
                    <w:t>.</w:t>
                  </w:r>
                </w:p>
                <w:p w:rsidR="00495DE1" w:rsidRPr="00495DE1" w:rsidRDefault="00495DE1" w:rsidP="003F2A66">
                  <w:pPr>
                    <w:pStyle w:val="Odstavecseseznamem"/>
                    <w:spacing w:after="0" w:line="240" w:lineRule="auto"/>
                    <w:ind w:left="1440"/>
                    <w:rPr>
                      <w:b/>
                    </w:rPr>
                  </w:pPr>
                </w:p>
                <w:p w:rsidR="001B06DB" w:rsidRPr="001B06DB" w:rsidRDefault="001B06DB" w:rsidP="001B06DB">
                  <w:pPr>
                    <w:spacing w:after="0"/>
                    <w:rPr>
                      <w:b/>
                    </w:rPr>
                  </w:pPr>
                </w:p>
                <w:tbl>
                  <w:tblPr>
                    <w:tblStyle w:val="Mkatabulky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1507"/>
                    <w:gridCol w:w="1533"/>
                    <w:gridCol w:w="1151"/>
                    <w:gridCol w:w="1180"/>
                  </w:tblGrid>
                  <w:tr w:rsidR="001B06DB" w:rsidTr="00495DE1">
                    <w:trPr>
                      <w:jc w:val="center"/>
                    </w:trPr>
                    <w:tc>
                      <w:tcPr>
                        <w:tcW w:w="5957" w:type="dxa"/>
                        <w:gridSpan w:val="4"/>
                        <w:vAlign w:val="center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1B06DB">
                          <w:rPr>
                            <w:b/>
                            <w:sz w:val="32"/>
                          </w:rPr>
                          <w:t>PŘÍDAVNÁ JMÉNA</w:t>
                        </w:r>
                      </w:p>
                    </w:tc>
                  </w:tr>
                  <w:tr w:rsidR="001B06DB" w:rsidTr="00495DE1">
                    <w:trPr>
                      <w:jc w:val="center"/>
                    </w:trPr>
                    <w:tc>
                      <w:tcPr>
                        <w:tcW w:w="1748" w:type="dxa"/>
                        <w:vAlign w:val="center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1B06DB">
                          <w:rPr>
                            <w:b/>
                            <w:sz w:val="32"/>
                          </w:rPr>
                          <w:t>tvrdá</w:t>
                        </w:r>
                      </w:p>
                    </w:tc>
                    <w:tc>
                      <w:tcPr>
                        <w:tcW w:w="1749" w:type="dxa"/>
                        <w:vAlign w:val="center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1B06DB">
                          <w:rPr>
                            <w:b/>
                            <w:sz w:val="32"/>
                          </w:rPr>
                          <w:t>měkká</w:t>
                        </w:r>
                      </w:p>
                    </w:tc>
                    <w:tc>
                      <w:tcPr>
                        <w:tcW w:w="2460" w:type="dxa"/>
                        <w:gridSpan w:val="2"/>
                        <w:vAlign w:val="center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32"/>
                          </w:rPr>
                        </w:pPr>
                        <w:r w:rsidRPr="001B06DB">
                          <w:rPr>
                            <w:b/>
                            <w:sz w:val="32"/>
                          </w:rPr>
                          <w:t>přivlastňovací</w:t>
                        </w:r>
                      </w:p>
                    </w:tc>
                  </w:tr>
                  <w:tr w:rsidR="001B06DB" w:rsidTr="00495DE1">
                    <w:trPr>
                      <w:trHeight w:val="642"/>
                      <w:jc w:val="center"/>
                    </w:trPr>
                    <w:tc>
                      <w:tcPr>
                        <w:tcW w:w="1748" w:type="dxa"/>
                      </w:tcPr>
                      <w:p w:rsidR="001B06DB" w:rsidRDefault="001B06DB" w:rsidP="00495DE1">
                        <w:pPr>
                          <w:pStyle w:val="Odstavecseseznamem"/>
                          <w:spacing w:after="0" w:line="240" w:lineRule="auto"/>
                          <w:ind w:left="0"/>
                          <w:jc w:val="right"/>
                          <w:rPr>
                            <w:sz w:val="32"/>
                          </w:rPr>
                        </w:pPr>
                        <w:r w:rsidRPr="001B06DB">
                          <w:rPr>
                            <w:sz w:val="32"/>
                          </w:rPr>
                          <w:t>vzor mlad</w:t>
                        </w:r>
                        <w:r w:rsidRPr="00495DE1">
                          <w:rPr>
                            <w:b/>
                            <w:sz w:val="32"/>
                          </w:rPr>
                          <w:t>ý</w:t>
                        </w:r>
                      </w:p>
                      <w:p w:rsidR="00495DE1" w:rsidRDefault="00495DE1" w:rsidP="00495DE1">
                        <w:pPr>
                          <w:pStyle w:val="Odstavecseseznamem"/>
                          <w:spacing w:after="0" w:line="240" w:lineRule="auto"/>
                          <w:ind w:left="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mlad</w:t>
                        </w:r>
                        <w:r w:rsidRPr="00495DE1">
                          <w:rPr>
                            <w:b/>
                            <w:sz w:val="32"/>
                          </w:rPr>
                          <w:t>á</w:t>
                        </w:r>
                      </w:p>
                      <w:p w:rsidR="00495DE1" w:rsidRPr="001B06DB" w:rsidRDefault="00495DE1" w:rsidP="00495DE1">
                        <w:pPr>
                          <w:pStyle w:val="Odstavecseseznamem"/>
                          <w:spacing w:after="0" w:line="240" w:lineRule="auto"/>
                          <w:ind w:left="0"/>
                          <w:jc w:val="right"/>
                          <w:rPr>
                            <w:sz w:val="32"/>
                          </w:rPr>
                        </w:pPr>
                        <w:r>
                          <w:rPr>
                            <w:sz w:val="32"/>
                          </w:rPr>
                          <w:t>mlad</w:t>
                        </w:r>
                        <w:r w:rsidRPr="00495DE1">
                          <w:rPr>
                            <w:b/>
                            <w:sz w:val="32"/>
                          </w:rPr>
                          <w:t>é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sz w:val="32"/>
                          </w:rPr>
                        </w:pPr>
                        <w:r w:rsidRPr="001B06DB">
                          <w:rPr>
                            <w:sz w:val="32"/>
                          </w:rPr>
                          <w:t>vzor jarn</w:t>
                        </w:r>
                        <w:r w:rsidRPr="00495DE1">
                          <w:rPr>
                            <w:b/>
                            <w:sz w:val="32"/>
                          </w:rPr>
                          <w:t>í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sz w:val="32"/>
                          </w:rPr>
                        </w:pPr>
                        <w:r w:rsidRPr="001B06DB">
                          <w:rPr>
                            <w:sz w:val="32"/>
                          </w:rPr>
                          <w:t>otc</w:t>
                        </w:r>
                        <w:r w:rsidRPr="00495DE1">
                          <w:rPr>
                            <w:b/>
                            <w:sz w:val="32"/>
                          </w:rPr>
                          <w:t>ův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1B06DB" w:rsidRPr="001B06DB" w:rsidRDefault="001B06DB" w:rsidP="00495DE1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sz w:val="32"/>
                          </w:rPr>
                        </w:pPr>
                        <w:r w:rsidRPr="001B06DB">
                          <w:rPr>
                            <w:sz w:val="32"/>
                          </w:rPr>
                          <w:t>matč</w:t>
                        </w:r>
                        <w:r w:rsidRPr="00495DE1">
                          <w:rPr>
                            <w:b/>
                            <w:sz w:val="32"/>
                          </w:rPr>
                          <w:t>in</w:t>
                        </w:r>
                      </w:p>
                    </w:tc>
                  </w:tr>
                </w:tbl>
                <w:p w:rsidR="00C72379" w:rsidRDefault="00C72379" w:rsidP="001B06DB">
                  <w:pPr>
                    <w:spacing w:after="0"/>
                  </w:pPr>
                </w:p>
                <w:p w:rsidR="00C72379" w:rsidRDefault="00C72379" w:rsidP="001B06DB">
                  <w:pPr>
                    <w:spacing w:after="0"/>
                  </w:pPr>
                </w:p>
                <w:p w:rsidR="003856C4" w:rsidRDefault="003856C4" w:rsidP="001B06DB">
                  <w:pPr>
                    <w:spacing w:after="0"/>
                  </w:pPr>
                </w:p>
                <w:p w:rsidR="003856C4" w:rsidRDefault="003856C4" w:rsidP="001B06DB">
                  <w:pPr>
                    <w:spacing w:after="0"/>
                  </w:pPr>
                </w:p>
                <w:p w:rsidR="003856C4" w:rsidRDefault="003856C4" w:rsidP="001B06DB">
                  <w:pPr>
                    <w:spacing w:after="0"/>
                  </w:pPr>
                </w:p>
                <w:p w:rsidR="0022662C" w:rsidRDefault="0022662C" w:rsidP="001B06DB">
                  <w:pPr>
                    <w:spacing w:after="0"/>
                  </w:pPr>
                </w:p>
                <w:p w:rsidR="003856C4" w:rsidRDefault="003856C4" w:rsidP="001B06DB">
                  <w:pPr>
                    <w:spacing w:after="0"/>
                  </w:pPr>
                </w:p>
              </w:tc>
              <w:tc>
                <w:tcPr>
                  <w:tcW w:w="227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4718A1" w:rsidRDefault="004718A1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  <w:p w:rsidR="007C44C1" w:rsidRDefault="007C44C1" w:rsidP="0022662C">
                  <w:pPr>
                    <w:spacing w:after="0" w:line="240" w:lineRule="auto"/>
                  </w:pPr>
                </w:p>
                <w:p w:rsidR="0022662C" w:rsidRPr="001B06DB" w:rsidRDefault="0022662C" w:rsidP="0022662C">
                  <w:pPr>
                    <w:spacing w:after="0" w:line="240" w:lineRule="auto"/>
                  </w:pPr>
                  <w:r>
                    <w:t>Během zavádění vzorů udělám žákům na tabuli shrnutí, které si překreslí do sešitu.</w:t>
                  </w:r>
                </w:p>
                <w:p w:rsidR="0022662C" w:rsidRDefault="0022662C">
                  <w:pPr>
                    <w:spacing w:after="0" w:line="240" w:lineRule="auto"/>
                    <w:rPr>
                      <w:b/>
                      <w:i/>
                    </w:rPr>
                  </w:pPr>
                </w:p>
              </w:tc>
            </w:tr>
            <w:tr w:rsidR="00117481">
              <w:trPr>
                <w:trHeight w:val="390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UPEVŇENÍ NOVÝCH TERMÍNŮ, PROCVIČOVÁNÍ UČIVA</w:t>
                  </w:r>
                </w:p>
              </w:tc>
            </w:tr>
            <w:tr w:rsidR="00517EF5" w:rsidTr="00C72379"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2211EF">
                  <w:pPr>
                    <w:spacing w:after="0" w:line="240" w:lineRule="auto"/>
                  </w:pPr>
                  <w:r>
                    <w:t>11</w:t>
                  </w:r>
                  <w:r w:rsidR="008F504B">
                    <w:t>´</w:t>
                  </w:r>
                </w:p>
                <w:p w:rsidR="00C8368A" w:rsidRDefault="00C8368A">
                  <w:pPr>
                    <w:spacing w:after="0" w:line="240" w:lineRule="auto"/>
                  </w:pPr>
                </w:p>
                <w:p w:rsidR="00C8368A" w:rsidRDefault="00C8368A">
                  <w:pPr>
                    <w:spacing w:after="0" w:line="240" w:lineRule="auto"/>
                  </w:pPr>
                </w:p>
                <w:p w:rsidR="00C8368A" w:rsidRDefault="00C8368A">
                  <w:pPr>
                    <w:spacing w:after="0" w:line="240" w:lineRule="auto"/>
                  </w:pPr>
                </w:p>
                <w:p w:rsidR="00C8368A" w:rsidRDefault="00C8368A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F15BF4" w:rsidRDefault="00F15BF4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517EF5" w:rsidRDefault="00517EF5">
                  <w:pPr>
                    <w:spacing w:after="0" w:line="240" w:lineRule="auto"/>
                  </w:pPr>
                </w:p>
                <w:p w:rsidR="003856C4" w:rsidRDefault="003856C4" w:rsidP="003856C4">
                  <w:pPr>
                    <w:spacing w:after="0" w:line="240" w:lineRule="auto"/>
                  </w:pPr>
                  <w:r>
                    <w:lastRenderedPageBreak/>
                    <w:t>6´</w:t>
                  </w:r>
                </w:p>
                <w:p w:rsidR="00C72379" w:rsidRDefault="00C72379">
                  <w:pPr>
                    <w:spacing w:after="0" w:line="240" w:lineRule="auto"/>
                  </w:pPr>
                </w:p>
                <w:p w:rsidR="00C72379" w:rsidRDefault="00C72379">
                  <w:pPr>
                    <w:spacing w:after="0" w:line="240" w:lineRule="auto"/>
                  </w:pPr>
                </w:p>
              </w:tc>
              <w:tc>
                <w:tcPr>
                  <w:tcW w:w="6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ind w:left="318" w:hanging="284"/>
                  </w:pPr>
                  <w:r>
                    <w:rPr>
                      <w:b/>
                    </w:rPr>
                    <w:lastRenderedPageBreak/>
                    <w:t>PRÁCE NA TABULI:</w:t>
                  </w:r>
                  <w:r w:rsidR="00A44DE7">
                    <w:rPr>
                      <w:rStyle w:val="Znakapoznpodarou"/>
                      <w:b/>
                    </w:rPr>
                    <w:footnoteReference w:id="2"/>
                  </w:r>
                </w:p>
                <w:p w:rsidR="00795155" w:rsidRPr="00795155" w:rsidRDefault="00A44DE7" w:rsidP="00A11513">
                  <w:pPr>
                    <w:pStyle w:val="Odstavecseseznamem"/>
                    <w:numPr>
                      <w:ilvl w:val="0"/>
                      <w:numId w:val="29"/>
                    </w:num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4"/>
                      <w:szCs w:val="24"/>
                      <w:lang w:eastAsia="cs-CZ"/>
                    </w:rPr>
                  </w:pPr>
                  <w:r>
                    <w:t xml:space="preserve">Každé z dětí dostane kartičku s přídavným jménem, nahlas ji </w:t>
                  </w:r>
                  <w:r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přečte, </w:t>
                  </w:r>
                  <w:r w:rsidR="00BC2603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ústně </w:t>
                  </w:r>
                  <w:r w:rsidRPr="00A11513">
                    <w:rPr>
                      <w:rFonts w:asciiTheme="minorHAnsi" w:hAnsiTheme="minorHAnsi" w:cstheme="minorHAnsi"/>
                      <w:color w:val="auto"/>
                    </w:rPr>
                    <w:t>určí dru</w:t>
                  </w:r>
                  <w:r w:rsidR="002211EF" w:rsidRPr="00A11513">
                    <w:rPr>
                      <w:rFonts w:asciiTheme="minorHAnsi" w:hAnsiTheme="minorHAnsi" w:cstheme="minorHAnsi"/>
                      <w:color w:val="auto"/>
                    </w:rPr>
                    <w:t>h</w:t>
                  </w:r>
                  <w:r w:rsidR="00F15BF4" w:rsidRPr="00A11513">
                    <w:rPr>
                      <w:rFonts w:asciiTheme="minorHAnsi" w:hAnsiTheme="minorHAnsi" w:cstheme="minorHAnsi"/>
                      <w:color w:val="auto"/>
                    </w:rPr>
                    <w:t>,</w:t>
                  </w:r>
                  <w:r w:rsidR="00A11513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 </w:t>
                  </w:r>
                  <w:r w:rsidRPr="00A11513">
                    <w:rPr>
                      <w:rFonts w:asciiTheme="minorHAnsi" w:hAnsiTheme="minorHAnsi" w:cstheme="minorHAnsi"/>
                      <w:color w:val="auto"/>
                    </w:rPr>
                    <w:t>vzor a připevní na správné místo na tabuli.</w:t>
                  </w:r>
                  <w:r w:rsidR="0022662C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 Např. na kartičce bude napsané </w:t>
                  </w:r>
                  <w:r w:rsidR="0022662C" w:rsidRPr="00A11513">
                    <w:rPr>
                      <w:rFonts w:asciiTheme="minorHAnsi" w:hAnsiTheme="minorHAnsi" w:cstheme="minorHAnsi"/>
                      <w:color w:val="auto"/>
                      <w:u w:val="single"/>
                    </w:rPr>
                    <w:t>deštivý den</w:t>
                  </w:r>
                  <w:r w:rsidR="0022662C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. Žák slovní spojení nahlas přečte. </w:t>
                  </w:r>
                  <w:r w:rsidR="002211EF" w:rsidRPr="00A11513">
                    <w:rPr>
                      <w:rFonts w:asciiTheme="minorHAnsi" w:hAnsiTheme="minorHAnsi" w:cstheme="minorHAnsi"/>
                      <w:color w:val="auto"/>
                    </w:rPr>
                    <w:t>U</w:t>
                  </w:r>
                  <w:r w:rsidR="00A11513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 přídavného jména určí </w:t>
                  </w:r>
                  <w:r w:rsidR="00795155">
                    <w:rPr>
                      <w:rFonts w:asciiTheme="minorHAnsi" w:hAnsiTheme="minorHAnsi" w:cstheme="minorHAnsi"/>
                      <w:color w:val="auto"/>
                    </w:rPr>
                    <w:t xml:space="preserve">nejprve </w:t>
                  </w:r>
                  <w:r w:rsidR="00A11513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vzor. </w:t>
                  </w:r>
                  <w:r w:rsidR="002211EF" w:rsidRPr="00A11513">
                    <w:rPr>
                      <w:rFonts w:asciiTheme="minorHAnsi" w:hAnsiTheme="minorHAnsi" w:cstheme="minorHAnsi"/>
                      <w:color w:val="auto"/>
                    </w:rPr>
                    <w:t xml:space="preserve"> </w:t>
                  </w:r>
                </w:p>
                <w:p w:rsidR="00795155" w:rsidRPr="00795155" w:rsidRDefault="00795155" w:rsidP="00795155">
                  <w:pPr>
                    <w:pStyle w:val="Odstavecseseznamem"/>
                    <w:spacing w:before="100" w:beforeAutospacing="1" w:line="240" w:lineRule="auto"/>
                    <w:rPr>
                      <w:rFonts w:asciiTheme="minorHAnsi" w:eastAsia="Times New Roman" w:hAnsiTheme="minorHAnsi" w:cstheme="minorHAnsi"/>
                      <w:color w:val="auto"/>
                      <w:sz w:val="24"/>
                      <w:szCs w:val="24"/>
                      <w:lang w:eastAsia="cs-CZ"/>
                    </w:rPr>
                  </w:pPr>
                  <w:r>
                    <w:t>K určení správného vzoru si řekne přídavné jméno v prvním pádě čísla jednotného, ve všech rodech:</w:t>
                  </w:r>
                </w:p>
                <w:p w:rsidR="00A11513" w:rsidRPr="00795155" w:rsidRDefault="00A11513" w:rsidP="00A11513">
                  <w:pPr>
                    <w:pStyle w:val="Odstavecseseznamem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</w:pPr>
                  <w:r w:rsidRPr="00A11513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Jestliže se koncovka liší, jedná se o</w:t>
                  </w:r>
                  <w:r w:rsidRPr="00A11513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 xml:space="preserve"> </w:t>
                  </w:r>
                  <w:r w:rsidRPr="00A11513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tvrdé přídavné jméno:</w:t>
                  </w:r>
                  <w:r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(Kdo, co?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1.</w:t>
                  </w:r>
                  <w:r w:rsidR="00381D4E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p.)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 xml:space="preserve"> ten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deštiv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ý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(den), 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ta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deštiv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á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(noc), 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to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deštiv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é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(ráno)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. Skloňuje se</w:t>
                  </w:r>
                  <w:r w:rsidRPr="00A11513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podle vzoru</w:t>
                  </w:r>
                  <w:r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 </w:t>
                  </w:r>
                  <w:hyperlink r:id="rId10" w:tooltip="Vzor -mladý- pro tvrdá přídavná jména" w:history="1">
                    <w:r w:rsidRPr="00795155">
                      <w:rPr>
                        <w:rFonts w:asciiTheme="minorHAnsi" w:eastAsia="Times New Roman" w:hAnsiTheme="minorHAnsi" w:cstheme="minorHAnsi"/>
                        <w:b/>
                        <w:color w:val="auto"/>
                        <w:szCs w:val="24"/>
                        <w:lang w:eastAsia="cs-CZ"/>
                      </w:rPr>
                      <w:t>mladý</w:t>
                    </w:r>
                  </w:hyperlink>
                  <w:r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.</w:t>
                  </w:r>
                </w:p>
                <w:p w:rsidR="00A11513" w:rsidRDefault="00A11513" w:rsidP="00A11513">
                  <w:pPr>
                    <w:pStyle w:val="Odstavecseseznamem"/>
                    <w:numPr>
                      <w:ilvl w:val="0"/>
                      <w:numId w:val="34"/>
                    </w:numPr>
                    <w:spacing w:before="100" w:beforeAutospacing="1" w:after="100" w:afterAutospacing="1" w:line="240" w:lineRule="auto"/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</w:pPr>
                  <w:r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Jestliže se koncovka neliší, je stejná, jedná se o měkké přídavné jméno: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(Kdo, co? 1.</w:t>
                  </w:r>
                  <w:r w:rsidR="00381D4E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p.) 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ten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ciz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 xml:space="preserve">í 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(muž),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 xml:space="preserve"> ta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ciz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í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(žena), 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to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ciz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 xml:space="preserve">í 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(dítě). Skloňujeme podle vzoru 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jarní</w:t>
                  </w:r>
                  <w:r w:rsid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.</w:t>
                  </w:r>
                  <w:r w:rsidR="00795155" w:rsidRPr="00795155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</w:t>
                  </w:r>
                </w:p>
                <w:p w:rsidR="00A11513" w:rsidRPr="00517EF5" w:rsidRDefault="00381D4E" w:rsidP="00A11513">
                  <w:pPr>
                    <w:pStyle w:val="Odstavecseseznamem"/>
                    <w:numPr>
                      <w:ilvl w:val="0"/>
                      <w:numId w:val="34"/>
                    </w:numPr>
                    <w:spacing w:before="100" w:beforeAutospacing="1" w:after="0" w:afterAutospacing="1" w:line="240" w:lineRule="auto"/>
                  </w:pP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Jestliže bude mít koncovky: -</w:t>
                  </w:r>
                  <w:proofErr w:type="spellStart"/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ův</w:t>
                  </w:r>
                  <w:proofErr w:type="spellEnd"/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, -ova, -</w:t>
                  </w:r>
                  <w:proofErr w:type="spellStart"/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>ovo</w:t>
                  </w:r>
                  <w:proofErr w:type="spellEnd"/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. Jedná se o přídavná jména přivlastňovací: (Kdo, co? 1. p.) </w:t>
                  </w:r>
                  <w:r w:rsidRPr="009A2814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ten</w:t>
                  </w: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soused</w:t>
                  </w:r>
                  <w:r w:rsidRPr="009A2814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ův</w:t>
                  </w: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(plot), </w:t>
                  </w:r>
                  <w:r w:rsidRPr="009A2814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ta</w:t>
                  </w: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soused</w:t>
                  </w:r>
                  <w:r w:rsidRPr="009A2814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ova</w:t>
                  </w: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(žena), </w:t>
                  </w:r>
                  <w:r w:rsidRPr="009A2814">
                    <w:rPr>
                      <w:rFonts w:asciiTheme="minorHAnsi" w:eastAsia="Times New Roman" w:hAnsiTheme="minorHAnsi" w:cstheme="minorHAnsi"/>
                      <w:i/>
                      <w:color w:val="auto"/>
                      <w:szCs w:val="24"/>
                      <w:lang w:eastAsia="cs-CZ"/>
                    </w:rPr>
                    <w:t>to</w:t>
                  </w: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soused</w:t>
                  </w:r>
                  <w:r w:rsidRPr="009A2814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ovo</w:t>
                  </w:r>
                  <w:r w:rsidRPr="009A2814">
                    <w:rPr>
                      <w:rFonts w:asciiTheme="minorHAnsi" w:eastAsia="Times New Roman" w:hAnsiTheme="minorHAnsi" w:cstheme="minorHAnsi"/>
                      <w:color w:val="auto"/>
                      <w:szCs w:val="24"/>
                      <w:lang w:eastAsia="cs-CZ"/>
                    </w:rPr>
                    <w:t xml:space="preserve"> (dítě). Skloňujeme podle vzoru </w:t>
                  </w:r>
                  <w:r w:rsidRPr="009A2814">
                    <w:rPr>
                      <w:rFonts w:asciiTheme="minorHAnsi" w:eastAsia="Times New Roman" w:hAnsiTheme="minorHAnsi" w:cstheme="minorHAnsi"/>
                      <w:b/>
                      <w:color w:val="auto"/>
                      <w:szCs w:val="24"/>
                      <w:lang w:eastAsia="cs-CZ"/>
                    </w:rPr>
                    <w:t>otcův, matčin.</w:t>
                  </w:r>
                </w:p>
                <w:p w:rsidR="00517EF5" w:rsidRPr="00517EF5" w:rsidRDefault="00517EF5" w:rsidP="00517EF5">
                  <w:pPr>
                    <w:spacing w:before="100" w:beforeAutospacing="1" w:after="0" w:afterAutospacing="1" w:line="240" w:lineRule="auto"/>
                    <w:ind w:left="1080"/>
                  </w:pPr>
                  <w:r>
                    <w:t>Po určení správného vzoru a druhu, dítě připevní přídavné jméno na tabuli.</w:t>
                  </w:r>
                </w:p>
                <w:p w:rsidR="002211EF" w:rsidRDefault="002211EF" w:rsidP="00FE35B8">
                  <w:pPr>
                    <w:pStyle w:val="Odstavecseseznamem"/>
                    <w:spacing w:after="0" w:line="240" w:lineRule="auto"/>
                  </w:pPr>
                  <w:r>
                    <w:t>Takto bude postupovat každý žák.</w:t>
                  </w:r>
                </w:p>
                <w:tbl>
                  <w:tblPr>
                    <w:tblStyle w:val="Mkatabulky"/>
                    <w:tblW w:w="0" w:type="auto"/>
                    <w:tblInd w:w="720" w:type="dxa"/>
                    <w:tblBorders>
                      <w:top w:val="single" w:sz="4" w:space="0" w:color="FFFFFF" w:themeColor="background1"/>
                      <w:left w:val="single" w:sz="4" w:space="0" w:color="FFFFFF" w:themeColor="background1"/>
                      <w:bottom w:val="single" w:sz="4" w:space="0" w:color="FFFFFF" w:themeColor="background1"/>
                      <w:right w:val="single" w:sz="4" w:space="0" w:color="FFFFFF" w:themeColor="background1"/>
                      <w:insideH w:val="single" w:sz="4" w:space="0" w:color="FFFFFF" w:themeColor="background1"/>
                      <w:insideV w:val="single" w:sz="4" w:space="0" w:color="FFFFFF" w:themeColor="background1"/>
                    </w:tblBorders>
                    <w:tblLook w:val="04A0" w:firstRow="1" w:lastRow="0" w:firstColumn="1" w:lastColumn="0" w:noHBand="0" w:noVBand="1"/>
                  </w:tblPr>
                  <w:tblGrid>
                    <w:gridCol w:w="1458"/>
                    <w:gridCol w:w="1492"/>
                    <w:gridCol w:w="1674"/>
                  </w:tblGrid>
                  <w:tr w:rsidR="00BC2603" w:rsidTr="00BC2603">
                    <w:tc>
                      <w:tcPr>
                        <w:tcW w:w="5222" w:type="dxa"/>
                        <w:gridSpan w:val="3"/>
                        <w:shd w:val="clear" w:color="auto" w:fill="000000" w:themeFill="text1"/>
                      </w:tcPr>
                      <w:p w:rsidR="00BC2603" w:rsidRP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C2603">
                          <w:rPr>
                            <w:b/>
                            <w:color w:val="FFFFFF" w:themeColor="background1"/>
                          </w:rPr>
                          <w:t>PŘÍDAVNÁ JMÉNA</w:t>
                        </w:r>
                      </w:p>
                    </w:tc>
                  </w:tr>
                  <w:tr w:rsidR="00BC2603" w:rsidTr="00BC2603">
                    <w:trPr>
                      <w:trHeight w:val="70"/>
                    </w:trPr>
                    <w:tc>
                      <w:tcPr>
                        <w:tcW w:w="1740" w:type="dxa"/>
                        <w:shd w:val="clear" w:color="auto" w:fill="000000" w:themeFill="text1"/>
                      </w:tcPr>
                      <w:p w:rsidR="00BC2603" w:rsidRP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C2603">
                          <w:rPr>
                            <w:b/>
                            <w:color w:val="FFFFFF" w:themeColor="background1"/>
                          </w:rPr>
                          <w:t>tvrdá</w:t>
                        </w:r>
                      </w:p>
                    </w:tc>
                    <w:tc>
                      <w:tcPr>
                        <w:tcW w:w="1741" w:type="dxa"/>
                        <w:shd w:val="clear" w:color="auto" w:fill="000000" w:themeFill="text1"/>
                      </w:tcPr>
                      <w:p w:rsidR="00BC2603" w:rsidRP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C2603">
                          <w:rPr>
                            <w:b/>
                            <w:color w:val="FFFFFF" w:themeColor="background1"/>
                          </w:rPr>
                          <w:t>měkká</w:t>
                        </w:r>
                      </w:p>
                    </w:tc>
                    <w:tc>
                      <w:tcPr>
                        <w:tcW w:w="1741" w:type="dxa"/>
                        <w:shd w:val="clear" w:color="auto" w:fill="000000" w:themeFill="text1"/>
                      </w:tcPr>
                      <w:p w:rsidR="00BC2603" w:rsidRP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  <w:r w:rsidRPr="00BC2603">
                          <w:rPr>
                            <w:b/>
                            <w:color w:val="FFFFFF" w:themeColor="background1"/>
                          </w:rPr>
                          <w:t>přivlastňovací</w:t>
                        </w:r>
                      </w:p>
                    </w:tc>
                  </w:tr>
                  <w:tr w:rsidR="00BC2603" w:rsidTr="00BC2603">
                    <w:trPr>
                      <w:trHeight w:val="70"/>
                    </w:trPr>
                    <w:tc>
                      <w:tcPr>
                        <w:tcW w:w="1740" w:type="dxa"/>
                        <w:shd w:val="clear" w:color="auto" w:fill="000000" w:themeFill="text1"/>
                      </w:tcPr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517EF5" w:rsidRDefault="00517EF5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517EF5" w:rsidRDefault="00517EF5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381D4E" w:rsidRDefault="00381D4E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381D4E" w:rsidRDefault="00381D4E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BC2603" w:rsidRP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000000" w:themeFill="text1"/>
                      </w:tcPr>
                      <w:p w:rsid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  <w:p w:rsidR="00517EF5" w:rsidRPr="00BC2603" w:rsidRDefault="00517EF5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000000" w:themeFill="text1"/>
                      </w:tcPr>
                      <w:p w:rsidR="00BC2603" w:rsidRPr="00BC2603" w:rsidRDefault="00BC2603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</w:tr>
                  <w:tr w:rsidR="00C8368A" w:rsidTr="00BC2603">
                    <w:trPr>
                      <w:trHeight w:val="70"/>
                    </w:trPr>
                    <w:tc>
                      <w:tcPr>
                        <w:tcW w:w="1740" w:type="dxa"/>
                        <w:shd w:val="clear" w:color="auto" w:fill="000000" w:themeFill="text1"/>
                      </w:tcPr>
                      <w:p w:rsidR="00C8368A" w:rsidRDefault="00C8368A" w:rsidP="00C8368A">
                        <w:pPr>
                          <w:pStyle w:val="Odstavecseseznamem"/>
                          <w:spacing w:after="0" w:line="240" w:lineRule="auto"/>
                          <w:ind w:left="0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000000" w:themeFill="text1"/>
                      </w:tcPr>
                      <w:p w:rsidR="00C8368A" w:rsidRPr="00BC2603" w:rsidRDefault="00C8368A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  <w:tc>
                      <w:tcPr>
                        <w:tcW w:w="1741" w:type="dxa"/>
                        <w:shd w:val="clear" w:color="auto" w:fill="000000" w:themeFill="text1"/>
                      </w:tcPr>
                      <w:p w:rsidR="00C8368A" w:rsidRPr="00BC2603" w:rsidRDefault="00C8368A" w:rsidP="00BC2603">
                        <w:pPr>
                          <w:pStyle w:val="Odstavecseseznamem"/>
                          <w:spacing w:after="0" w:line="240" w:lineRule="auto"/>
                          <w:ind w:left="0"/>
                          <w:jc w:val="center"/>
                          <w:rPr>
                            <w:color w:val="FFFFFF" w:themeColor="background1"/>
                          </w:rPr>
                        </w:pPr>
                      </w:p>
                    </w:tc>
                  </w:tr>
                </w:tbl>
                <w:p w:rsidR="00381D4E" w:rsidRDefault="00381D4E">
                  <w:pPr>
                    <w:pStyle w:val="Odstavecseseznamem"/>
                    <w:spacing w:after="0" w:line="240" w:lineRule="auto"/>
                    <w:ind w:left="885"/>
                    <w:rPr>
                      <w:b/>
                    </w:rPr>
                  </w:pPr>
                </w:p>
                <w:p w:rsidR="00C8368A" w:rsidRDefault="00C8368A" w:rsidP="00C8368A">
                  <w:pPr>
                    <w:pStyle w:val="Odstavecseseznamem"/>
                    <w:numPr>
                      <w:ilvl w:val="0"/>
                      <w:numId w:val="2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MANIPULAČNÍ ČINNOST</w:t>
                  </w:r>
                </w:p>
                <w:p w:rsidR="00C8368A" w:rsidRDefault="00C8368A" w:rsidP="00C8368A">
                  <w:pPr>
                    <w:pStyle w:val="Odstavecseseznamem"/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t>Každé z dětí dostane 1 pracovní list a 3 kartičky nadepsané pojmy tvrdá, měkká a přivlastňovací přídavná jména. Na pracovním listě budou vypsaná přídavná jména. Úkolem dětí bude přídavná jména rozstříhat a správně je rozdělit.</w:t>
                  </w:r>
                  <w:r w:rsidR="00C72379">
                    <w:t xml:space="preserve"> Společně zkontrolujeme.</w:t>
                  </w:r>
                </w:p>
                <w:p w:rsidR="00C8368A" w:rsidRDefault="00C8368A">
                  <w:pPr>
                    <w:pStyle w:val="Odstavecseseznamem"/>
                    <w:spacing w:after="0" w:line="240" w:lineRule="auto"/>
                    <w:ind w:left="885"/>
                    <w:rPr>
                      <w:b/>
                    </w:rPr>
                  </w:pP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  <w:p w:rsidR="00117481" w:rsidRDefault="00BE246A" w:rsidP="00BE246A">
                  <w:pPr>
                    <w:spacing w:after="0" w:line="240" w:lineRule="auto"/>
                    <w:jc w:val="center"/>
                  </w:pPr>
                  <w:r>
                    <w:t>Příloha 1</w:t>
                  </w:r>
                </w:p>
                <w:p w:rsidR="00381D4E" w:rsidRDefault="00381D4E" w:rsidP="00381D4E">
                  <w:pPr>
                    <w:spacing w:after="0" w:line="240" w:lineRule="auto"/>
                  </w:pPr>
                </w:p>
                <w:p w:rsidR="00381D4E" w:rsidRDefault="00381D4E" w:rsidP="00381D4E">
                  <w:pPr>
                    <w:spacing w:after="0" w:line="240" w:lineRule="auto"/>
                  </w:pPr>
                </w:p>
                <w:p w:rsidR="00381D4E" w:rsidRDefault="00381D4E" w:rsidP="00381D4E">
                  <w:pPr>
                    <w:spacing w:after="0" w:line="240" w:lineRule="auto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517EF5" w:rsidP="00BC2603">
                  <w:pPr>
                    <w:spacing w:after="0" w:line="240" w:lineRule="auto"/>
                    <w:jc w:val="center"/>
                  </w:pPr>
                  <w:r>
                    <w:t>Jako pomůcku při určování budou mít děti na tabuli tabulku s přídavnými jmény.</w:t>
                  </w: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tbl>
                  <w:tblPr>
                    <w:tblStyle w:val="Mkatabulky"/>
                    <w:tblW w:w="0" w:type="auto"/>
                    <w:jc w:val="center"/>
                    <w:tblLook w:val="04A0" w:firstRow="1" w:lastRow="0" w:firstColumn="1" w:lastColumn="0" w:noHBand="0" w:noVBand="1"/>
                  </w:tblPr>
                  <w:tblGrid>
                    <w:gridCol w:w="673"/>
                    <w:gridCol w:w="715"/>
                    <w:gridCol w:w="630"/>
                    <w:gridCol w:w="724"/>
                  </w:tblGrid>
                  <w:tr w:rsidR="00517EF5" w:rsidTr="00B857F8">
                    <w:trPr>
                      <w:jc w:val="center"/>
                    </w:trPr>
                    <w:tc>
                      <w:tcPr>
                        <w:tcW w:w="5957" w:type="dxa"/>
                        <w:gridSpan w:val="4"/>
                        <w:vAlign w:val="center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517EF5">
                          <w:rPr>
                            <w:b/>
                            <w:sz w:val="18"/>
                          </w:rPr>
                          <w:t>PŘÍDAVNÁ JMÉNA</w:t>
                        </w:r>
                      </w:p>
                    </w:tc>
                  </w:tr>
                  <w:tr w:rsidR="00517EF5" w:rsidTr="00B857F8">
                    <w:trPr>
                      <w:jc w:val="center"/>
                    </w:trPr>
                    <w:tc>
                      <w:tcPr>
                        <w:tcW w:w="1748" w:type="dxa"/>
                        <w:vAlign w:val="center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517EF5">
                          <w:rPr>
                            <w:b/>
                            <w:sz w:val="18"/>
                          </w:rPr>
                          <w:t>tvrdá</w:t>
                        </w:r>
                      </w:p>
                    </w:tc>
                    <w:tc>
                      <w:tcPr>
                        <w:tcW w:w="1749" w:type="dxa"/>
                        <w:vAlign w:val="center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517EF5">
                          <w:rPr>
                            <w:b/>
                            <w:sz w:val="18"/>
                          </w:rPr>
                          <w:t>měkká</w:t>
                        </w:r>
                      </w:p>
                    </w:tc>
                    <w:tc>
                      <w:tcPr>
                        <w:tcW w:w="2460" w:type="dxa"/>
                        <w:gridSpan w:val="2"/>
                        <w:vAlign w:val="center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b/>
                            <w:sz w:val="18"/>
                          </w:rPr>
                        </w:pPr>
                        <w:r w:rsidRPr="00517EF5">
                          <w:rPr>
                            <w:b/>
                            <w:sz w:val="18"/>
                          </w:rPr>
                          <w:t>přivlastňovací</w:t>
                        </w:r>
                      </w:p>
                    </w:tc>
                  </w:tr>
                  <w:tr w:rsidR="00517EF5" w:rsidTr="00B857F8">
                    <w:trPr>
                      <w:trHeight w:val="642"/>
                      <w:jc w:val="center"/>
                    </w:trPr>
                    <w:tc>
                      <w:tcPr>
                        <w:tcW w:w="1748" w:type="dxa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 w:line="240" w:lineRule="auto"/>
                          <w:ind w:left="0"/>
                          <w:jc w:val="right"/>
                          <w:rPr>
                            <w:sz w:val="18"/>
                          </w:rPr>
                        </w:pPr>
                        <w:r w:rsidRPr="00517EF5">
                          <w:rPr>
                            <w:sz w:val="18"/>
                          </w:rPr>
                          <w:t>vzor mlad</w:t>
                        </w:r>
                        <w:r w:rsidRPr="00517EF5">
                          <w:rPr>
                            <w:b/>
                            <w:sz w:val="18"/>
                          </w:rPr>
                          <w:t>ý</w:t>
                        </w:r>
                      </w:p>
                      <w:p w:rsidR="00517EF5" w:rsidRPr="00517EF5" w:rsidRDefault="00517EF5" w:rsidP="00B857F8">
                        <w:pPr>
                          <w:pStyle w:val="Odstavecseseznamem"/>
                          <w:spacing w:after="0" w:line="240" w:lineRule="auto"/>
                          <w:ind w:left="0"/>
                          <w:jc w:val="right"/>
                          <w:rPr>
                            <w:sz w:val="18"/>
                          </w:rPr>
                        </w:pPr>
                        <w:r w:rsidRPr="00517EF5">
                          <w:rPr>
                            <w:sz w:val="18"/>
                          </w:rPr>
                          <w:t>mlad</w:t>
                        </w:r>
                        <w:r w:rsidRPr="00517EF5">
                          <w:rPr>
                            <w:b/>
                            <w:sz w:val="18"/>
                          </w:rPr>
                          <w:t>á</w:t>
                        </w:r>
                      </w:p>
                      <w:p w:rsidR="00517EF5" w:rsidRPr="00517EF5" w:rsidRDefault="00517EF5" w:rsidP="00B857F8">
                        <w:pPr>
                          <w:pStyle w:val="Odstavecseseznamem"/>
                          <w:spacing w:after="0" w:line="240" w:lineRule="auto"/>
                          <w:ind w:left="0"/>
                          <w:jc w:val="right"/>
                          <w:rPr>
                            <w:sz w:val="18"/>
                          </w:rPr>
                        </w:pPr>
                        <w:r w:rsidRPr="00517EF5">
                          <w:rPr>
                            <w:sz w:val="18"/>
                          </w:rPr>
                          <w:t>mlad</w:t>
                        </w:r>
                        <w:r w:rsidRPr="00517EF5">
                          <w:rPr>
                            <w:b/>
                            <w:sz w:val="18"/>
                          </w:rPr>
                          <w:t>é</w:t>
                        </w:r>
                      </w:p>
                    </w:tc>
                    <w:tc>
                      <w:tcPr>
                        <w:tcW w:w="1749" w:type="dxa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sz w:val="18"/>
                          </w:rPr>
                        </w:pPr>
                        <w:r w:rsidRPr="00517EF5">
                          <w:rPr>
                            <w:sz w:val="18"/>
                          </w:rPr>
                          <w:t>vzor jarn</w:t>
                        </w:r>
                        <w:r w:rsidRPr="00517EF5">
                          <w:rPr>
                            <w:b/>
                            <w:sz w:val="18"/>
                          </w:rPr>
                          <w:t>í</w:t>
                        </w:r>
                      </w:p>
                    </w:tc>
                    <w:tc>
                      <w:tcPr>
                        <w:tcW w:w="1250" w:type="dxa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sz w:val="18"/>
                          </w:rPr>
                        </w:pPr>
                        <w:r w:rsidRPr="00517EF5">
                          <w:rPr>
                            <w:sz w:val="18"/>
                          </w:rPr>
                          <w:t>otc</w:t>
                        </w:r>
                        <w:r w:rsidRPr="00517EF5">
                          <w:rPr>
                            <w:b/>
                            <w:sz w:val="18"/>
                          </w:rPr>
                          <w:t>ův</w:t>
                        </w:r>
                      </w:p>
                    </w:tc>
                    <w:tc>
                      <w:tcPr>
                        <w:tcW w:w="1210" w:type="dxa"/>
                      </w:tcPr>
                      <w:p w:rsidR="00517EF5" w:rsidRPr="00517EF5" w:rsidRDefault="00517EF5" w:rsidP="00B857F8">
                        <w:pPr>
                          <w:pStyle w:val="Odstavecseseznamem"/>
                          <w:spacing w:after="0"/>
                          <w:ind w:left="0"/>
                          <w:jc w:val="center"/>
                          <w:rPr>
                            <w:sz w:val="18"/>
                          </w:rPr>
                        </w:pPr>
                        <w:r w:rsidRPr="00517EF5">
                          <w:rPr>
                            <w:sz w:val="18"/>
                          </w:rPr>
                          <w:t>matč</w:t>
                        </w:r>
                        <w:r w:rsidRPr="00517EF5">
                          <w:rPr>
                            <w:b/>
                            <w:sz w:val="18"/>
                          </w:rPr>
                          <w:t>in</w:t>
                        </w:r>
                      </w:p>
                    </w:tc>
                  </w:tr>
                </w:tbl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2211EF" w:rsidRDefault="002211EF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C8368A" w:rsidRDefault="00C8368A" w:rsidP="00BC2603">
                  <w:pPr>
                    <w:spacing w:after="0" w:line="240" w:lineRule="auto"/>
                    <w:jc w:val="center"/>
                  </w:pPr>
                </w:p>
                <w:p w:rsidR="00BE246A" w:rsidRDefault="00BE246A" w:rsidP="00BE246A">
                  <w:pPr>
                    <w:spacing w:after="0" w:line="240" w:lineRule="auto"/>
                    <w:jc w:val="center"/>
                  </w:pPr>
                </w:p>
                <w:p w:rsidR="00BE246A" w:rsidRDefault="00BE246A" w:rsidP="00BE246A">
                  <w:pPr>
                    <w:spacing w:after="0" w:line="240" w:lineRule="auto"/>
                    <w:jc w:val="center"/>
                  </w:pPr>
                </w:p>
                <w:p w:rsidR="00381D4E" w:rsidRDefault="00381D4E" w:rsidP="00BE246A">
                  <w:pPr>
                    <w:spacing w:after="0" w:line="240" w:lineRule="auto"/>
                    <w:jc w:val="center"/>
                  </w:pPr>
                </w:p>
                <w:p w:rsidR="00381D4E" w:rsidRDefault="00381D4E" w:rsidP="00BE246A">
                  <w:pPr>
                    <w:spacing w:after="0" w:line="240" w:lineRule="auto"/>
                    <w:jc w:val="center"/>
                  </w:pPr>
                </w:p>
                <w:p w:rsidR="00381D4E" w:rsidRDefault="00381D4E" w:rsidP="00BE246A">
                  <w:pPr>
                    <w:spacing w:after="0" w:line="240" w:lineRule="auto"/>
                    <w:jc w:val="center"/>
                  </w:pPr>
                </w:p>
                <w:p w:rsidR="00381D4E" w:rsidRDefault="00381D4E" w:rsidP="00BE246A">
                  <w:pPr>
                    <w:spacing w:after="0" w:line="240" w:lineRule="auto"/>
                    <w:jc w:val="center"/>
                  </w:pPr>
                </w:p>
                <w:p w:rsidR="00C8368A" w:rsidRPr="00BE246A" w:rsidRDefault="00BE246A" w:rsidP="00BE246A">
                  <w:pPr>
                    <w:spacing w:after="0" w:line="240" w:lineRule="auto"/>
                    <w:jc w:val="center"/>
                  </w:pPr>
                  <w:r w:rsidRPr="00BE246A">
                    <w:lastRenderedPageBreak/>
                    <w:t>Příloha 2</w:t>
                  </w:r>
                </w:p>
              </w:tc>
            </w:tr>
            <w:tr w:rsidR="00117481">
              <w:trPr>
                <w:trHeight w:val="454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000000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lastRenderedPageBreak/>
                    <w:t>III. ZÁVĚREČNÁ ČÁST</w:t>
                  </w:r>
                </w:p>
              </w:tc>
            </w:tr>
            <w:tr w:rsidR="00117481">
              <w:trPr>
                <w:trHeight w:val="340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ZOPAKOVÁNÍ NOVÝCH TERMÍNŮ</w:t>
                  </w:r>
                </w:p>
              </w:tc>
            </w:tr>
            <w:tr w:rsidR="00517EF5" w:rsidTr="003856C4">
              <w:trPr>
                <w:trHeight w:val="703"/>
              </w:trPr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spacing w:after="0" w:line="240" w:lineRule="auto"/>
                  </w:pPr>
                  <w:r>
                    <w:t>2´</w:t>
                  </w:r>
                </w:p>
              </w:tc>
              <w:tc>
                <w:tcPr>
                  <w:tcW w:w="6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>ZADÁNÍ DÚ:</w:t>
                  </w:r>
                </w:p>
                <w:p w:rsidR="00117481" w:rsidRDefault="00C72379" w:rsidP="00F15BF4">
                  <w:pPr>
                    <w:spacing w:after="0"/>
                    <w:ind w:left="1452" w:hanging="851"/>
                  </w:pPr>
                  <w:r>
                    <w:rPr>
                      <w:b/>
                    </w:rPr>
                    <w:t>ÚKOL</w:t>
                  </w:r>
                  <w:r w:rsidR="008F504B">
                    <w:rPr>
                      <w:b/>
                    </w:rPr>
                    <w:t xml:space="preserve">: </w:t>
                  </w:r>
                  <w:r w:rsidR="006C50C9" w:rsidRPr="006C50C9">
                    <w:t>Pracovní list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  <w:p w:rsidR="00117481" w:rsidRDefault="00117481">
                  <w:pPr>
                    <w:spacing w:after="0" w:line="240" w:lineRule="auto"/>
                  </w:pPr>
                </w:p>
              </w:tc>
            </w:tr>
            <w:tr w:rsidR="00117481">
              <w:trPr>
                <w:trHeight w:val="340"/>
              </w:trPr>
              <w:tc>
                <w:tcPr>
                  <w:tcW w:w="9128" w:type="dxa"/>
                  <w:gridSpan w:val="4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BFBFBF"/>
                  <w:tcMar>
                    <w:left w:w="98" w:type="dxa"/>
                  </w:tcMar>
                  <w:vAlign w:val="center"/>
                </w:tcPr>
                <w:p w:rsidR="00117481" w:rsidRDefault="008F504B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ZHODNOCENÍ ÚROVNĚ ZÍSKANÝCH POZNATKŮ A CHOVÁNÍ ŽÁKŮ</w:t>
                  </w:r>
                </w:p>
              </w:tc>
            </w:tr>
            <w:tr w:rsidR="00517EF5" w:rsidTr="00C72379">
              <w:tc>
                <w:tcPr>
                  <w:tcW w:w="67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3D6198">
                  <w:pPr>
                    <w:spacing w:after="0" w:line="240" w:lineRule="auto"/>
                  </w:pPr>
                  <w:r>
                    <w:t>1</w:t>
                  </w:r>
                  <w:r w:rsidR="008F504B">
                    <w:t>´</w:t>
                  </w:r>
                </w:p>
              </w:tc>
              <w:tc>
                <w:tcPr>
                  <w:tcW w:w="6157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8F504B">
                  <w:pPr>
                    <w:pStyle w:val="Odstavecseseznamem"/>
                    <w:numPr>
                      <w:ilvl w:val="0"/>
                      <w:numId w:val="3"/>
                    </w:numPr>
                    <w:spacing w:after="0" w:line="240" w:lineRule="auto"/>
                    <w:ind w:left="318" w:hanging="284"/>
                    <w:rPr>
                      <w:b/>
                    </w:rPr>
                  </w:pPr>
                  <w:r>
                    <w:rPr>
                      <w:b/>
                    </w:rPr>
                    <w:t xml:space="preserve">ŘÍZENÝ ROZHOVOR: </w:t>
                  </w:r>
                </w:p>
                <w:p w:rsidR="00117481" w:rsidRDefault="008F504B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885" w:hanging="284"/>
                    <w:rPr>
                      <w:i/>
                    </w:rPr>
                  </w:pPr>
                  <w:r>
                    <w:rPr>
                      <w:i/>
                    </w:rPr>
                    <w:t>Co nového jsme se dnes naučili?</w:t>
                  </w:r>
                </w:p>
                <w:p w:rsidR="00117481" w:rsidRDefault="008F504B">
                  <w:pPr>
                    <w:pStyle w:val="Odstavecseseznamem"/>
                    <w:numPr>
                      <w:ilvl w:val="0"/>
                      <w:numId w:val="4"/>
                    </w:numPr>
                    <w:spacing w:after="0" w:line="240" w:lineRule="auto"/>
                    <w:ind w:left="885" w:hanging="284"/>
                  </w:pPr>
                  <w:r>
                    <w:rPr>
                      <w:i/>
                    </w:rPr>
                    <w:t xml:space="preserve">Příští hodinu budeme ještě procvičovat určování druhů přídavných jmen a budeme je skloňovat. </w:t>
                  </w:r>
                </w:p>
              </w:tc>
              <w:tc>
                <w:tcPr>
                  <w:tcW w:w="2301" w:type="dxa"/>
                  <w:gridSpan w:val="2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FF"/>
                  <w:tcMar>
                    <w:left w:w="98" w:type="dxa"/>
                  </w:tcMar>
                </w:tcPr>
                <w:p w:rsidR="00117481" w:rsidRDefault="00117481">
                  <w:pPr>
                    <w:spacing w:after="0" w:line="240" w:lineRule="auto"/>
                  </w:pPr>
                </w:p>
              </w:tc>
            </w:tr>
          </w:tbl>
          <w:p w:rsidR="00117481" w:rsidRDefault="00117481">
            <w:pPr>
              <w:rPr>
                <w:b/>
              </w:rPr>
            </w:pPr>
          </w:p>
        </w:tc>
      </w:tr>
    </w:tbl>
    <w:p w:rsidR="006C50C9" w:rsidRDefault="006C50C9">
      <w:pPr>
        <w:rPr>
          <w:sz w:val="40"/>
          <w:szCs w:val="40"/>
        </w:rPr>
      </w:pPr>
    </w:p>
    <w:p w:rsidR="006634FC" w:rsidRDefault="006634FC">
      <w:pPr>
        <w:rPr>
          <w:sz w:val="40"/>
          <w:szCs w:val="40"/>
        </w:rPr>
      </w:pPr>
      <w:r>
        <w:rPr>
          <w:sz w:val="40"/>
          <w:szCs w:val="40"/>
        </w:rPr>
        <w:t>Příprava tabule</w:t>
      </w:r>
    </w:p>
    <w:p w:rsidR="006634FC" w:rsidRPr="006634FC" w:rsidRDefault="006634FC" w:rsidP="006634FC">
      <w:pPr>
        <w:rPr>
          <w:sz w:val="36"/>
          <w:szCs w:val="36"/>
        </w:rPr>
      </w:pPr>
      <w:r w:rsidRPr="006634FC">
        <w:rPr>
          <w:sz w:val="36"/>
          <w:szCs w:val="36"/>
        </w:rPr>
        <w:t>Křížovka</w:t>
      </w:r>
    </w:p>
    <w:p w:rsidR="006634FC" w:rsidRPr="003D6198" w:rsidRDefault="006634FC" w:rsidP="006634FC">
      <w:pPr>
        <w:rPr>
          <w:b/>
          <w:color w:val="auto"/>
          <w:sz w:val="28"/>
          <w:szCs w:val="32"/>
        </w:rPr>
      </w:pPr>
      <w:r w:rsidRPr="003D6198">
        <w:rPr>
          <w:b/>
          <w:color w:val="auto"/>
          <w:sz w:val="28"/>
          <w:szCs w:val="32"/>
        </w:rPr>
        <w:t xml:space="preserve">Doplň křížovku:            </w:t>
      </w:r>
    </w:p>
    <w:p w:rsidR="006634FC" w:rsidRDefault="006634FC" w:rsidP="006634FC">
      <w:pPr>
        <w:rPr>
          <w:b/>
          <w:color w:val="FF0000"/>
          <w:sz w:val="32"/>
          <w:szCs w:val="32"/>
        </w:rPr>
      </w:pPr>
    </w:p>
    <w:tbl>
      <w:tblPr>
        <w:tblpPr w:leftFromText="141" w:rightFromText="141" w:vertAnchor="text" w:horzAnchor="margin" w:tblpXSpec="right" w:tblpY="-6"/>
        <w:tblOverlap w:val="never"/>
        <w:tblW w:w="3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569"/>
        <w:gridCol w:w="569"/>
        <w:gridCol w:w="569"/>
        <w:gridCol w:w="655"/>
        <w:gridCol w:w="674"/>
      </w:tblGrid>
      <w:tr w:rsidR="006634FC" w:rsidTr="007662B1">
        <w:trPr>
          <w:cantSplit/>
          <w:trHeight w:val="480"/>
        </w:trPr>
        <w:tc>
          <w:tcPr>
            <w:tcW w:w="569" w:type="dxa"/>
            <w:vMerge w:val="restart"/>
            <w:tcBorders>
              <w:top w:val="nil"/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  <w:tcBorders>
              <w:right w:val="nil"/>
            </w:tcBorders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trHeight w:val="455"/>
        </w:trPr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 w:val="restart"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  <w:vMerge w:val="restart"/>
            <w:tcBorders>
              <w:right w:val="nil"/>
            </w:tcBorders>
            <w:shd w:val="clear" w:color="auto" w:fill="FFFFFF"/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  <w:tcBorders>
              <w:righ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  <w:tcBorders>
              <w:right w:val="nil"/>
            </w:tcBorders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cantSplit/>
          <w:trHeight w:val="455"/>
        </w:trPr>
        <w:tc>
          <w:tcPr>
            <w:tcW w:w="569" w:type="dxa"/>
            <w:vMerge/>
            <w:tcBorders>
              <w:left w:val="nil"/>
            </w:tcBorders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</w:tcPr>
          <w:p w:rsidR="006634FC" w:rsidRDefault="006634FC" w:rsidP="007662B1">
            <w:pPr>
              <w:jc w:val="right"/>
            </w:pPr>
          </w:p>
        </w:tc>
      </w:tr>
      <w:tr w:rsidR="006634FC" w:rsidTr="007662B1">
        <w:trPr>
          <w:trHeight w:val="480"/>
        </w:trPr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  <w:shd w:val="clear" w:color="auto" w:fill="FFCC00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569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55" w:type="dxa"/>
          </w:tcPr>
          <w:p w:rsidR="006634FC" w:rsidRDefault="006634FC" w:rsidP="007662B1">
            <w:pPr>
              <w:jc w:val="right"/>
            </w:pPr>
          </w:p>
        </w:tc>
        <w:tc>
          <w:tcPr>
            <w:tcW w:w="674" w:type="dxa"/>
            <w:tcBorders>
              <w:bottom w:val="nil"/>
              <w:right w:val="nil"/>
            </w:tcBorders>
          </w:tcPr>
          <w:p w:rsidR="006634FC" w:rsidRDefault="006634FC" w:rsidP="007662B1">
            <w:pPr>
              <w:jc w:val="right"/>
            </w:pPr>
          </w:p>
        </w:tc>
      </w:tr>
    </w:tbl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malý,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pravý,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štědrý,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 xml:space="preserve">Není mladý, je… 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hluk,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Sídlo čichu…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tupý,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hladový,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>Není měkký, je…</w:t>
      </w:r>
    </w:p>
    <w:p w:rsidR="006634FC" w:rsidRDefault="006634FC" w:rsidP="006634FC">
      <w:pPr>
        <w:numPr>
          <w:ilvl w:val="0"/>
          <w:numId w:val="31"/>
        </w:numPr>
        <w:spacing w:after="0" w:line="276" w:lineRule="auto"/>
        <w:rPr>
          <w:sz w:val="28"/>
        </w:rPr>
      </w:pPr>
      <w:r>
        <w:rPr>
          <w:sz w:val="28"/>
        </w:rPr>
        <w:t xml:space="preserve">Není špinavý, je…   </w:t>
      </w:r>
      <w:r>
        <w:rPr>
          <w:sz w:val="28"/>
        </w:rPr>
        <w:br w:type="textWrapping" w:clear="all"/>
      </w:r>
    </w:p>
    <w:p w:rsidR="006634FC" w:rsidRDefault="006634FC" w:rsidP="006634FC"/>
    <w:tbl>
      <w:tblPr>
        <w:tblpPr w:leftFromText="141" w:rightFromText="141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6634FC" w:rsidTr="007662B1">
        <w:trPr>
          <w:trHeight w:val="389"/>
        </w:trPr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  <w:tc>
          <w:tcPr>
            <w:tcW w:w="405" w:type="dxa"/>
          </w:tcPr>
          <w:p w:rsidR="006634FC" w:rsidRDefault="006634FC" w:rsidP="007662B1">
            <w:pPr>
              <w:rPr>
                <w:sz w:val="28"/>
              </w:rPr>
            </w:pPr>
          </w:p>
        </w:tc>
      </w:tr>
    </w:tbl>
    <w:p w:rsidR="006634FC" w:rsidRDefault="006634FC" w:rsidP="006634FC"/>
    <w:p w:rsidR="006634FC" w:rsidRDefault="006634FC" w:rsidP="006634FC">
      <w:pPr>
        <w:rPr>
          <w:sz w:val="28"/>
        </w:rPr>
      </w:pPr>
      <w:r>
        <w:rPr>
          <w:sz w:val="28"/>
        </w:rPr>
        <w:t xml:space="preserve">Slova, která označují </w:t>
      </w:r>
    </w:p>
    <w:p w:rsidR="006634FC" w:rsidRDefault="006634FC" w:rsidP="006634FC">
      <w:pPr>
        <w:rPr>
          <w:sz w:val="28"/>
        </w:rPr>
      </w:pPr>
      <w:r>
        <w:rPr>
          <w:sz w:val="28"/>
        </w:rPr>
        <w:t xml:space="preserve">osob, zvířat a věcí, jsou </w:t>
      </w:r>
      <w:r>
        <w:rPr>
          <w:color w:val="FF0000"/>
          <w:sz w:val="28"/>
        </w:rPr>
        <w:t>přídavná jména.</w:t>
      </w:r>
    </w:p>
    <w:p w:rsidR="006634FC" w:rsidRDefault="006634FC" w:rsidP="006634FC">
      <w:pPr>
        <w:spacing w:after="0"/>
      </w:pPr>
    </w:p>
    <w:p w:rsidR="006634FC" w:rsidRDefault="006634FC" w:rsidP="006634FC">
      <w:pPr>
        <w:spacing w:before="240" w:after="0"/>
        <w:rPr>
          <w:sz w:val="36"/>
        </w:rPr>
      </w:pPr>
    </w:p>
    <w:p w:rsidR="0041190D" w:rsidRDefault="0041190D">
      <w:pPr>
        <w:rPr>
          <w:sz w:val="40"/>
          <w:szCs w:val="40"/>
        </w:rPr>
      </w:pPr>
    </w:p>
    <w:p w:rsidR="009350C4" w:rsidRDefault="009350C4">
      <w:pPr>
        <w:rPr>
          <w:rFonts w:asciiTheme="minorHAnsi" w:hAnsiTheme="minorHAnsi"/>
          <w:sz w:val="28"/>
          <w:szCs w:val="20"/>
        </w:rPr>
      </w:pPr>
      <w:r w:rsidRPr="00806E93">
        <w:rPr>
          <w:rFonts w:asciiTheme="minorHAnsi" w:hAnsiTheme="minorHAnsi"/>
          <w:sz w:val="28"/>
          <w:szCs w:val="20"/>
        </w:rPr>
        <w:t>Zdroje:</w:t>
      </w:r>
    </w:p>
    <w:p w:rsidR="003D6198" w:rsidRPr="003D6198" w:rsidRDefault="003D6198">
      <w:pPr>
        <w:rPr>
          <w:rFonts w:asciiTheme="minorHAnsi" w:hAnsiTheme="minorHAnsi"/>
        </w:rPr>
      </w:pPr>
      <w:r w:rsidRPr="003D6198">
        <w:t xml:space="preserve">Jaroslava Hromádková. </w:t>
      </w:r>
      <w:r w:rsidRPr="003D6198">
        <w:rPr>
          <w:i/>
          <w:iCs/>
        </w:rPr>
        <w:t>VLASTNOSTI VY_32_INOVACE_E17: Jazyk a jazyková komunikace</w:t>
      </w:r>
      <w:r w:rsidRPr="003D6198">
        <w:t>. Pačejov, 2011. Dostupné také z: https://view.officeapps.live.com/op/view.aspx?src=http://dumy.cz/nahled/57173</w:t>
      </w:r>
    </w:p>
    <w:p w:rsidR="00D419A5" w:rsidRPr="003D6198" w:rsidRDefault="00D419A5" w:rsidP="00D419A5">
      <w:pPr>
        <w:pStyle w:val="Textpoznpodarou"/>
        <w:spacing w:after="240" w:line="276" w:lineRule="auto"/>
        <w:rPr>
          <w:sz w:val="22"/>
          <w:szCs w:val="22"/>
        </w:rPr>
      </w:pPr>
      <w:r w:rsidRPr="003D6198">
        <w:rPr>
          <w:sz w:val="22"/>
          <w:szCs w:val="22"/>
        </w:rPr>
        <w:t xml:space="preserve">HORÁČKOVÁ, Martina, Hana STAUDKOVÁ a Jana ŠTROBLOVÁ. </w:t>
      </w:r>
      <w:r w:rsidRPr="003D6198">
        <w:rPr>
          <w:i/>
          <w:iCs/>
          <w:sz w:val="22"/>
          <w:szCs w:val="22"/>
        </w:rPr>
        <w:t xml:space="preserve">Český jazyk: pro pátý </w:t>
      </w:r>
      <w:proofErr w:type="gramStart"/>
      <w:r w:rsidRPr="003D6198">
        <w:rPr>
          <w:i/>
          <w:iCs/>
          <w:sz w:val="22"/>
          <w:szCs w:val="22"/>
        </w:rPr>
        <w:t>ročník : [učebnice</w:t>
      </w:r>
      <w:proofErr w:type="gramEnd"/>
      <w:r w:rsidRPr="003D6198">
        <w:rPr>
          <w:i/>
          <w:iCs/>
          <w:sz w:val="22"/>
          <w:szCs w:val="22"/>
        </w:rPr>
        <w:t xml:space="preserve"> pro vzdělávací obor Český jazyk a literatura]</w:t>
      </w:r>
      <w:r w:rsidRPr="003D6198">
        <w:rPr>
          <w:sz w:val="22"/>
          <w:szCs w:val="22"/>
        </w:rPr>
        <w:t xml:space="preserve">. 3. vyd., </w:t>
      </w:r>
      <w:proofErr w:type="spellStart"/>
      <w:r w:rsidRPr="003D6198">
        <w:rPr>
          <w:sz w:val="22"/>
          <w:szCs w:val="22"/>
        </w:rPr>
        <w:t>upr</w:t>
      </w:r>
      <w:proofErr w:type="spellEnd"/>
      <w:r w:rsidRPr="003D6198">
        <w:rPr>
          <w:sz w:val="22"/>
          <w:szCs w:val="22"/>
        </w:rPr>
        <w:t xml:space="preserve">. </w:t>
      </w:r>
      <w:proofErr w:type="gramStart"/>
      <w:r w:rsidRPr="003D6198">
        <w:rPr>
          <w:sz w:val="22"/>
          <w:szCs w:val="22"/>
        </w:rPr>
        <w:t>Ilustroval</w:t>
      </w:r>
      <w:proofErr w:type="gramEnd"/>
      <w:r w:rsidRPr="003D6198">
        <w:rPr>
          <w:sz w:val="22"/>
          <w:szCs w:val="22"/>
        </w:rPr>
        <w:t xml:space="preserve"> Daniela BENEŠOVÁ. Všeň: Alter, 2011. ISBN 978-80-7245-129-6. </w:t>
      </w:r>
    </w:p>
    <w:p w:rsidR="00D419A5" w:rsidRPr="003D6198" w:rsidRDefault="00D419A5" w:rsidP="00D419A5">
      <w:pPr>
        <w:spacing w:after="240" w:line="276" w:lineRule="auto"/>
      </w:pPr>
      <w:r w:rsidRPr="003D6198">
        <w:t xml:space="preserve">HAUSER, Přemysl, Helena KNESELOVÁ a Květoslava KLÍMOVÁ. </w:t>
      </w:r>
      <w:r w:rsidRPr="003D6198">
        <w:rPr>
          <w:i/>
          <w:iCs/>
        </w:rPr>
        <w:t>Český jazyk pro 5. ročník</w:t>
      </w:r>
      <w:r w:rsidRPr="003D6198">
        <w:t xml:space="preserve">. Vyd. 1. Úvaly u Prahy: </w:t>
      </w:r>
      <w:proofErr w:type="spellStart"/>
      <w:r w:rsidRPr="003D6198">
        <w:t>Albra</w:t>
      </w:r>
      <w:proofErr w:type="spellEnd"/>
      <w:r w:rsidRPr="003D6198">
        <w:t>, 2002. ISBN 80-8649-036-X</w:t>
      </w:r>
    </w:p>
    <w:p w:rsidR="003D6198" w:rsidRPr="003D6198" w:rsidRDefault="003D6198" w:rsidP="00D419A5">
      <w:pPr>
        <w:spacing w:after="240" w:line="276" w:lineRule="auto"/>
        <w:rPr>
          <w:rFonts w:asciiTheme="minorHAnsi" w:hAnsiTheme="minorHAnsi"/>
        </w:rPr>
      </w:pPr>
      <w:r w:rsidRPr="003D6198">
        <w:t xml:space="preserve">BRADÁČOVÁ, Lenka, Miroslava HORÁČKOVÁ a Jana ŠTROBLOVÁ. </w:t>
      </w:r>
      <w:r w:rsidRPr="003D6198">
        <w:rPr>
          <w:i/>
          <w:iCs/>
        </w:rPr>
        <w:t xml:space="preserve">Máme rádi češtinu: pro 5 </w:t>
      </w:r>
      <w:proofErr w:type="gramStart"/>
      <w:r w:rsidRPr="003D6198">
        <w:rPr>
          <w:i/>
          <w:iCs/>
        </w:rPr>
        <w:t>ročník : vzdělávací</w:t>
      </w:r>
      <w:proofErr w:type="gramEnd"/>
      <w:r w:rsidRPr="003D6198">
        <w:rPr>
          <w:i/>
          <w:iCs/>
        </w:rPr>
        <w:t xml:space="preserve"> obor Český jazyk a literatura</w:t>
      </w:r>
      <w:r w:rsidRPr="003D6198">
        <w:t>. Vyd. 1. Ilustroval Milan STARÝ. Všeň: Alter, 2010. ISBN 978-80-7245-219-4.</w:t>
      </w:r>
    </w:p>
    <w:sectPr w:rsidR="003D6198" w:rsidRPr="003D6198" w:rsidSect="00C67A1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2C" w:rsidRDefault="00A36C2C">
      <w:pPr>
        <w:spacing w:after="0" w:line="240" w:lineRule="auto"/>
      </w:pPr>
      <w:r>
        <w:separator/>
      </w:r>
    </w:p>
  </w:endnote>
  <w:endnote w:type="continuationSeparator" w:id="0">
    <w:p w:rsidR="00A36C2C" w:rsidRDefault="00A3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500000000000000"/>
    <w:charset w:val="EE"/>
    <w:family w:val="auto"/>
    <w:notTrueType/>
    <w:pitch w:val="variable"/>
    <w:sig w:usb0="00000007" w:usb1="00000000" w:usb2="00000000" w:usb3="00000000" w:csb0="00000093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2C" w:rsidRDefault="00A36C2C">
      <w:r>
        <w:separator/>
      </w:r>
    </w:p>
  </w:footnote>
  <w:footnote w:type="continuationSeparator" w:id="0">
    <w:p w:rsidR="00A36C2C" w:rsidRDefault="00A36C2C">
      <w:r>
        <w:continuationSeparator/>
      </w:r>
    </w:p>
  </w:footnote>
  <w:footnote w:id="1">
    <w:p w:rsidR="00D80EFF" w:rsidRDefault="00D80EFF">
      <w:pPr>
        <w:pStyle w:val="Textpoznpodarou"/>
      </w:pPr>
      <w:r>
        <w:rPr>
          <w:rStyle w:val="Znakapoznpodarou"/>
        </w:rPr>
        <w:footnoteRef/>
      </w:r>
      <w:r w:rsidR="00A4679F">
        <w:t xml:space="preserve">Jaroslava Hromádková. </w:t>
      </w:r>
      <w:r w:rsidR="00A4679F">
        <w:rPr>
          <w:i/>
          <w:iCs/>
        </w:rPr>
        <w:t>VLASTNOSTI VY_32_INOVACE_E17: Jazyk a jazyková komunikace</w:t>
      </w:r>
      <w:r w:rsidR="00A4679F">
        <w:t>. Pačejov, 2011. Dostupné také z: https://view.officeapps.live.com/op/view.aspx?src=http://dumy.cz/nahled/57173</w:t>
      </w:r>
    </w:p>
  </w:footnote>
  <w:footnote w:id="2">
    <w:p w:rsidR="00A44DE7" w:rsidRDefault="00A44DE7">
      <w:pPr>
        <w:pStyle w:val="Textpoznpodarou"/>
      </w:pPr>
      <w:r>
        <w:rPr>
          <w:rStyle w:val="Znakapoznpodarou"/>
        </w:rPr>
        <w:footnoteRef/>
      </w:r>
      <w:r>
        <w:t xml:space="preserve"> HORÁČKOVÁ, Martina, Hana STAUDKOVÁ a Jana ŠTROBLOVÁ. </w:t>
      </w:r>
      <w:r>
        <w:rPr>
          <w:i/>
          <w:iCs/>
        </w:rPr>
        <w:t xml:space="preserve">Český jazyk: pro pátý </w:t>
      </w:r>
      <w:proofErr w:type="gramStart"/>
      <w:r>
        <w:rPr>
          <w:i/>
          <w:iCs/>
        </w:rPr>
        <w:t>ročník : [učebnice</w:t>
      </w:r>
      <w:proofErr w:type="gramEnd"/>
      <w:r>
        <w:rPr>
          <w:i/>
          <w:iCs/>
        </w:rPr>
        <w:t xml:space="preserve"> pro vzdělávací obor Český jazyk a literatura]</w:t>
      </w:r>
      <w:r>
        <w:t xml:space="preserve">. 3. vyd., </w:t>
      </w:r>
      <w:proofErr w:type="spellStart"/>
      <w:r>
        <w:t>upr</w:t>
      </w:r>
      <w:proofErr w:type="spellEnd"/>
      <w:r>
        <w:t xml:space="preserve">. </w:t>
      </w:r>
      <w:proofErr w:type="gramStart"/>
      <w:r>
        <w:t>Ilustroval</w:t>
      </w:r>
      <w:proofErr w:type="gramEnd"/>
      <w:r>
        <w:t xml:space="preserve"> Daniela BENEŠOVÁ. Všeň: Alter, 2011. ISBN 978-80-7245-129-6. </w:t>
      </w:r>
      <w:r w:rsidRPr="00A44DE7">
        <w:rPr>
          <w:i/>
        </w:rPr>
        <w:t>str. 89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5F0"/>
    <w:multiLevelType w:val="hybridMultilevel"/>
    <w:tmpl w:val="2DB4AC8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5131"/>
    <w:multiLevelType w:val="hybridMultilevel"/>
    <w:tmpl w:val="2584BA12"/>
    <w:lvl w:ilvl="0" w:tplc="3CF88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708E7"/>
    <w:multiLevelType w:val="multilevel"/>
    <w:tmpl w:val="605E7758"/>
    <w:lvl w:ilvl="0">
      <w:start w:val="1"/>
      <w:numFmt w:val="bullet"/>
      <w:lvlText w:val="?"/>
      <w:lvlJc w:val="left"/>
      <w:pPr>
        <w:ind w:left="720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7542BE1"/>
    <w:multiLevelType w:val="multilevel"/>
    <w:tmpl w:val="107E234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D8A641D"/>
    <w:multiLevelType w:val="multilevel"/>
    <w:tmpl w:val="E61EA016"/>
    <w:lvl w:ilvl="0">
      <w:start w:val="1"/>
      <w:numFmt w:val="bullet"/>
      <w:lvlText w:val="?"/>
      <w:lvlJc w:val="left"/>
      <w:pPr>
        <w:ind w:left="720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13240DB"/>
    <w:multiLevelType w:val="hybridMultilevel"/>
    <w:tmpl w:val="AF68B20C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40126E"/>
    <w:multiLevelType w:val="hybridMultilevel"/>
    <w:tmpl w:val="8A5692F0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A386146"/>
    <w:multiLevelType w:val="hybridMultilevel"/>
    <w:tmpl w:val="FD2633F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E3517F"/>
    <w:multiLevelType w:val="hybridMultilevel"/>
    <w:tmpl w:val="77DEFA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3D690B"/>
    <w:multiLevelType w:val="multilevel"/>
    <w:tmpl w:val="250A5BA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3FC9388E"/>
    <w:multiLevelType w:val="hybridMultilevel"/>
    <w:tmpl w:val="A87048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475B10"/>
    <w:multiLevelType w:val="multilevel"/>
    <w:tmpl w:val="7BBE8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42A0270A"/>
    <w:multiLevelType w:val="hybridMultilevel"/>
    <w:tmpl w:val="ECFAF3E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4C120C"/>
    <w:multiLevelType w:val="hybridMultilevel"/>
    <w:tmpl w:val="1D8848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1E17C6C"/>
    <w:multiLevelType w:val="hybridMultilevel"/>
    <w:tmpl w:val="1D8244E6"/>
    <w:lvl w:ilvl="0" w:tplc="3CF8818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2037E15"/>
    <w:multiLevelType w:val="hybridMultilevel"/>
    <w:tmpl w:val="7B725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850962"/>
    <w:multiLevelType w:val="hybridMultilevel"/>
    <w:tmpl w:val="2B56FD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365F"/>
    <w:multiLevelType w:val="multilevel"/>
    <w:tmpl w:val="2E82BA5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837755D"/>
    <w:multiLevelType w:val="hybridMultilevel"/>
    <w:tmpl w:val="82C8A9A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634B5"/>
    <w:multiLevelType w:val="multilevel"/>
    <w:tmpl w:val="8E34DBD2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0">
    <w:nsid w:val="5FC721DD"/>
    <w:multiLevelType w:val="multilevel"/>
    <w:tmpl w:val="85C674A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21">
    <w:nsid w:val="639F1C6D"/>
    <w:multiLevelType w:val="hybridMultilevel"/>
    <w:tmpl w:val="4E1E256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E43FB8"/>
    <w:multiLevelType w:val="multilevel"/>
    <w:tmpl w:val="775218A6"/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23">
    <w:nsid w:val="66F52384"/>
    <w:multiLevelType w:val="hybridMultilevel"/>
    <w:tmpl w:val="528AC9FE"/>
    <w:lvl w:ilvl="0" w:tplc="3CF881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2E3440"/>
    <w:multiLevelType w:val="multilevel"/>
    <w:tmpl w:val="69E04B6C"/>
    <w:lvl w:ilvl="0">
      <w:start w:val="1"/>
      <w:numFmt w:val="bullet"/>
      <w:lvlText w:val=""/>
      <w:lvlJc w:val="left"/>
      <w:pPr>
        <w:ind w:left="1321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81" w:hanging="360"/>
      </w:pPr>
      <w:rPr>
        <w:rFonts w:ascii="Wingdings" w:hAnsi="Wingdings" w:cs="Wingdings" w:hint="default"/>
      </w:rPr>
    </w:lvl>
  </w:abstractNum>
  <w:abstractNum w:abstractNumId="25">
    <w:nsid w:val="6EC543E0"/>
    <w:multiLevelType w:val="multilevel"/>
    <w:tmpl w:val="47363816"/>
    <w:lvl w:ilvl="0">
      <w:start w:val="1"/>
      <w:numFmt w:val="bullet"/>
      <w:lvlText w:val="?"/>
      <w:lvlJc w:val="left"/>
      <w:pPr>
        <w:ind w:left="1038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6">
    <w:nsid w:val="6EE17469"/>
    <w:multiLevelType w:val="multilevel"/>
    <w:tmpl w:val="4202D0F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1D12BBB"/>
    <w:multiLevelType w:val="hybridMultilevel"/>
    <w:tmpl w:val="DB62CF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4373393"/>
    <w:multiLevelType w:val="multilevel"/>
    <w:tmpl w:val="7B08528E"/>
    <w:lvl w:ilvl="0">
      <w:start w:val="1"/>
      <w:numFmt w:val="bullet"/>
      <w:lvlText w:val="?"/>
      <w:lvlJc w:val="left"/>
      <w:pPr>
        <w:ind w:left="1038" w:hanging="360"/>
      </w:pPr>
      <w:rPr>
        <w:rFonts w:ascii="Helvetica Neue CE Black" w:hAnsi="Helvetica Neue CE Black" w:cs="DejaVu Sans" w:hint="default"/>
        <w:b/>
      </w:rPr>
    </w:lvl>
    <w:lvl w:ilvl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8" w:hanging="360"/>
      </w:pPr>
      <w:rPr>
        <w:rFonts w:ascii="Wingdings" w:hAnsi="Wingdings" w:cs="Wingdings" w:hint="default"/>
      </w:rPr>
    </w:lvl>
  </w:abstractNum>
  <w:abstractNum w:abstractNumId="29">
    <w:nsid w:val="74A95413"/>
    <w:multiLevelType w:val="hybridMultilevel"/>
    <w:tmpl w:val="7B1093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D318E5"/>
    <w:multiLevelType w:val="multilevel"/>
    <w:tmpl w:val="86FCDCC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1">
    <w:nsid w:val="78F04EEF"/>
    <w:multiLevelType w:val="hybridMultilevel"/>
    <w:tmpl w:val="CFC2D4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9E35173"/>
    <w:multiLevelType w:val="hybridMultilevel"/>
    <w:tmpl w:val="2954E6D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7D673698"/>
    <w:multiLevelType w:val="multilevel"/>
    <w:tmpl w:val="60007CA8"/>
    <w:lvl w:ilvl="0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34">
    <w:nsid w:val="7D7A1720"/>
    <w:multiLevelType w:val="multilevel"/>
    <w:tmpl w:val="A3D6C2B6"/>
    <w:lvl w:ilvl="0">
      <w:start w:val="1"/>
      <w:numFmt w:val="bullet"/>
      <w:lvlText w:val=""/>
      <w:lvlJc w:val="left"/>
      <w:pPr>
        <w:ind w:left="7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2"/>
  </w:num>
  <w:num w:numId="3">
    <w:abstractNumId w:val="24"/>
  </w:num>
  <w:num w:numId="4">
    <w:abstractNumId w:val="25"/>
  </w:num>
  <w:num w:numId="5">
    <w:abstractNumId w:val="2"/>
  </w:num>
  <w:num w:numId="6">
    <w:abstractNumId w:val="34"/>
  </w:num>
  <w:num w:numId="7">
    <w:abstractNumId w:val="4"/>
  </w:num>
  <w:num w:numId="8">
    <w:abstractNumId w:val="28"/>
  </w:num>
  <w:num w:numId="9">
    <w:abstractNumId w:val="9"/>
  </w:num>
  <w:num w:numId="10">
    <w:abstractNumId w:val="17"/>
  </w:num>
  <w:num w:numId="11">
    <w:abstractNumId w:val="33"/>
  </w:num>
  <w:num w:numId="12">
    <w:abstractNumId w:val="19"/>
  </w:num>
  <w:num w:numId="13">
    <w:abstractNumId w:val="20"/>
  </w:num>
  <w:num w:numId="14">
    <w:abstractNumId w:val="30"/>
  </w:num>
  <w:num w:numId="15">
    <w:abstractNumId w:val="0"/>
  </w:num>
  <w:num w:numId="16">
    <w:abstractNumId w:val="32"/>
  </w:num>
  <w:num w:numId="17">
    <w:abstractNumId w:val="5"/>
  </w:num>
  <w:num w:numId="18">
    <w:abstractNumId w:val="7"/>
  </w:num>
  <w:num w:numId="19">
    <w:abstractNumId w:val="21"/>
  </w:num>
  <w:num w:numId="20">
    <w:abstractNumId w:val="18"/>
  </w:num>
  <w:num w:numId="21">
    <w:abstractNumId w:val="12"/>
  </w:num>
  <w:num w:numId="22">
    <w:abstractNumId w:val="6"/>
  </w:num>
  <w:num w:numId="23">
    <w:abstractNumId w:val="31"/>
  </w:num>
  <w:num w:numId="24">
    <w:abstractNumId w:val="8"/>
  </w:num>
  <w:num w:numId="25">
    <w:abstractNumId w:val="27"/>
  </w:num>
  <w:num w:numId="26">
    <w:abstractNumId w:val="15"/>
  </w:num>
  <w:num w:numId="27">
    <w:abstractNumId w:val="10"/>
  </w:num>
  <w:num w:numId="28">
    <w:abstractNumId w:val="14"/>
  </w:num>
  <w:num w:numId="29">
    <w:abstractNumId w:val="1"/>
  </w:num>
  <w:num w:numId="30">
    <w:abstractNumId w:val="16"/>
  </w:num>
  <w:num w:numId="31">
    <w:abstractNumId w:val="29"/>
  </w:num>
  <w:num w:numId="32">
    <w:abstractNumId w:val="23"/>
  </w:num>
  <w:num w:numId="33">
    <w:abstractNumId w:val="26"/>
  </w:num>
  <w:num w:numId="34">
    <w:abstractNumId w:val="13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481"/>
    <w:rsid w:val="00012453"/>
    <w:rsid w:val="000570D5"/>
    <w:rsid w:val="000A154A"/>
    <w:rsid w:val="000F4A8B"/>
    <w:rsid w:val="000F561E"/>
    <w:rsid w:val="00117481"/>
    <w:rsid w:val="001B06DB"/>
    <w:rsid w:val="001D44F9"/>
    <w:rsid w:val="002211EF"/>
    <w:rsid w:val="0022662C"/>
    <w:rsid w:val="00253A35"/>
    <w:rsid w:val="002E6D27"/>
    <w:rsid w:val="002E7B90"/>
    <w:rsid w:val="002F7979"/>
    <w:rsid w:val="00381D4E"/>
    <w:rsid w:val="003856C4"/>
    <w:rsid w:val="00386555"/>
    <w:rsid w:val="003D6198"/>
    <w:rsid w:val="003F2A66"/>
    <w:rsid w:val="0041190D"/>
    <w:rsid w:val="004718A1"/>
    <w:rsid w:val="00495DE1"/>
    <w:rsid w:val="004A539A"/>
    <w:rsid w:val="004E7145"/>
    <w:rsid w:val="00517EF5"/>
    <w:rsid w:val="005261F9"/>
    <w:rsid w:val="005263B8"/>
    <w:rsid w:val="00530104"/>
    <w:rsid w:val="00573D56"/>
    <w:rsid w:val="005B4289"/>
    <w:rsid w:val="005E4CCC"/>
    <w:rsid w:val="006561CE"/>
    <w:rsid w:val="006634FC"/>
    <w:rsid w:val="00691EA4"/>
    <w:rsid w:val="006C50C9"/>
    <w:rsid w:val="007916AB"/>
    <w:rsid w:val="00795155"/>
    <w:rsid w:val="007C44C1"/>
    <w:rsid w:val="00806E93"/>
    <w:rsid w:val="00831F03"/>
    <w:rsid w:val="0087680F"/>
    <w:rsid w:val="008D6E33"/>
    <w:rsid w:val="008E239C"/>
    <w:rsid w:val="008F504B"/>
    <w:rsid w:val="009350C4"/>
    <w:rsid w:val="009732BB"/>
    <w:rsid w:val="00995112"/>
    <w:rsid w:val="009A2814"/>
    <w:rsid w:val="009F71D0"/>
    <w:rsid w:val="00A11513"/>
    <w:rsid w:val="00A36C2C"/>
    <w:rsid w:val="00A44DE7"/>
    <w:rsid w:val="00A4679F"/>
    <w:rsid w:val="00AA6B22"/>
    <w:rsid w:val="00B15262"/>
    <w:rsid w:val="00B31CD9"/>
    <w:rsid w:val="00B82519"/>
    <w:rsid w:val="00BB0FC1"/>
    <w:rsid w:val="00BC2603"/>
    <w:rsid w:val="00BE083C"/>
    <w:rsid w:val="00BE246A"/>
    <w:rsid w:val="00C2422A"/>
    <w:rsid w:val="00C67A1A"/>
    <w:rsid w:val="00C72379"/>
    <w:rsid w:val="00C77CD9"/>
    <w:rsid w:val="00C81B42"/>
    <w:rsid w:val="00C8368A"/>
    <w:rsid w:val="00CD7FA1"/>
    <w:rsid w:val="00D010E8"/>
    <w:rsid w:val="00D168D3"/>
    <w:rsid w:val="00D3499C"/>
    <w:rsid w:val="00D419A5"/>
    <w:rsid w:val="00D7674A"/>
    <w:rsid w:val="00D80EFF"/>
    <w:rsid w:val="00DA412D"/>
    <w:rsid w:val="00DC1094"/>
    <w:rsid w:val="00DE2720"/>
    <w:rsid w:val="00E96491"/>
    <w:rsid w:val="00EB6478"/>
    <w:rsid w:val="00F15BF4"/>
    <w:rsid w:val="00F4618C"/>
    <w:rsid w:val="00FE3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ejaVu Sans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1A"/>
    <w:pPr>
      <w:spacing w:after="160"/>
    </w:pPr>
    <w:rPr>
      <w:color w:val="00000A"/>
      <w:sz w:val="22"/>
    </w:rPr>
  </w:style>
  <w:style w:type="paragraph" w:styleId="Nadpis1">
    <w:name w:val="heading 1"/>
    <w:basedOn w:val="Nadpis"/>
    <w:rsid w:val="00C67A1A"/>
    <w:pPr>
      <w:outlineLvl w:val="0"/>
    </w:pPr>
  </w:style>
  <w:style w:type="paragraph" w:styleId="Nadpis2">
    <w:name w:val="heading 2"/>
    <w:basedOn w:val="Nadpis"/>
    <w:rsid w:val="00C67A1A"/>
    <w:pPr>
      <w:outlineLvl w:val="1"/>
    </w:pPr>
  </w:style>
  <w:style w:type="paragraph" w:styleId="Nadpis3">
    <w:name w:val="heading 3"/>
    <w:basedOn w:val="Nadpis"/>
    <w:rsid w:val="00C67A1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C67A1A"/>
  </w:style>
  <w:style w:type="character" w:customStyle="1" w:styleId="ZpatChar">
    <w:name w:val="Zápatí Char"/>
    <w:basedOn w:val="Standardnpsmoodstavce"/>
    <w:qFormat/>
    <w:rsid w:val="00C67A1A"/>
  </w:style>
  <w:style w:type="character" w:customStyle="1" w:styleId="TextpoznpodarouChar">
    <w:name w:val="Text pozn. pod čarou Char"/>
    <w:basedOn w:val="Standardnpsmoodstavce"/>
    <w:qFormat/>
    <w:rsid w:val="00C67A1A"/>
    <w:rPr>
      <w:sz w:val="20"/>
      <w:szCs w:val="20"/>
    </w:rPr>
  </w:style>
  <w:style w:type="character" w:styleId="Znakapoznpodarou">
    <w:name w:val="footnote reference"/>
    <w:basedOn w:val="Standardnpsmoodstavce"/>
    <w:qFormat/>
    <w:rsid w:val="00C67A1A"/>
    <w:rPr>
      <w:vertAlign w:val="superscript"/>
    </w:rPr>
  </w:style>
  <w:style w:type="character" w:customStyle="1" w:styleId="Internetovodkaz">
    <w:name w:val="Internetový odkaz"/>
    <w:basedOn w:val="Standardnpsmoodstavce"/>
    <w:rsid w:val="00C67A1A"/>
    <w:rPr>
      <w:color w:val="0563C1"/>
      <w:u w:val="single"/>
    </w:rPr>
  </w:style>
  <w:style w:type="character" w:customStyle="1" w:styleId="ListLabel1">
    <w:name w:val="ListLabel 1"/>
    <w:qFormat/>
    <w:rsid w:val="00C67A1A"/>
    <w:rPr>
      <w:rFonts w:cs="Courier New"/>
    </w:rPr>
  </w:style>
  <w:style w:type="character" w:customStyle="1" w:styleId="ListLabel2">
    <w:name w:val="ListLabel 2"/>
    <w:qFormat/>
    <w:rsid w:val="00C67A1A"/>
    <w:rPr>
      <w:rFonts w:eastAsia="Calibri" w:cs="DejaVu Sans"/>
      <w:b/>
    </w:rPr>
  </w:style>
  <w:style w:type="character" w:customStyle="1" w:styleId="Ukotvenpoznmkypodarou">
    <w:name w:val="Ukotvení poznámky pod čarou"/>
    <w:rsid w:val="00C67A1A"/>
    <w:rPr>
      <w:vertAlign w:val="superscript"/>
    </w:rPr>
  </w:style>
  <w:style w:type="character" w:customStyle="1" w:styleId="Znakypropoznmkupodarou">
    <w:name w:val="Znaky pro poznámku pod čarou"/>
    <w:qFormat/>
    <w:rsid w:val="00C67A1A"/>
  </w:style>
  <w:style w:type="character" w:customStyle="1" w:styleId="Ukotvenvysvtlivky">
    <w:name w:val="Ukotvení vysvětlivky"/>
    <w:rsid w:val="00C67A1A"/>
    <w:rPr>
      <w:vertAlign w:val="superscript"/>
    </w:rPr>
  </w:style>
  <w:style w:type="character" w:customStyle="1" w:styleId="Znakyprovysvtlivky">
    <w:name w:val="Znaky pro vysvětlivky"/>
    <w:qFormat/>
    <w:rsid w:val="00C67A1A"/>
  </w:style>
  <w:style w:type="character" w:customStyle="1" w:styleId="ListLabel3">
    <w:name w:val="ListLabel 3"/>
    <w:qFormat/>
    <w:rsid w:val="00C67A1A"/>
    <w:rPr>
      <w:rFonts w:cs="Wingdings"/>
    </w:rPr>
  </w:style>
  <w:style w:type="character" w:customStyle="1" w:styleId="ListLabel4">
    <w:name w:val="ListLabel 4"/>
    <w:qFormat/>
    <w:rsid w:val="00C67A1A"/>
    <w:rPr>
      <w:rFonts w:cs="Courier New"/>
    </w:rPr>
  </w:style>
  <w:style w:type="character" w:customStyle="1" w:styleId="ListLabel5">
    <w:name w:val="ListLabel 5"/>
    <w:qFormat/>
    <w:rsid w:val="00C67A1A"/>
    <w:rPr>
      <w:rFonts w:cs="Symbol"/>
    </w:rPr>
  </w:style>
  <w:style w:type="character" w:customStyle="1" w:styleId="ListLabel6">
    <w:name w:val="ListLabel 6"/>
    <w:qFormat/>
    <w:rsid w:val="00C67A1A"/>
    <w:rPr>
      <w:rFonts w:cs="DejaVu Sans"/>
      <w:b/>
    </w:rPr>
  </w:style>
  <w:style w:type="paragraph" w:customStyle="1" w:styleId="Nadpis">
    <w:name w:val="Nadpis"/>
    <w:basedOn w:val="Normln"/>
    <w:next w:val="Tlotextu"/>
    <w:qFormat/>
    <w:rsid w:val="00C67A1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Normln"/>
    <w:rsid w:val="00C67A1A"/>
    <w:pPr>
      <w:spacing w:after="140" w:line="288" w:lineRule="auto"/>
    </w:pPr>
  </w:style>
  <w:style w:type="paragraph" w:styleId="Seznam">
    <w:name w:val="List"/>
    <w:basedOn w:val="Tlotextu"/>
    <w:rsid w:val="00C67A1A"/>
    <w:rPr>
      <w:rFonts w:cs="Lohit Hindi"/>
    </w:rPr>
  </w:style>
  <w:style w:type="paragraph" w:customStyle="1" w:styleId="Popisek">
    <w:name w:val="Popisek"/>
    <w:basedOn w:val="Normln"/>
    <w:rsid w:val="00C67A1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67A1A"/>
    <w:pPr>
      <w:suppressLineNumbers/>
    </w:pPr>
    <w:rPr>
      <w:rFonts w:cs="Lohit Hindi"/>
    </w:rPr>
  </w:style>
  <w:style w:type="paragraph" w:styleId="Bezmezer">
    <w:name w:val="No Spacing"/>
    <w:qFormat/>
    <w:rsid w:val="00C67A1A"/>
    <w:pPr>
      <w:spacing w:line="240" w:lineRule="auto"/>
    </w:pPr>
    <w:rPr>
      <w:color w:val="00000A"/>
      <w:sz w:val="22"/>
    </w:rPr>
  </w:style>
  <w:style w:type="paragraph" w:styleId="Zhlav">
    <w:name w:val="head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rsid w:val="00C67A1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qFormat/>
    <w:rsid w:val="00C67A1A"/>
    <w:pPr>
      <w:spacing w:after="0" w:line="240" w:lineRule="auto"/>
    </w:pPr>
    <w:rPr>
      <w:sz w:val="20"/>
      <w:szCs w:val="20"/>
    </w:rPr>
  </w:style>
  <w:style w:type="paragraph" w:customStyle="1" w:styleId="Poznmkapodarou">
    <w:name w:val="Poznámka pod čarou"/>
    <w:basedOn w:val="Normln"/>
    <w:rsid w:val="00C67A1A"/>
  </w:style>
  <w:style w:type="paragraph" w:customStyle="1" w:styleId="Quotations">
    <w:name w:val="Quotations"/>
    <w:basedOn w:val="Normln"/>
    <w:qFormat/>
    <w:rsid w:val="00C67A1A"/>
  </w:style>
  <w:style w:type="paragraph" w:styleId="Nzev">
    <w:name w:val="Title"/>
    <w:basedOn w:val="Nadpis"/>
    <w:rsid w:val="00C67A1A"/>
  </w:style>
  <w:style w:type="paragraph" w:styleId="Podtitul">
    <w:name w:val="Subtitle"/>
    <w:basedOn w:val="Nadpis"/>
    <w:rsid w:val="00C67A1A"/>
  </w:style>
  <w:style w:type="paragraph" w:customStyle="1" w:styleId="Obsahtabulky">
    <w:name w:val="Obsah tabulky"/>
    <w:basedOn w:val="Normln"/>
    <w:qFormat/>
    <w:rsid w:val="00C67A1A"/>
  </w:style>
  <w:style w:type="paragraph" w:customStyle="1" w:styleId="Vysvtlivka">
    <w:name w:val="Vysvětlivka"/>
    <w:basedOn w:val="Normln"/>
    <w:rsid w:val="00C67A1A"/>
  </w:style>
  <w:style w:type="paragraph" w:customStyle="1" w:styleId="Nadpistabulky">
    <w:name w:val="Nadpis tabulky"/>
    <w:basedOn w:val="Obsahtabulky"/>
    <w:qFormat/>
    <w:rsid w:val="00C67A1A"/>
  </w:style>
  <w:style w:type="paragraph" w:styleId="Textbubliny">
    <w:name w:val="Balloon Text"/>
    <w:basedOn w:val="Normln"/>
    <w:link w:val="TextbublinyChar"/>
    <w:uiPriority w:val="99"/>
    <w:semiHidden/>
    <w:unhideWhenUsed/>
    <w:rsid w:val="002E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D27"/>
    <w:rPr>
      <w:rFonts w:ascii="Tahoma" w:hAnsi="Tahoma" w:cs="Tahoma"/>
      <w:color w:val="00000A"/>
      <w:sz w:val="16"/>
      <w:szCs w:val="16"/>
    </w:rPr>
  </w:style>
  <w:style w:type="table" w:styleId="Mkatabulky">
    <w:name w:val="Table Grid"/>
    <w:basedOn w:val="Normlntabulka"/>
    <w:uiPriority w:val="39"/>
    <w:rsid w:val="00BB0FC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7C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CD9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CD9"/>
    <w:rPr>
      <w:b/>
      <w:bCs/>
      <w:color w:val="00000A"/>
      <w:szCs w:val="20"/>
    </w:rPr>
  </w:style>
  <w:style w:type="character" w:customStyle="1" w:styleId="apple-converted-space">
    <w:name w:val="apple-converted-space"/>
    <w:basedOn w:val="Standardnpsmoodstavce"/>
    <w:rsid w:val="00A11513"/>
  </w:style>
  <w:style w:type="character" w:customStyle="1" w:styleId="blue">
    <w:name w:val="blue"/>
    <w:basedOn w:val="Standardnpsmoodstavce"/>
    <w:rsid w:val="00A11513"/>
  </w:style>
  <w:style w:type="character" w:styleId="Hypertextovodkaz">
    <w:name w:val="Hyperlink"/>
    <w:basedOn w:val="Standardnpsmoodstavce"/>
    <w:uiPriority w:val="99"/>
    <w:semiHidden/>
    <w:unhideWhenUsed/>
    <w:rsid w:val="00A11513"/>
    <w:rPr>
      <w:color w:val="0000FF"/>
      <w:u w:val="single"/>
    </w:rPr>
  </w:style>
  <w:style w:type="paragraph" w:styleId="Revize">
    <w:name w:val="Revision"/>
    <w:hidden/>
    <w:uiPriority w:val="99"/>
    <w:semiHidden/>
    <w:rsid w:val="007C44C1"/>
    <w:pPr>
      <w:spacing w:line="240" w:lineRule="auto"/>
    </w:pPr>
    <w:rPr>
      <w:color w:val="00000A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ejaVu Sans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7A1A"/>
    <w:pPr>
      <w:spacing w:after="160"/>
    </w:pPr>
    <w:rPr>
      <w:color w:val="00000A"/>
      <w:sz w:val="22"/>
    </w:rPr>
  </w:style>
  <w:style w:type="paragraph" w:styleId="Nadpis1">
    <w:name w:val="heading 1"/>
    <w:basedOn w:val="Nadpis"/>
    <w:rsid w:val="00C67A1A"/>
    <w:pPr>
      <w:outlineLvl w:val="0"/>
    </w:pPr>
  </w:style>
  <w:style w:type="paragraph" w:styleId="Nadpis2">
    <w:name w:val="heading 2"/>
    <w:basedOn w:val="Nadpis"/>
    <w:rsid w:val="00C67A1A"/>
    <w:pPr>
      <w:outlineLvl w:val="1"/>
    </w:pPr>
  </w:style>
  <w:style w:type="paragraph" w:styleId="Nadpis3">
    <w:name w:val="heading 3"/>
    <w:basedOn w:val="Nadpis"/>
    <w:rsid w:val="00C67A1A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C67A1A"/>
  </w:style>
  <w:style w:type="character" w:customStyle="1" w:styleId="ZpatChar">
    <w:name w:val="Zápatí Char"/>
    <w:basedOn w:val="Standardnpsmoodstavce"/>
    <w:qFormat/>
    <w:rsid w:val="00C67A1A"/>
  </w:style>
  <w:style w:type="character" w:customStyle="1" w:styleId="TextpoznpodarouChar">
    <w:name w:val="Text pozn. pod čarou Char"/>
    <w:basedOn w:val="Standardnpsmoodstavce"/>
    <w:qFormat/>
    <w:rsid w:val="00C67A1A"/>
    <w:rPr>
      <w:sz w:val="20"/>
      <w:szCs w:val="20"/>
    </w:rPr>
  </w:style>
  <w:style w:type="character" w:styleId="Znakapoznpodarou">
    <w:name w:val="footnote reference"/>
    <w:basedOn w:val="Standardnpsmoodstavce"/>
    <w:qFormat/>
    <w:rsid w:val="00C67A1A"/>
    <w:rPr>
      <w:vertAlign w:val="superscript"/>
    </w:rPr>
  </w:style>
  <w:style w:type="character" w:customStyle="1" w:styleId="Internetovodkaz">
    <w:name w:val="Internetový odkaz"/>
    <w:basedOn w:val="Standardnpsmoodstavce"/>
    <w:rsid w:val="00C67A1A"/>
    <w:rPr>
      <w:color w:val="0563C1"/>
      <w:u w:val="single"/>
    </w:rPr>
  </w:style>
  <w:style w:type="character" w:customStyle="1" w:styleId="ListLabel1">
    <w:name w:val="ListLabel 1"/>
    <w:qFormat/>
    <w:rsid w:val="00C67A1A"/>
    <w:rPr>
      <w:rFonts w:cs="Courier New"/>
    </w:rPr>
  </w:style>
  <w:style w:type="character" w:customStyle="1" w:styleId="ListLabel2">
    <w:name w:val="ListLabel 2"/>
    <w:qFormat/>
    <w:rsid w:val="00C67A1A"/>
    <w:rPr>
      <w:rFonts w:eastAsia="Calibri" w:cs="DejaVu Sans"/>
      <w:b/>
    </w:rPr>
  </w:style>
  <w:style w:type="character" w:customStyle="1" w:styleId="Ukotvenpoznmkypodarou">
    <w:name w:val="Ukotvení poznámky pod čarou"/>
    <w:rsid w:val="00C67A1A"/>
    <w:rPr>
      <w:vertAlign w:val="superscript"/>
    </w:rPr>
  </w:style>
  <w:style w:type="character" w:customStyle="1" w:styleId="Znakypropoznmkupodarou">
    <w:name w:val="Znaky pro poznámku pod čarou"/>
    <w:qFormat/>
    <w:rsid w:val="00C67A1A"/>
  </w:style>
  <w:style w:type="character" w:customStyle="1" w:styleId="Ukotvenvysvtlivky">
    <w:name w:val="Ukotvení vysvětlivky"/>
    <w:rsid w:val="00C67A1A"/>
    <w:rPr>
      <w:vertAlign w:val="superscript"/>
    </w:rPr>
  </w:style>
  <w:style w:type="character" w:customStyle="1" w:styleId="Znakyprovysvtlivky">
    <w:name w:val="Znaky pro vysvětlivky"/>
    <w:qFormat/>
    <w:rsid w:val="00C67A1A"/>
  </w:style>
  <w:style w:type="character" w:customStyle="1" w:styleId="ListLabel3">
    <w:name w:val="ListLabel 3"/>
    <w:qFormat/>
    <w:rsid w:val="00C67A1A"/>
    <w:rPr>
      <w:rFonts w:cs="Wingdings"/>
    </w:rPr>
  </w:style>
  <w:style w:type="character" w:customStyle="1" w:styleId="ListLabel4">
    <w:name w:val="ListLabel 4"/>
    <w:qFormat/>
    <w:rsid w:val="00C67A1A"/>
    <w:rPr>
      <w:rFonts w:cs="Courier New"/>
    </w:rPr>
  </w:style>
  <w:style w:type="character" w:customStyle="1" w:styleId="ListLabel5">
    <w:name w:val="ListLabel 5"/>
    <w:qFormat/>
    <w:rsid w:val="00C67A1A"/>
    <w:rPr>
      <w:rFonts w:cs="Symbol"/>
    </w:rPr>
  </w:style>
  <w:style w:type="character" w:customStyle="1" w:styleId="ListLabel6">
    <w:name w:val="ListLabel 6"/>
    <w:qFormat/>
    <w:rsid w:val="00C67A1A"/>
    <w:rPr>
      <w:rFonts w:cs="DejaVu Sans"/>
      <w:b/>
    </w:rPr>
  </w:style>
  <w:style w:type="paragraph" w:customStyle="1" w:styleId="Nadpis">
    <w:name w:val="Nadpis"/>
    <w:basedOn w:val="Normln"/>
    <w:next w:val="Tlotextu"/>
    <w:qFormat/>
    <w:rsid w:val="00C67A1A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customStyle="1" w:styleId="Tlotextu">
    <w:name w:val="Tělo textu"/>
    <w:basedOn w:val="Normln"/>
    <w:rsid w:val="00C67A1A"/>
    <w:pPr>
      <w:spacing w:after="140" w:line="288" w:lineRule="auto"/>
    </w:pPr>
  </w:style>
  <w:style w:type="paragraph" w:styleId="Seznam">
    <w:name w:val="List"/>
    <w:basedOn w:val="Tlotextu"/>
    <w:rsid w:val="00C67A1A"/>
    <w:rPr>
      <w:rFonts w:cs="Lohit Hindi"/>
    </w:rPr>
  </w:style>
  <w:style w:type="paragraph" w:customStyle="1" w:styleId="Popisek">
    <w:name w:val="Popisek"/>
    <w:basedOn w:val="Normln"/>
    <w:rsid w:val="00C67A1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C67A1A"/>
    <w:pPr>
      <w:suppressLineNumbers/>
    </w:pPr>
    <w:rPr>
      <w:rFonts w:cs="Lohit Hindi"/>
    </w:rPr>
  </w:style>
  <w:style w:type="paragraph" w:styleId="Bezmezer">
    <w:name w:val="No Spacing"/>
    <w:qFormat/>
    <w:rsid w:val="00C67A1A"/>
    <w:pPr>
      <w:spacing w:line="240" w:lineRule="auto"/>
    </w:pPr>
    <w:rPr>
      <w:color w:val="00000A"/>
      <w:sz w:val="22"/>
    </w:rPr>
  </w:style>
  <w:style w:type="paragraph" w:styleId="Zhlav">
    <w:name w:val="head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rsid w:val="00C67A1A"/>
    <w:pPr>
      <w:tabs>
        <w:tab w:val="center" w:pos="4536"/>
        <w:tab w:val="right" w:pos="9072"/>
      </w:tabs>
      <w:spacing w:after="0" w:line="240" w:lineRule="auto"/>
    </w:pPr>
  </w:style>
  <w:style w:type="paragraph" w:styleId="Odstavecseseznamem">
    <w:name w:val="List Paragraph"/>
    <w:basedOn w:val="Normln"/>
    <w:qFormat/>
    <w:rsid w:val="00C67A1A"/>
    <w:pPr>
      <w:spacing w:after="200" w:line="276" w:lineRule="auto"/>
      <w:ind w:left="720"/>
      <w:contextualSpacing/>
    </w:pPr>
  </w:style>
  <w:style w:type="paragraph" w:styleId="Textpoznpodarou">
    <w:name w:val="footnote text"/>
    <w:basedOn w:val="Normln"/>
    <w:qFormat/>
    <w:rsid w:val="00C67A1A"/>
    <w:pPr>
      <w:spacing w:after="0" w:line="240" w:lineRule="auto"/>
    </w:pPr>
    <w:rPr>
      <w:sz w:val="20"/>
      <w:szCs w:val="20"/>
    </w:rPr>
  </w:style>
  <w:style w:type="paragraph" w:customStyle="1" w:styleId="Poznmkapodarou">
    <w:name w:val="Poznámka pod čarou"/>
    <w:basedOn w:val="Normln"/>
    <w:rsid w:val="00C67A1A"/>
  </w:style>
  <w:style w:type="paragraph" w:customStyle="1" w:styleId="Quotations">
    <w:name w:val="Quotations"/>
    <w:basedOn w:val="Normln"/>
    <w:qFormat/>
    <w:rsid w:val="00C67A1A"/>
  </w:style>
  <w:style w:type="paragraph" w:styleId="Nzev">
    <w:name w:val="Title"/>
    <w:basedOn w:val="Nadpis"/>
    <w:rsid w:val="00C67A1A"/>
  </w:style>
  <w:style w:type="paragraph" w:styleId="Podtitul">
    <w:name w:val="Subtitle"/>
    <w:basedOn w:val="Nadpis"/>
    <w:rsid w:val="00C67A1A"/>
  </w:style>
  <w:style w:type="paragraph" w:customStyle="1" w:styleId="Obsahtabulky">
    <w:name w:val="Obsah tabulky"/>
    <w:basedOn w:val="Normln"/>
    <w:qFormat/>
    <w:rsid w:val="00C67A1A"/>
  </w:style>
  <w:style w:type="paragraph" w:customStyle="1" w:styleId="Vysvtlivka">
    <w:name w:val="Vysvětlivka"/>
    <w:basedOn w:val="Normln"/>
    <w:rsid w:val="00C67A1A"/>
  </w:style>
  <w:style w:type="paragraph" w:customStyle="1" w:styleId="Nadpistabulky">
    <w:name w:val="Nadpis tabulky"/>
    <w:basedOn w:val="Obsahtabulky"/>
    <w:qFormat/>
    <w:rsid w:val="00C67A1A"/>
  </w:style>
  <w:style w:type="paragraph" w:styleId="Textbubliny">
    <w:name w:val="Balloon Text"/>
    <w:basedOn w:val="Normln"/>
    <w:link w:val="TextbublinyChar"/>
    <w:uiPriority w:val="99"/>
    <w:semiHidden/>
    <w:unhideWhenUsed/>
    <w:rsid w:val="002E6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6D27"/>
    <w:rPr>
      <w:rFonts w:ascii="Tahoma" w:hAnsi="Tahoma" w:cs="Tahoma"/>
      <w:color w:val="00000A"/>
      <w:sz w:val="16"/>
      <w:szCs w:val="16"/>
    </w:rPr>
  </w:style>
  <w:style w:type="table" w:styleId="Mkatabulky">
    <w:name w:val="Table Grid"/>
    <w:basedOn w:val="Normlntabulka"/>
    <w:uiPriority w:val="39"/>
    <w:rsid w:val="00BB0FC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C77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77CD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77CD9"/>
    <w:rPr>
      <w:color w:val="00000A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7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7CD9"/>
    <w:rPr>
      <w:b/>
      <w:bCs/>
      <w:color w:val="00000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diktatorek.cz/Scholasticus/Cesky-jazyk/Tvaroslovi/Pridavna-jmena/Pridavna-jmena-vzor-tvrdy-help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C436-0BFB-4C30-A394-036E64D07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1027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Veronika</cp:lastModifiedBy>
  <cp:revision>6</cp:revision>
  <dcterms:created xsi:type="dcterms:W3CDTF">2016-10-29T15:20:00Z</dcterms:created>
  <dcterms:modified xsi:type="dcterms:W3CDTF">2016-12-12T17:06:00Z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