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6E" w:rsidRPr="00D62B6E" w:rsidRDefault="00D62B6E" w:rsidP="00D62B6E">
      <w:pPr>
        <w:jc w:val="center"/>
        <w:rPr>
          <w:b/>
          <w:i/>
          <w:sz w:val="30"/>
          <w:szCs w:val="30"/>
          <w:u w:val="single"/>
        </w:rPr>
      </w:pPr>
      <w:r w:rsidRPr="00D62B6E">
        <w:rPr>
          <w:b/>
          <w:i/>
          <w:sz w:val="30"/>
          <w:szCs w:val="30"/>
          <w:u w:val="single"/>
        </w:rPr>
        <w:t>PRACOVNÍ LIST 1</w:t>
      </w:r>
    </w:p>
    <w:p w:rsidR="00D62B6E" w:rsidRDefault="00D62B6E" w:rsidP="00D62B6E">
      <w:pPr>
        <w:rPr>
          <w:b/>
        </w:rPr>
      </w:pPr>
    </w:p>
    <w:p w:rsidR="00D62B6E" w:rsidRPr="00D62B6E" w:rsidRDefault="00D62B6E" w:rsidP="00D62B6E">
      <w:pPr>
        <w:pStyle w:val="Odstavecseseznamem"/>
        <w:numPr>
          <w:ilvl w:val="0"/>
          <w:numId w:val="1"/>
        </w:numPr>
        <w:rPr>
          <w:b/>
        </w:rPr>
      </w:pPr>
      <w:r w:rsidRPr="00D62B6E">
        <w:rPr>
          <w:b/>
        </w:rPr>
        <w:t>OPRAVÍŠ CHYBY V POHÁDCE?</w:t>
      </w:r>
      <w:r w:rsidR="00307444">
        <w:rPr>
          <w:b/>
        </w:rPr>
        <w:t xml:space="preserve"> CHYBY NAJDEŠ VŽDY V ČÍSLOVKÁCH</w:t>
      </w:r>
    </w:p>
    <w:p w:rsidR="00D62B6E" w:rsidRPr="00D62B6E" w:rsidRDefault="00D62B6E" w:rsidP="00D62B6E">
      <w:pPr>
        <w:rPr>
          <w:sz w:val="24"/>
          <w:szCs w:val="24"/>
        </w:rPr>
      </w:pPr>
      <w:r w:rsidRPr="00D62B6E">
        <w:rPr>
          <w:sz w:val="24"/>
          <w:szCs w:val="24"/>
        </w:rPr>
        <w:t>Šípková Růženka usnula na patnáct let.</w:t>
      </w:r>
    </w:p>
    <w:p w:rsidR="00D62B6E" w:rsidRPr="00D62B6E" w:rsidRDefault="00D62B6E" w:rsidP="00D62B6E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280670</wp:posOffset>
            </wp:positionV>
            <wp:extent cx="2600325" cy="2533650"/>
            <wp:effectExtent l="19050" t="0" r="9525" b="0"/>
            <wp:wrapTight wrapText="bothSides">
              <wp:wrapPolygon edited="0">
                <wp:start x="16932" y="0"/>
                <wp:lineTo x="7912" y="487"/>
                <wp:lineTo x="-158" y="1786"/>
                <wp:lineTo x="0" y="5197"/>
                <wp:lineTo x="633" y="10394"/>
                <wp:lineTo x="791" y="20463"/>
                <wp:lineTo x="1582" y="20788"/>
                <wp:lineTo x="6013" y="20788"/>
                <wp:lineTo x="6013" y="20950"/>
                <wp:lineTo x="14400" y="21275"/>
                <wp:lineTo x="16141" y="21275"/>
                <wp:lineTo x="17881" y="21275"/>
                <wp:lineTo x="20413" y="21275"/>
                <wp:lineTo x="21204" y="21113"/>
                <wp:lineTo x="21363" y="15591"/>
                <wp:lineTo x="20571" y="13155"/>
                <wp:lineTo x="20571" y="12992"/>
                <wp:lineTo x="20888" y="10556"/>
                <wp:lineTo x="21046" y="7958"/>
                <wp:lineTo x="21046" y="7795"/>
                <wp:lineTo x="21363" y="5359"/>
                <wp:lineTo x="21679" y="1786"/>
                <wp:lineTo x="18989" y="0"/>
                <wp:lineTo x="16932" y="0"/>
              </wp:wrapPolygon>
            </wp:wrapTight>
            <wp:docPr id="2" name="obrázek 2" descr="MC9004156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1561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2B6E">
        <w:rPr>
          <w:sz w:val="24"/>
          <w:szCs w:val="24"/>
        </w:rPr>
        <w:t>Popelka našla šaty ve dvou lískových oříšcích.</w:t>
      </w:r>
    </w:p>
    <w:p w:rsidR="00D62B6E" w:rsidRPr="00D62B6E" w:rsidRDefault="00D62B6E" w:rsidP="00D62B6E">
      <w:pPr>
        <w:rPr>
          <w:sz w:val="24"/>
          <w:szCs w:val="24"/>
        </w:rPr>
      </w:pPr>
      <w:r w:rsidRPr="00D62B6E">
        <w:rPr>
          <w:sz w:val="24"/>
          <w:szCs w:val="24"/>
        </w:rPr>
        <w:t>Sněhurka bydlela v chaloupce u dvanácti trpaslíků.</w:t>
      </w:r>
    </w:p>
    <w:p w:rsidR="00D62B6E" w:rsidRPr="00D62B6E" w:rsidRDefault="00D62B6E" w:rsidP="00D62B6E">
      <w:pPr>
        <w:rPr>
          <w:sz w:val="24"/>
          <w:szCs w:val="24"/>
        </w:rPr>
      </w:pPr>
      <w:r w:rsidRPr="00D62B6E">
        <w:rPr>
          <w:sz w:val="24"/>
          <w:szCs w:val="24"/>
        </w:rPr>
        <w:t>Zlatá rybka splnila rybářovi několik přání.</w:t>
      </w:r>
    </w:p>
    <w:p w:rsidR="00D62B6E" w:rsidRPr="00D62B6E" w:rsidRDefault="00D62B6E" w:rsidP="00D62B6E">
      <w:pPr>
        <w:rPr>
          <w:sz w:val="24"/>
          <w:szCs w:val="24"/>
        </w:rPr>
      </w:pPr>
      <w:r w:rsidRPr="00D62B6E">
        <w:rPr>
          <w:sz w:val="24"/>
          <w:szCs w:val="24"/>
        </w:rPr>
        <w:t>Krkavců bylo dvacet.</w:t>
      </w:r>
    </w:p>
    <w:p w:rsidR="00D62B6E" w:rsidRPr="00D62B6E" w:rsidRDefault="00D62B6E" w:rsidP="00D62B6E">
      <w:pPr>
        <w:rPr>
          <w:sz w:val="24"/>
          <w:szCs w:val="24"/>
        </w:rPr>
      </w:pPr>
      <w:r w:rsidRPr="00D62B6E">
        <w:rPr>
          <w:sz w:val="24"/>
          <w:szCs w:val="24"/>
        </w:rPr>
        <w:t>Plaváček se vydal k dědu Vševědovi pro čtyři zlaté vlasy.</w:t>
      </w:r>
    </w:p>
    <w:p w:rsidR="00D62B6E" w:rsidRDefault="00D62B6E" w:rsidP="00D62B6E">
      <w:pPr>
        <w:rPr>
          <w:sz w:val="24"/>
          <w:szCs w:val="24"/>
        </w:rPr>
      </w:pPr>
      <w:r w:rsidRPr="00D62B6E">
        <w:rPr>
          <w:sz w:val="24"/>
          <w:szCs w:val="24"/>
        </w:rPr>
        <w:t>Maruška šla pro jahody k sedmi měsíčkům.</w:t>
      </w:r>
    </w:p>
    <w:p w:rsidR="00D62B6E" w:rsidRDefault="00D62B6E" w:rsidP="00D62B6E">
      <w:pPr>
        <w:rPr>
          <w:sz w:val="24"/>
          <w:szCs w:val="24"/>
        </w:rPr>
      </w:pPr>
      <w:r>
        <w:rPr>
          <w:sz w:val="24"/>
          <w:szCs w:val="24"/>
        </w:rPr>
        <w:t>Pohádky tisíce a tří nocí.</w:t>
      </w:r>
    </w:p>
    <w:p w:rsidR="00D62B6E" w:rsidRDefault="00D62B6E" w:rsidP="00D62B6E">
      <w:pPr>
        <w:rPr>
          <w:sz w:val="24"/>
          <w:szCs w:val="24"/>
        </w:rPr>
      </w:pPr>
      <w:r>
        <w:rPr>
          <w:sz w:val="24"/>
          <w:szCs w:val="24"/>
        </w:rPr>
        <w:t>Bylo nás osm.</w:t>
      </w:r>
    </w:p>
    <w:p w:rsidR="00D62B6E" w:rsidRDefault="00D62B6E" w:rsidP="00D62B6E">
      <w:pPr>
        <w:rPr>
          <w:sz w:val="24"/>
          <w:szCs w:val="24"/>
        </w:rPr>
      </w:pPr>
      <w:r>
        <w:rPr>
          <w:sz w:val="24"/>
          <w:szCs w:val="24"/>
        </w:rPr>
        <w:t>Pohádky byly z třetí kapsy.</w:t>
      </w:r>
    </w:p>
    <w:p w:rsidR="00D62B6E" w:rsidRDefault="00D62B6E" w:rsidP="00D62B6E">
      <w:pPr>
        <w:rPr>
          <w:sz w:val="24"/>
          <w:szCs w:val="24"/>
        </w:rPr>
      </w:pPr>
      <w:r>
        <w:rPr>
          <w:sz w:val="24"/>
          <w:szCs w:val="24"/>
        </w:rPr>
        <w:t>Mušketýři byli 2.</w:t>
      </w:r>
    </w:p>
    <w:p w:rsidR="00D62B6E" w:rsidRDefault="00D62B6E" w:rsidP="00D62B6E">
      <w:pPr>
        <w:rPr>
          <w:sz w:val="24"/>
          <w:szCs w:val="24"/>
        </w:rPr>
      </w:pPr>
    </w:p>
    <w:p w:rsidR="00D62B6E" w:rsidRDefault="00D62B6E" w:rsidP="00D62B6E">
      <w:pPr>
        <w:rPr>
          <w:b/>
          <w:sz w:val="24"/>
          <w:szCs w:val="24"/>
        </w:rPr>
      </w:pPr>
      <w:r w:rsidRPr="00D62B6E">
        <w:rPr>
          <w:b/>
          <w:sz w:val="24"/>
          <w:szCs w:val="24"/>
        </w:rPr>
        <w:t>Znáš ještě nějaké pohádky, kde se vyskytují číslovky?</w:t>
      </w:r>
    </w:p>
    <w:p w:rsidR="00D62B6E" w:rsidRDefault="00D62B6E" w:rsidP="00D62B6E">
      <w:pPr>
        <w:rPr>
          <w:sz w:val="24"/>
          <w:szCs w:val="24"/>
        </w:rPr>
      </w:pPr>
      <w:r w:rsidRPr="00D62B6E">
        <w:rPr>
          <w:sz w:val="24"/>
          <w:szCs w:val="24"/>
        </w:rPr>
        <w:t>__________________________________________________________</w:t>
      </w:r>
    </w:p>
    <w:p w:rsidR="00D62B6E" w:rsidRDefault="00D62B6E" w:rsidP="00D62B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D62B6E" w:rsidRDefault="00D62B6E" w:rsidP="00D62B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D62B6E" w:rsidRDefault="008523C5" w:rsidP="00D62B6E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129540</wp:posOffset>
            </wp:positionV>
            <wp:extent cx="2076450" cy="2266950"/>
            <wp:effectExtent l="19050" t="0" r="0" b="0"/>
            <wp:wrapTight wrapText="bothSides">
              <wp:wrapPolygon edited="0">
                <wp:start x="991" y="0"/>
                <wp:lineTo x="594" y="11617"/>
                <wp:lineTo x="-198" y="12524"/>
                <wp:lineTo x="0" y="20329"/>
                <wp:lineTo x="3369" y="20329"/>
                <wp:lineTo x="3369" y="20511"/>
                <wp:lineTo x="18033" y="21237"/>
                <wp:lineTo x="19817" y="21237"/>
                <wp:lineTo x="21600" y="21237"/>
                <wp:lineTo x="21600" y="13613"/>
                <wp:lineTo x="21402" y="12887"/>
                <wp:lineTo x="20411" y="11617"/>
                <wp:lineTo x="20609" y="3993"/>
                <wp:lineTo x="20015" y="3086"/>
                <wp:lineTo x="19222" y="2904"/>
                <wp:lineTo x="20015" y="1452"/>
                <wp:lineTo x="19618" y="0"/>
                <wp:lineTo x="991" y="0"/>
              </wp:wrapPolygon>
            </wp:wrapTight>
            <wp:docPr id="3" name="obrázek 3" descr="MC9004156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15612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B6E" w:rsidRPr="00D62B6E">
        <w:rPr>
          <w:sz w:val="24"/>
          <w:szCs w:val="24"/>
        </w:rPr>
        <w:t>__________________________________________________________</w:t>
      </w:r>
    </w:p>
    <w:p w:rsidR="00D62B6E" w:rsidRDefault="00D62B6E" w:rsidP="00D62B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D62B6E" w:rsidRDefault="00D62B6E" w:rsidP="00D62B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D62B6E" w:rsidRDefault="00D62B6E" w:rsidP="00D62B6E">
      <w:pPr>
        <w:rPr>
          <w:sz w:val="24"/>
          <w:szCs w:val="24"/>
        </w:rPr>
      </w:pPr>
    </w:p>
    <w:p w:rsidR="00D62B6E" w:rsidRDefault="00D62B6E" w:rsidP="00D62B6E">
      <w:pPr>
        <w:rPr>
          <w:sz w:val="24"/>
          <w:szCs w:val="24"/>
        </w:rPr>
      </w:pPr>
    </w:p>
    <w:p w:rsidR="00152F48" w:rsidRDefault="00152F48" w:rsidP="00D62B6E">
      <w:pPr>
        <w:rPr>
          <w:sz w:val="24"/>
          <w:szCs w:val="24"/>
        </w:rPr>
      </w:pPr>
    </w:p>
    <w:p w:rsidR="00152F48" w:rsidRDefault="00152F48" w:rsidP="00D62B6E">
      <w:pPr>
        <w:rPr>
          <w:sz w:val="24"/>
          <w:szCs w:val="24"/>
        </w:rPr>
      </w:pPr>
    </w:p>
    <w:p w:rsidR="00152F48" w:rsidRPr="00152F48" w:rsidRDefault="00152F48" w:rsidP="00152F48">
      <w:pPr>
        <w:jc w:val="center"/>
        <w:rPr>
          <w:b/>
          <w:i/>
          <w:sz w:val="30"/>
          <w:szCs w:val="30"/>
          <w:u w:val="single"/>
        </w:rPr>
      </w:pPr>
      <w:r w:rsidRPr="00152F48">
        <w:rPr>
          <w:b/>
          <w:i/>
          <w:sz w:val="30"/>
          <w:szCs w:val="30"/>
          <w:u w:val="single"/>
        </w:rPr>
        <w:lastRenderedPageBreak/>
        <w:t xml:space="preserve">PRACOVNÍ LIST 2 </w:t>
      </w:r>
    </w:p>
    <w:p w:rsidR="00152F48" w:rsidRDefault="008523C5" w:rsidP="008523C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Vyhledej v pohádce všechny číslovky a zakroužkuj je. Poznáš, z jaké pohádky je úryvek? Název pohádky napiš do zeleného rámečku</w:t>
      </w:r>
    </w:p>
    <w:p w:rsidR="008523C5" w:rsidRPr="008523C5" w:rsidRDefault="008523C5" w:rsidP="008523C5">
      <w:pPr>
        <w:ind w:left="360"/>
        <w:rPr>
          <w:sz w:val="24"/>
          <w:szCs w:val="24"/>
        </w:rPr>
      </w:pPr>
    </w:p>
    <w:tbl>
      <w:tblPr>
        <w:tblW w:w="0" w:type="auto"/>
        <w:jc w:val="center"/>
        <w:tblBorders>
          <w:top w:val="doubleWave" w:sz="6" w:space="0" w:color="000000"/>
          <w:left w:val="doubleWave" w:sz="6" w:space="0" w:color="000000"/>
          <w:bottom w:val="doubleWave" w:sz="6" w:space="0" w:color="000000"/>
          <w:right w:val="doubleWave" w:sz="6" w:space="0" w:color="000000"/>
          <w:insideH w:val="doubleWave" w:sz="6" w:space="0" w:color="000000"/>
          <w:insideV w:val="doubleWave" w:sz="6" w:space="0" w:color="000000"/>
        </w:tblBorders>
        <w:shd w:val="clear" w:color="auto" w:fill="C2D69B"/>
        <w:tblLook w:val="04A0"/>
      </w:tblPr>
      <w:tblGrid>
        <w:gridCol w:w="6629"/>
      </w:tblGrid>
      <w:tr w:rsidR="00152F48" w:rsidRPr="00713170" w:rsidTr="005A5031">
        <w:trPr>
          <w:jc w:val="center"/>
        </w:trPr>
        <w:tc>
          <w:tcPr>
            <w:tcW w:w="6629" w:type="dxa"/>
            <w:shd w:val="clear" w:color="auto" w:fill="C2D69B"/>
            <w:vAlign w:val="center"/>
          </w:tcPr>
          <w:p w:rsidR="00152F48" w:rsidRPr="00713170" w:rsidRDefault="00152F48" w:rsidP="00152F48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</w:tbl>
    <w:p w:rsidR="00152F48" w:rsidRDefault="008523C5" w:rsidP="00152F48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119380</wp:posOffset>
            </wp:positionV>
            <wp:extent cx="1828800" cy="1828800"/>
            <wp:effectExtent l="19050" t="0" r="0" b="0"/>
            <wp:wrapSquare wrapText="bothSides"/>
            <wp:docPr id="1" name="Obrázek 0" descr="ES013830-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013830-CZ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2F48" w:rsidRPr="008523C5" w:rsidRDefault="00152F48" w:rsidP="00152F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C5">
        <w:rPr>
          <w:rFonts w:ascii="Times New Roman" w:hAnsi="Times New Roman" w:cs="Times New Roman"/>
          <w:sz w:val="28"/>
          <w:szCs w:val="28"/>
        </w:rPr>
        <w:t>Když přijeli do zámku, poručil král Jiříkovi, aby mu nalil do sklenice vína: „Ale tvá hlava za to,“ povídá, „jestliže nedoleješ anebo přeleješ!“ Jiřík vzal konvici s vínem a leje. Vtom přiletěli oknem dva ptáčkové; jeden druhého honil, a ten, co utíkal, měl tři zlaté vlasy v zobáčku. „Dej mi je,“ povídá jeden, „však jsou moje!“</w:t>
      </w:r>
    </w:p>
    <w:p w:rsidR="00152F48" w:rsidRPr="008523C5" w:rsidRDefault="00152F48" w:rsidP="00152F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3C5">
        <w:rPr>
          <w:rFonts w:ascii="Times New Roman" w:hAnsi="Times New Roman" w:cs="Times New Roman"/>
          <w:sz w:val="28"/>
          <w:szCs w:val="28"/>
        </w:rPr>
        <w:t>„Nedám, moje jsou! Já si je zdvihl.“</w:t>
      </w:r>
    </w:p>
    <w:p w:rsidR="00152F48" w:rsidRPr="008523C5" w:rsidRDefault="00152F48" w:rsidP="00152F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3C5">
        <w:rPr>
          <w:rFonts w:ascii="Times New Roman" w:hAnsi="Times New Roman" w:cs="Times New Roman"/>
          <w:sz w:val="28"/>
          <w:szCs w:val="28"/>
        </w:rPr>
        <w:t>„Ale já je viděl, jak upadly, když se zlatovlasá panna česala. Dej mi aspoň dva.“</w:t>
      </w:r>
    </w:p>
    <w:p w:rsidR="008523C5" w:rsidRDefault="00152F48" w:rsidP="00152F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3C5">
        <w:rPr>
          <w:rFonts w:ascii="Times New Roman" w:hAnsi="Times New Roman" w:cs="Times New Roman"/>
          <w:sz w:val="28"/>
          <w:szCs w:val="28"/>
        </w:rPr>
        <w:t>„Ani jeden!“</w:t>
      </w:r>
    </w:p>
    <w:p w:rsidR="008523C5" w:rsidRPr="008523C5" w:rsidRDefault="008523C5" w:rsidP="008523C5">
      <w:pPr>
        <w:pStyle w:val="Textpoznpodarou"/>
        <w:rPr>
          <w:rStyle w:val="Znakapoznpodarou"/>
        </w:rPr>
      </w:pPr>
      <w:r>
        <w:rPr>
          <w:rStyle w:val="Znakapoznpodarou"/>
        </w:rPr>
        <w:footnoteReference w:id="2"/>
      </w:r>
      <w:r>
        <w:t>.</w:t>
      </w:r>
      <w:r w:rsidRPr="008523C5">
        <w:rPr>
          <w:rFonts w:ascii="Comic Sans MS" w:hAnsi="Comic Sans MS"/>
          <w:color w:val="660033"/>
          <w:sz w:val="32"/>
          <w:szCs w:val="32"/>
        </w:rPr>
        <w:t xml:space="preserve"> </w:t>
      </w:r>
      <w:r w:rsidRPr="008523C5">
        <w:rPr>
          <w:rStyle w:val="Znakapoznpodarou"/>
        </w:rPr>
        <w:t xml:space="preserve"> </w:t>
      </w:r>
    </w:p>
    <w:p w:rsidR="00503DB7" w:rsidRPr="00503DB7" w:rsidRDefault="00503DB7" w:rsidP="00503DB7">
      <w:pPr>
        <w:jc w:val="center"/>
        <w:rPr>
          <w:b/>
          <w:i/>
          <w:sz w:val="30"/>
          <w:szCs w:val="30"/>
          <w:u w:val="single"/>
        </w:rPr>
      </w:pPr>
    </w:p>
    <w:p w:rsidR="007D2D70" w:rsidRDefault="007D2D70" w:rsidP="00503DB7">
      <w:pPr>
        <w:jc w:val="center"/>
        <w:rPr>
          <w:b/>
          <w:i/>
          <w:sz w:val="30"/>
          <w:szCs w:val="30"/>
          <w:u w:val="single"/>
        </w:rPr>
      </w:pPr>
    </w:p>
    <w:p w:rsidR="007D2D70" w:rsidRDefault="007D2D70" w:rsidP="00503DB7">
      <w:pPr>
        <w:jc w:val="center"/>
        <w:rPr>
          <w:b/>
          <w:i/>
          <w:sz w:val="30"/>
          <w:szCs w:val="30"/>
          <w:u w:val="single"/>
        </w:rPr>
      </w:pPr>
    </w:p>
    <w:p w:rsidR="007D2D70" w:rsidRDefault="007D2D70" w:rsidP="00503DB7">
      <w:pPr>
        <w:jc w:val="center"/>
        <w:rPr>
          <w:b/>
          <w:i/>
          <w:sz w:val="30"/>
          <w:szCs w:val="30"/>
          <w:u w:val="single"/>
        </w:rPr>
      </w:pPr>
    </w:p>
    <w:p w:rsidR="007D2D70" w:rsidRDefault="007D2D70" w:rsidP="00503DB7">
      <w:pPr>
        <w:jc w:val="center"/>
        <w:rPr>
          <w:b/>
          <w:i/>
          <w:sz w:val="30"/>
          <w:szCs w:val="30"/>
          <w:u w:val="single"/>
        </w:rPr>
      </w:pPr>
    </w:p>
    <w:p w:rsidR="007D2D70" w:rsidRDefault="007D2D70" w:rsidP="00503DB7">
      <w:pPr>
        <w:jc w:val="center"/>
        <w:rPr>
          <w:b/>
          <w:i/>
          <w:sz w:val="30"/>
          <w:szCs w:val="30"/>
          <w:u w:val="single"/>
        </w:rPr>
      </w:pPr>
    </w:p>
    <w:p w:rsidR="007D2D70" w:rsidRDefault="007D2D70" w:rsidP="007D2D70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lastRenderedPageBreak/>
        <w:t>PRACOVNÍ LIST 3 – domácí úkol</w:t>
      </w:r>
    </w:p>
    <w:p w:rsidR="001622BE" w:rsidRPr="001622BE" w:rsidRDefault="001622BE" w:rsidP="001622B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622BE">
        <w:rPr>
          <w:sz w:val="24"/>
          <w:szCs w:val="24"/>
        </w:rPr>
        <w:t>Zkus projít bludištěm. Podaří se ti to pouze tehdy, jestliže zvolíš cestu „vydlážděnou“ číslovkami. Pod bludištěm najdeš 3 nápovědy.</w:t>
      </w:r>
      <w:r>
        <w:rPr>
          <w:sz w:val="24"/>
          <w:szCs w:val="24"/>
        </w:rPr>
        <w:t xml:space="preserve"> Horní červená šipka označuje start, spodní zase cíl.</w:t>
      </w:r>
    </w:p>
    <w:p w:rsidR="00503DB7" w:rsidRPr="00503DB7" w:rsidRDefault="001622BE" w:rsidP="00503DB7">
      <w:pPr>
        <w:rPr>
          <w:color w:val="000000" w:themeColor="text1"/>
        </w:rPr>
      </w:pPr>
      <w:r>
        <w:rPr>
          <w:noProof/>
          <w:color w:val="000000" w:themeColor="text1"/>
          <w:lang w:eastAsia="cs-CZ"/>
        </w:rPr>
        <w:drawing>
          <wp:inline distT="0" distB="0" distL="0" distR="0">
            <wp:extent cx="5795159" cy="3152775"/>
            <wp:effectExtent l="19050" t="0" r="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654" t="31765" r="32850" b="16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159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DB7" w:rsidRDefault="00503DB7" w:rsidP="00D62B6E"/>
    <w:p w:rsidR="008523C5" w:rsidRPr="00D62B6E" w:rsidRDefault="008523C5" w:rsidP="00D62B6E">
      <w:pPr>
        <w:rPr>
          <w:sz w:val="24"/>
          <w:szCs w:val="24"/>
        </w:rPr>
      </w:pPr>
    </w:p>
    <w:sectPr w:rsidR="008523C5" w:rsidRPr="00D62B6E" w:rsidSect="00DA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443" w:rsidRDefault="00B35443" w:rsidP="00152F48">
      <w:pPr>
        <w:spacing w:after="0" w:line="240" w:lineRule="auto"/>
      </w:pPr>
      <w:r>
        <w:separator/>
      </w:r>
    </w:p>
  </w:endnote>
  <w:endnote w:type="continuationSeparator" w:id="1">
    <w:p w:rsidR="00B35443" w:rsidRDefault="00B35443" w:rsidP="0015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443" w:rsidRDefault="00B35443" w:rsidP="00152F48">
      <w:pPr>
        <w:spacing w:after="0" w:line="240" w:lineRule="auto"/>
      </w:pPr>
      <w:r>
        <w:separator/>
      </w:r>
    </w:p>
  </w:footnote>
  <w:footnote w:type="continuationSeparator" w:id="1">
    <w:p w:rsidR="00B35443" w:rsidRDefault="00B35443" w:rsidP="00152F48">
      <w:pPr>
        <w:spacing w:after="0" w:line="240" w:lineRule="auto"/>
      </w:pPr>
      <w:r>
        <w:continuationSeparator/>
      </w:r>
    </w:p>
  </w:footnote>
  <w:footnote w:id="2">
    <w:p w:rsidR="008523C5" w:rsidRPr="008523C5" w:rsidRDefault="008523C5" w:rsidP="008523C5">
      <w:pPr>
        <w:pStyle w:val="Textpoznpodarou"/>
        <w:rPr>
          <w:rStyle w:val="Znakapoznpodarou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8523C5">
        <w:rPr>
          <w:rStyle w:val="Znakapoznpodarou"/>
          <w:sz w:val="24"/>
          <w:szCs w:val="24"/>
        </w:rPr>
        <w:t xml:space="preserve">ERBEN, Karel Jaromír, NĚMCOVÁ, Božena. Zlatovláska a jiné pohádky. Ostrava : Blesk, 1992. ISBN 80-85606-13-5. s. 5, 6. </w:t>
      </w:r>
    </w:p>
    <w:p w:rsidR="008523C5" w:rsidRPr="008523C5" w:rsidRDefault="008523C5" w:rsidP="008523C5">
      <w:pPr>
        <w:pStyle w:val="Textpoznpodarou"/>
        <w:rPr>
          <w:rStyle w:val="Znakapoznpodarou"/>
        </w:rPr>
      </w:pPr>
    </w:p>
    <w:p w:rsidR="008523C5" w:rsidRPr="008523C5" w:rsidRDefault="008523C5" w:rsidP="008523C5">
      <w:pPr>
        <w:pStyle w:val="Textpoznpodarou"/>
        <w:rPr>
          <w:rStyle w:val="Znakapoznpodarou"/>
        </w:rPr>
      </w:pPr>
    </w:p>
    <w:p w:rsidR="008523C5" w:rsidRDefault="008523C5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7C95"/>
    <w:multiLevelType w:val="hybridMultilevel"/>
    <w:tmpl w:val="458EA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B056A"/>
    <w:multiLevelType w:val="hybridMultilevel"/>
    <w:tmpl w:val="F6E0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90EA1"/>
    <w:multiLevelType w:val="hybridMultilevel"/>
    <w:tmpl w:val="6EF65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B6E"/>
    <w:rsid w:val="001356E8"/>
    <w:rsid w:val="00152F48"/>
    <w:rsid w:val="001622BE"/>
    <w:rsid w:val="001E2C13"/>
    <w:rsid w:val="002F6EA0"/>
    <w:rsid w:val="00307444"/>
    <w:rsid w:val="00503DB7"/>
    <w:rsid w:val="0062282E"/>
    <w:rsid w:val="006310ED"/>
    <w:rsid w:val="006E1A3B"/>
    <w:rsid w:val="007D2D70"/>
    <w:rsid w:val="008523C5"/>
    <w:rsid w:val="008C43C8"/>
    <w:rsid w:val="00B35443"/>
    <w:rsid w:val="00B64FBA"/>
    <w:rsid w:val="00B80B01"/>
    <w:rsid w:val="00C530D0"/>
    <w:rsid w:val="00D62B6E"/>
    <w:rsid w:val="00DA0907"/>
    <w:rsid w:val="00E73B41"/>
    <w:rsid w:val="00F43294"/>
    <w:rsid w:val="00FB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09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B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52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2F48"/>
  </w:style>
  <w:style w:type="paragraph" w:styleId="Zpat">
    <w:name w:val="footer"/>
    <w:basedOn w:val="Normln"/>
    <w:link w:val="ZpatChar"/>
    <w:uiPriority w:val="99"/>
    <w:semiHidden/>
    <w:unhideWhenUsed/>
    <w:rsid w:val="00152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52F4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3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3C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30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0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05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5452-7178-49A0-A5FA-56FFA2B2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Nikol</cp:lastModifiedBy>
  <cp:revision>7</cp:revision>
  <dcterms:created xsi:type="dcterms:W3CDTF">2016-10-30T21:19:00Z</dcterms:created>
  <dcterms:modified xsi:type="dcterms:W3CDTF">2016-11-06T20:16:00Z</dcterms:modified>
</cp:coreProperties>
</file>