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93" w:rsidRPr="00181393" w:rsidRDefault="00181393" w:rsidP="006A397D">
      <w:pPr>
        <w:pStyle w:val="Bezmezer"/>
        <w:jc w:val="center"/>
        <w:rPr>
          <w:rFonts w:cs="Times New Roman"/>
          <w:sz w:val="36"/>
          <w:szCs w:val="36"/>
        </w:rPr>
      </w:pPr>
      <w:r w:rsidRPr="00181393">
        <w:rPr>
          <w:rFonts w:cs="Times New Roman"/>
          <w:sz w:val="36"/>
          <w:szCs w:val="36"/>
        </w:rPr>
        <w:t>UNIVERZITA PALACKÉHO V OLOMOUCI</w:t>
      </w:r>
    </w:p>
    <w:p w:rsidR="00181393" w:rsidRPr="00181393" w:rsidRDefault="00181393" w:rsidP="006A397D">
      <w:pPr>
        <w:pStyle w:val="Bezmezer"/>
        <w:jc w:val="center"/>
        <w:rPr>
          <w:rFonts w:cs="Times New Roman"/>
          <w:sz w:val="36"/>
          <w:szCs w:val="36"/>
        </w:rPr>
      </w:pPr>
      <w:r w:rsidRPr="00181393">
        <w:rPr>
          <w:rFonts w:cs="Times New Roman"/>
          <w:sz w:val="36"/>
          <w:szCs w:val="36"/>
        </w:rPr>
        <w:t>PEDAGOGICKÁ FAKULTA</w:t>
      </w: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  <w:sz w:val="52"/>
          <w:szCs w:val="52"/>
        </w:rPr>
      </w:pPr>
      <w:r w:rsidRPr="00181393">
        <w:rPr>
          <w:rFonts w:cs="Times New Roman"/>
          <w:sz w:val="52"/>
          <w:szCs w:val="52"/>
        </w:rPr>
        <w:t>SEMINÁRNÍ PRÁCE</w:t>
      </w: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  <w:r w:rsidRPr="00181393">
        <w:rPr>
          <w:rFonts w:cs="Times New Roman"/>
          <w:b/>
          <w:sz w:val="52"/>
          <w:szCs w:val="52"/>
        </w:rPr>
        <w:t>SLOVESA: ČAS</w:t>
      </w:r>
    </w:p>
    <w:p w:rsidR="00181393" w:rsidRP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P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Default="00181393" w:rsidP="006A397D">
      <w:pPr>
        <w:pStyle w:val="Bezmezer"/>
        <w:jc w:val="center"/>
        <w:rPr>
          <w:rFonts w:cs="Times New Roman"/>
          <w:b/>
          <w:sz w:val="52"/>
          <w:szCs w:val="52"/>
        </w:rPr>
      </w:pPr>
    </w:p>
    <w:p w:rsidR="00181393" w:rsidRDefault="00181393" w:rsidP="00A05122">
      <w:pPr>
        <w:pStyle w:val="Bezmezer"/>
        <w:jc w:val="both"/>
        <w:rPr>
          <w:rFonts w:cs="Times New Roman"/>
          <w:b/>
          <w:sz w:val="52"/>
          <w:szCs w:val="52"/>
        </w:rPr>
      </w:pPr>
    </w:p>
    <w:p w:rsidR="00181393" w:rsidRDefault="00181393" w:rsidP="00A05122">
      <w:pPr>
        <w:pStyle w:val="Bezmezer"/>
        <w:jc w:val="both"/>
        <w:rPr>
          <w:rFonts w:cs="Times New Roman"/>
          <w:b/>
          <w:sz w:val="52"/>
          <w:szCs w:val="52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b/>
          <w:sz w:val="52"/>
          <w:szCs w:val="52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8"/>
          <w:szCs w:val="28"/>
        </w:rPr>
      </w:pPr>
      <w:r w:rsidRPr="00181393">
        <w:rPr>
          <w:rFonts w:cs="Times New Roman"/>
          <w:sz w:val="28"/>
          <w:szCs w:val="28"/>
        </w:rPr>
        <w:t>MARKÉTA PEICHLOVÁ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8"/>
          <w:szCs w:val="28"/>
        </w:rPr>
      </w:pPr>
      <w:r w:rsidRPr="00181393">
        <w:rPr>
          <w:rFonts w:cs="Times New Roman"/>
          <w:sz w:val="28"/>
          <w:szCs w:val="28"/>
        </w:rPr>
        <w:t>U1ST, 3. ROČNÍK</w:t>
      </w:r>
      <w:r w:rsidR="006A397D">
        <w:rPr>
          <w:rFonts w:cs="Times New Roman"/>
          <w:sz w:val="28"/>
          <w:szCs w:val="28"/>
        </w:rPr>
        <w:t>, 1. SKUPINA</w:t>
      </w:r>
    </w:p>
    <w:p w:rsidR="00181393" w:rsidRDefault="00181393" w:rsidP="00A05122">
      <w:pPr>
        <w:pStyle w:val="Bezmezer"/>
        <w:jc w:val="both"/>
        <w:rPr>
          <w:rFonts w:cs="Times New Roman"/>
          <w:sz w:val="28"/>
          <w:szCs w:val="28"/>
        </w:rPr>
      </w:pPr>
      <w:r w:rsidRPr="00181393">
        <w:rPr>
          <w:rFonts w:cs="Times New Roman"/>
          <w:sz w:val="28"/>
          <w:szCs w:val="28"/>
        </w:rPr>
        <w:t xml:space="preserve">DIDAKTIKA MATEŘSKÉHO JAZYKA B (DIMJB) </w:t>
      </w:r>
    </w:p>
    <w:p w:rsidR="006A397D" w:rsidRPr="00181393" w:rsidRDefault="006A397D" w:rsidP="00A05122">
      <w:pPr>
        <w:pStyle w:val="Bezmezer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7. 11. 2016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8"/>
          <w:szCs w:val="28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b/>
          <w:sz w:val="32"/>
          <w:szCs w:val="32"/>
        </w:rPr>
      </w:pPr>
      <w:r w:rsidRPr="00181393">
        <w:rPr>
          <w:rFonts w:cs="Times New Roman"/>
          <w:b/>
          <w:sz w:val="32"/>
          <w:szCs w:val="32"/>
        </w:rPr>
        <w:t>A. CHARAKTERISTIKA VYUČOVACÍ HODINY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Vzdělávací oblast</w:t>
      </w:r>
      <w:r w:rsidRPr="00181393">
        <w:rPr>
          <w:rFonts w:cs="Times New Roman"/>
          <w:sz w:val="24"/>
          <w:szCs w:val="24"/>
        </w:rPr>
        <w:t>: Jazyk a jazyková komunikace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Vzdělávací obor</w:t>
      </w:r>
      <w:r w:rsidRPr="00181393">
        <w:rPr>
          <w:rFonts w:cs="Times New Roman"/>
          <w:sz w:val="24"/>
          <w:szCs w:val="24"/>
        </w:rPr>
        <w:t>: Český jazyk a literatura – Jazyková výchova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Tematický okruh</w:t>
      </w:r>
      <w:r w:rsidRPr="00181393">
        <w:rPr>
          <w:rFonts w:cs="Times New Roman"/>
          <w:sz w:val="24"/>
          <w:szCs w:val="24"/>
        </w:rPr>
        <w:t>: Tvarosloví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Učivo</w:t>
      </w:r>
      <w:r w:rsidRPr="00181393">
        <w:rPr>
          <w:rFonts w:cs="Times New Roman"/>
          <w:sz w:val="24"/>
          <w:szCs w:val="24"/>
        </w:rPr>
        <w:t>: Slovní druhy – slovesa a jejich čas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Období</w:t>
      </w:r>
      <w:r w:rsidR="00FE3EC3">
        <w:rPr>
          <w:rFonts w:cs="Times New Roman"/>
          <w:sz w:val="24"/>
          <w:szCs w:val="24"/>
        </w:rPr>
        <w:t>: 1</w:t>
      </w:r>
      <w:bookmarkStart w:id="0" w:name="_GoBack"/>
      <w:bookmarkEnd w:id="0"/>
      <w:r w:rsidRPr="00181393">
        <w:rPr>
          <w:rFonts w:cs="Times New Roman"/>
          <w:sz w:val="24"/>
          <w:szCs w:val="24"/>
        </w:rPr>
        <w:t>.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Ročník</w:t>
      </w:r>
      <w:r w:rsidRPr="00181393">
        <w:rPr>
          <w:rFonts w:cs="Times New Roman"/>
          <w:sz w:val="24"/>
          <w:szCs w:val="24"/>
        </w:rPr>
        <w:t>: 3.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Časová dotace</w:t>
      </w:r>
      <w:r w:rsidRPr="00181393">
        <w:rPr>
          <w:rFonts w:cs="Times New Roman"/>
          <w:sz w:val="24"/>
          <w:szCs w:val="24"/>
        </w:rPr>
        <w:t>: 45 minut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Počet žáků</w:t>
      </w:r>
      <w:r w:rsidRPr="00181393">
        <w:rPr>
          <w:rFonts w:cs="Times New Roman"/>
          <w:sz w:val="24"/>
          <w:szCs w:val="24"/>
        </w:rPr>
        <w:t>: 24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Typ vyučovací hodiny</w:t>
      </w:r>
      <w:r w:rsidRPr="00181393">
        <w:rPr>
          <w:rFonts w:cs="Times New Roman"/>
          <w:sz w:val="24"/>
          <w:szCs w:val="24"/>
        </w:rPr>
        <w:t>: Vyvození nového učiva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Cíle vyučovací hodiny</w:t>
      </w:r>
      <w:r w:rsidRPr="00181393">
        <w:rPr>
          <w:rFonts w:cs="Times New Roman"/>
          <w:sz w:val="24"/>
          <w:szCs w:val="24"/>
        </w:rPr>
        <w:t>: Umět rozlišit časové rozdíly u sloves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Klíčové kompetence</w:t>
      </w:r>
      <w:r w:rsidRPr="00181393">
        <w:rPr>
          <w:rFonts w:cs="Times New Roman"/>
          <w:sz w:val="24"/>
          <w:szCs w:val="24"/>
        </w:rPr>
        <w:t>: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sz w:val="24"/>
          <w:szCs w:val="24"/>
        </w:rPr>
        <w:t xml:space="preserve">- </w:t>
      </w:r>
      <w:r w:rsidRPr="00181393">
        <w:rPr>
          <w:rFonts w:cs="Times New Roman"/>
          <w:sz w:val="24"/>
          <w:szCs w:val="24"/>
          <w:u w:val="single"/>
        </w:rPr>
        <w:t>k učení</w:t>
      </w:r>
      <w:r w:rsidRPr="00181393">
        <w:rPr>
          <w:rFonts w:cs="Times New Roman"/>
          <w:sz w:val="24"/>
          <w:szCs w:val="24"/>
        </w:rPr>
        <w:t xml:space="preserve">: </w:t>
      </w:r>
      <w:r w:rsidR="008A285C">
        <w:rPr>
          <w:rFonts w:cs="Times New Roman"/>
          <w:sz w:val="24"/>
          <w:szCs w:val="24"/>
        </w:rPr>
        <w:t>nalezne rozdíly v tvarech slov (čas sloves), vybere správné zástupce k danému času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sz w:val="24"/>
          <w:szCs w:val="24"/>
        </w:rPr>
        <w:t xml:space="preserve">- </w:t>
      </w:r>
      <w:r w:rsidRPr="00181393">
        <w:rPr>
          <w:rFonts w:cs="Times New Roman"/>
          <w:sz w:val="24"/>
          <w:szCs w:val="24"/>
          <w:u w:val="single"/>
        </w:rPr>
        <w:t>k řešení problémů</w:t>
      </w:r>
      <w:r w:rsidRPr="00181393">
        <w:rPr>
          <w:rFonts w:cs="Times New Roman"/>
          <w:sz w:val="24"/>
          <w:szCs w:val="24"/>
        </w:rPr>
        <w:t xml:space="preserve"> – </w:t>
      </w:r>
      <w:r w:rsidR="008A285C">
        <w:rPr>
          <w:rFonts w:cs="Times New Roman"/>
          <w:sz w:val="24"/>
          <w:szCs w:val="24"/>
        </w:rPr>
        <w:t>roztřídí slova do skupin podle času, vysvětlí postup ostatním žákům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sz w:val="24"/>
          <w:szCs w:val="24"/>
        </w:rPr>
        <w:t xml:space="preserve">- </w:t>
      </w:r>
      <w:r w:rsidRPr="00181393">
        <w:rPr>
          <w:rFonts w:cs="Times New Roman"/>
          <w:sz w:val="24"/>
          <w:szCs w:val="24"/>
          <w:u w:val="single"/>
        </w:rPr>
        <w:t>komunikativní</w:t>
      </w:r>
      <w:r w:rsidRPr="00181393">
        <w:rPr>
          <w:rFonts w:cs="Times New Roman"/>
          <w:sz w:val="24"/>
          <w:szCs w:val="24"/>
        </w:rPr>
        <w:t xml:space="preserve"> – </w:t>
      </w:r>
      <w:r w:rsidR="008A285C">
        <w:rPr>
          <w:rFonts w:cs="Times New Roman"/>
          <w:sz w:val="24"/>
          <w:szCs w:val="24"/>
        </w:rPr>
        <w:t>obhájí svůj názor před ostatními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sz w:val="24"/>
          <w:szCs w:val="24"/>
        </w:rPr>
        <w:t xml:space="preserve">- </w:t>
      </w:r>
      <w:r w:rsidRPr="00181393">
        <w:rPr>
          <w:rFonts w:cs="Times New Roman"/>
          <w:sz w:val="24"/>
          <w:szCs w:val="24"/>
          <w:u w:val="single"/>
        </w:rPr>
        <w:t>sociální a personální</w:t>
      </w:r>
      <w:r w:rsidRPr="00181393">
        <w:rPr>
          <w:rFonts w:cs="Times New Roman"/>
          <w:sz w:val="24"/>
          <w:szCs w:val="24"/>
        </w:rPr>
        <w:t xml:space="preserve"> – </w:t>
      </w:r>
      <w:r w:rsidR="008A285C">
        <w:rPr>
          <w:rFonts w:cs="Times New Roman"/>
          <w:sz w:val="24"/>
          <w:szCs w:val="24"/>
        </w:rPr>
        <w:t>spolupracuje na společné práci, nevyrušuje, diskutuje nad tématem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sz w:val="24"/>
          <w:szCs w:val="24"/>
        </w:rPr>
        <w:t xml:space="preserve">- </w:t>
      </w:r>
      <w:r w:rsidRPr="00181393">
        <w:rPr>
          <w:rFonts w:cs="Times New Roman"/>
          <w:sz w:val="24"/>
          <w:szCs w:val="24"/>
          <w:u w:val="single"/>
        </w:rPr>
        <w:t>občanské</w:t>
      </w:r>
      <w:r w:rsidRPr="00181393">
        <w:rPr>
          <w:rFonts w:cs="Times New Roman"/>
          <w:sz w:val="24"/>
          <w:szCs w:val="24"/>
        </w:rPr>
        <w:t xml:space="preserve"> – </w:t>
      </w:r>
      <w:r w:rsidR="008A285C">
        <w:rPr>
          <w:rFonts w:cs="Times New Roman"/>
          <w:sz w:val="24"/>
          <w:szCs w:val="24"/>
        </w:rPr>
        <w:t>chová se s úctou ke svým spolužákům, dbá na pokyny učitele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sz w:val="24"/>
          <w:szCs w:val="24"/>
        </w:rPr>
        <w:t xml:space="preserve">- </w:t>
      </w:r>
      <w:r w:rsidRPr="00181393">
        <w:rPr>
          <w:rFonts w:cs="Times New Roman"/>
          <w:sz w:val="24"/>
          <w:szCs w:val="24"/>
          <w:u w:val="single"/>
        </w:rPr>
        <w:t>pracovní</w:t>
      </w:r>
      <w:r w:rsidRPr="00181393">
        <w:rPr>
          <w:rFonts w:cs="Times New Roman"/>
          <w:sz w:val="24"/>
          <w:szCs w:val="24"/>
        </w:rPr>
        <w:t xml:space="preserve"> – </w:t>
      </w:r>
      <w:r w:rsidR="008A285C">
        <w:rPr>
          <w:rFonts w:cs="Times New Roman"/>
          <w:sz w:val="24"/>
          <w:szCs w:val="24"/>
        </w:rPr>
        <w:t>zapojuje se do společných aktivit, plní příkazy učitele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Výukové metody</w:t>
      </w:r>
      <w:r w:rsidRPr="00181393">
        <w:rPr>
          <w:rFonts w:cs="Times New Roman"/>
          <w:sz w:val="24"/>
          <w:szCs w:val="24"/>
        </w:rPr>
        <w:t>: metody slovní (</w:t>
      </w:r>
      <w:r w:rsidR="008A285C">
        <w:rPr>
          <w:rFonts w:cs="Times New Roman"/>
          <w:sz w:val="24"/>
          <w:szCs w:val="24"/>
        </w:rPr>
        <w:t>motivační rozhovor, vyvození nového učiva</w:t>
      </w:r>
      <w:r w:rsidRPr="00181393">
        <w:rPr>
          <w:rFonts w:cs="Times New Roman"/>
          <w:sz w:val="24"/>
          <w:szCs w:val="24"/>
        </w:rPr>
        <w:t xml:space="preserve">, </w:t>
      </w:r>
      <w:r w:rsidR="008A285C">
        <w:rPr>
          <w:rFonts w:cs="Times New Roman"/>
          <w:sz w:val="24"/>
          <w:szCs w:val="24"/>
        </w:rPr>
        <w:t>komentář k manipulační činnosti</w:t>
      </w:r>
      <w:r w:rsidRPr="00181393">
        <w:rPr>
          <w:rFonts w:cs="Times New Roman"/>
          <w:sz w:val="24"/>
          <w:szCs w:val="24"/>
        </w:rPr>
        <w:t>), metody řešení problémů (</w:t>
      </w:r>
      <w:r w:rsidR="008A285C">
        <w:rPr>
          <w:rFonts w:cs="Times New Roman"/>
          <w:sz w:val="24"/>
          <w:szCs w:val="24"/>
        </w:rPr>
        <w:t>řízený rozhovor</w:t>
      </w:r>
      <w:r w:rsidRPr="00181393">
        <w:rPr>
          <w:rFonts w:cs="Times New Roman"/>
          <w:sz w:val="24"/>
          <w:szCs w:val="24"/>
        </w:rPr>
        <w:t>)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Organizační formy výuky</w:t>
      </w:r>
      <w:r w:rsidRPr="00181393">
        <w:rPr>
          <w:rFonts w:cs="Times New Roman"/>
          <w:sz w:val="24"/>
          <w:szCs w:val="24"/>
        </w:rPr>
        <w:t>: frontální výuka</w:t>
      </w:r>
    </w:p>
    <w:p w:rsidR="00181393" w:rsidRP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</w:p>
    <w:p w:rsidR="00181393" w:rsidRDefault="00181393" w:rsidP="00A05122">
      <w:pPr>
        <w:pStyle w:val="Bezmezer"/>
        <w:jc w:val="both"/>
        <w:rPr>
          <w:rFonts w:cs="Times New Roman"/>
          <w:sz w:val="24"/>
          <w:szCs w:val="24"/>
        </w:rPr>
      </w:pPr>
      <w:r w:rsidRPr="00181393">
        <w:rPr>
          <w:rFonts w:cs="Times New Roman"/>
          <w:b/>
          <w:sz w:val="24"/>
          <w:szCs w:val="24"/>
        </w:rPr>
        <w:t>Učební pomůcky</w:t>
      </w:r>
      <w:r w:rsidRPr="00181393">
        <w:rPr>
          <w:rFonts w:cs="Times New Roman"/>
          <w:sz w:val="24"/>
          <w:szCs w:val="24"/>
        </w:rPr>
        <w:t xml:space="preserve">: pracovní list, </w:t>
      </w:r>
      <w:r w:rsidR="00A937F3">
        <w:rPr>
          <w:rFonts w:cs="Times New Roman"/>
          <w:sz w:val="24"/>
          <w:szCs w:val="24"/>
        </w:rPr>
        <w:t>malé čtverečky (obrázky mimoně), tabule</w:t>
      </w:r>
    </w:p>
    <w:p w:rsidR="00A937F3" w:rsidRPr="00181393" w:rsidRDefault="00A937F3" w:rsidP="00A0512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4F5634" w:rsidRPr="00A937F3" w:rsidRDefault="008A5A09" w:rsidP="00A05122">
      <w:pPr>
        <w:jc w:val="both"/>
        <w:rPr>
          <w:b/>
          <w:sz w:val="32"/>
          <w:szCs w:val="32"/>
        </w:rPr>
      </w:pPr>
      <w:r w:rsidRPr="00A937F3">
        <w:rPr>
          <w:b/>
          <w:sz w:val="32"/>
          <w:szCs w:val="32"/>
        </w:rPr>
        <w:lastRenderedPageBreak/>
        <w:t>B. S</w:t>
      </w:r>
      <w:r w:rsidR="004F5634" w:rsidRPr="00A937F3">
        <w:rPr>
          <w:b/>
          <w:sz w:val="32"/>
          <w:szCs w:val="32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7"/>
        <w:gridCol w:w="5845"/>
        <w:gridCol w:w="2826"/>
      </w:tblGrid>
      <w:tr w:rsidR="00720F2D" w:rsidRPr="00181393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181393" w:rsidRDefault="00720F2D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I. ÚVODNÍ ČÁST</w:t>
            </w:r>
          </w:p>
        </w:tc>
      </w:tr>
      <w:tr w:rsidR="00425428" w:rsidRPr="00181393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181393" w:rsidRDefault="00425428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ORGANIZAČNÍ ČÁST</w:t>
            </w:r>
          </w:p>
        </w:tc>
      </w:tr>
      <w:tr w:rsidR="002540CA" w:rsidRPr="00181393" w:rsidTr="00CE6D1C">
        <w:tc>
          <w:tcPr>
            <w:tcW w:w="675" w:type="dxa"/>
          </w:tcPr>
          <w:p w:rsidR="00425428" w:rsidRPr="00181393" w:rsidRDefault="00425428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1´</w:t>
            </w:r>
          </w:p>
        </w:tc>
        <w:tc>
          <w:tcPr>
            <w:tcW w:w="6237" w:type="dxa"/>
          </w:tcPr>
          <w:p w:rsidR="00425428" w:rsidRPr="00181393" w:rsidRDefault="00425428" w:rsidP="00A05122">
            <w:pPr>
              <w:pStyle w:val="Odstavecseseznamem"/>
              <w:numPr>
                <w:ilvl w:val="0"/>
                <w:numId w:val="2"/>
              </w:numPr>
              <w:ind w:left="318" w:hanging="318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Přivítání dětí</w:t>
            </w:r>
          </w:p>
          <w:p w:rsidR="00425428" w:rsidRPr="00181393" w:rsidRDefault="00425428" w:rsidP="00A05122">
            <w:pPr>
              <w:pStyle w:val="Odstavecseseznamem"/>
              <w:numPr>
                <w:ilvl w:val="0"/>
                <w:numId w:val="2"/>
              </w:numPr>
              <w:ind w:left="318" w:hanging="318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Zápis do třídní knihy</w:t>
            </w:r>
          </w:p>
          <w:p w:rsidR="00172E80" w:rsidRPr="00181393" w:rsidRDefault="00172E80" w:rsidP="00A05122">
            <w:pPr>
              <w:pStyle w:val="Odstavecseseznamem"/>
              <w:ind w:left="3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25428" w:rsidRPr="00181393" w:rsidRDefault="00425428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425428" w:rsidRPr="00181393" w:rsidTr="00CE6D1C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181393" w:rsidRDefault="00425428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MOTIVACE</w:t>
            </w:r>
          </w:p>
        </w:tc>
      </w:tr>
      <w:tr w:rsidR="002540CA" w:rsidRPr="00181393" w:rsidTr="00720F2D">
        <w:tc>
          <w:tcPr>
            <w:tcW w:w="675" w:type="dxa"/>
          </w:tcPr>
          <w:p w:rsidR="00CA7D05" w:rsidRPr="00181393" w:rsidRDefault="00FD62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4</w:t>
            </w:r>
            <w:r w:rsidR="00CA7D05" w:rsidRPr="00181393">
              <w:rPr>
                <w:sz w:val="24"/>
                <w:szCs w:val="24"/>
              </w:rPr>
              <w:t>´</w:t>
            </w:r>
          </w:p>
        </w:tc>
        <w:tc>
          <w:tcPr>
            <w:tcW w:w="6237" w:type="dxa"/>
          </w:tcPr>
          <w:p w:rsidR="00CA7D05" w:rsidRPr="00181393" w:rsidRDefault="00425428" w:rsidP="00A05122">
            <w:pPr>
              <w:pStyle w:val="Odstavecseseznamem"/>
              <w:numPr>
                <w:ilvl w:val="0"/>
                <w:numId w:val="2"/>
              </w:numPr>
              <w:ind w:left="318" w:hanging="318"/>
              <w:jc w:val="both"/>
              <w:rPr>
                <w:b/>
                <w:i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MOTIVA</w:t>
            </w:r>
            <w:r w:rsidR="001508ED" w:rsidRPr="00181393">
              <w:rPr>
                <w:b/>
                <w:sz w:val="24"/>
                <w:szCs w:val="24"/>
              </w:rPr>
              <w:t>ČNÍ</w:t>
            </w:r>
            <w:r w:rsidR="00CA7D05" w:rsidRPr="00181393">
              <w:rPr>
                <w:b/>
                <w:sz w:val="24"/>
                <w:szCs w:val="24"/>
              </w:rPr>
              <w:t xml:space="preserve"> ROZHOVOR: </w:t>
            </w:r>
            <w:r w:rsidR="00DF32F7" w:rsidRPr="00181393">
              <w:rPr>
                <w:b/>
                <w:i/>
                <w:sz w:val="24"/>
                <w:szCs w:val="24"/>
              </w:rPr>
              <w:t>Mimoni</w:t>
            </w:r>
          </w:p>
          <w:p w:rsidR="00847757" w:rsidRPr="00181393" w:rsidRDefault="00DF32F7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? </w:t>
            </w:r>
            <w:r w:rsidRPr="00181393">
              <w:rPr>
                <w:i/>
                <w:sz w:val="24"/>
                <w:szCs w:val="24"/>
              </w:rPr>
              <w:t xml:space="preserve">Díváte se na kreslené pohádky? </w:t>
            </w:r>
          </w:p>
          <w:p w:rsidR="00847757" w:rsidRPr="00181393" w:rsidRDefault="00847757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</w:p>
          <w:p w:rsidR="00DF32F7" w:rsidRPr="00181393" w:rsidRDefault="00847757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? </w:t>
            </w:r>
            <w:r w:rsidR="00DF32F7" w:rsidRPr="00181393">
              <w:rPr>
                <w:i/>
                <w:sz w:val="24"/>
                <w:szCs w:val="24"/>
              </w:rPr>
              <w:t>Jaké pohádky máte nejraději?</w:t>
            </w:r>
          </w:p>
          <w:p w:rsidR="00727554" w:rsidRPr="00181393" w:rsidRDefault="00727554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</w:p>
          <w:p w:rsidR="005A06E4" w:rsidRPr="00181393" w:rsidRDefault="00DF32F7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? Jak se jmenuje </w:t>
            </w:r>
            <w:r w:rsidR="005A06E4" w:rsidRPr="00181393">
              <w:rPr>
                <w:i/>
                <w:sz w:val="24"/>
                <w:szCs w:val="24"/>
              </w:rPr>
              <w:t xml:space="preserve">tato postavička? </w:t>
            </w:r>
          </w:p>
          <w:p w:rsidR="005A06E4" w:rsidRPr="00181393" w:rsidRDefault="00727554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U</w:t>
            </w:r>
            <w:r w:rsidR="005A06E4" w:rsidRPr="00181393">
              <w:rPr>
                <w:sz w:val="24"/>
                <w:szCs w:val="24"/>
              </w:rPr>
              <w:t>ká</w:t>
            </w:r>
            <w:r w:rsidRPr="00181393">
              <w:rPr>
                <w:sz w:val="24"/>
                <w:szCs w:val="24"/>
              </w:rPr>
              <w:t>ži žákům</w:t>
            </w:r>
            <w:r w:rsidR="00176627" w:rsidRPr="00181393">
              <w:rPr>
                <w:sz w:val="24"/>
                <w:szCs w:val="24"/>
              </w:rPr>
              <w:t xml:space="preserve"> plyšovou hračku m</w:t>
            </w:r>
            <w:r w:rsidRPr="00181393">
              <w:rPr>
                <w:sz w:val="24"/>
                <w:szCs w:val="24"/>
              </w:rPr>
              <w:t xml:space="preserve">imoně, </w:t>
            </w:r>
            <w:r w:rsidR="00176627" w:rsidRPr="00181393">
              <w:rPr>
                <w:sz w:val="24"/>
                <w:szCs w:val="24"/>
              </w:rPr>
              <w:t xml:space="preserve">popř. </w:t>
            </w:r>
            <w:r w:rsidRPr="00181393">
              <w:rPr>
                <w:sz w:val="24"/>
                <w:szCs w:val="24"/>
              </w:rPr>
              <w:t>jejich obrázek nebo se na ně žáků zeptám otázkou:</w:t>
            </w:r>
          </w:p>
          <w:p w:rsidR="00DF32F7" w:rsidRPr="00181393" w:rsidRDefault="00727554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Jak se jmenuje </w:t>
            </w:r>
            <w:r w:rsidR="00DF32F7" w:rsidRPr="00181393">
              <w:rPr>
                <w:i/>
                <w:sz w:val="24"/>
                <w:szCs w:val="24"/>
              </w:rPr>
              <w:t xml:space="preserve">nová pohádka o malých, žlutých, roztomilých </w:t>
            </w:r>
            <w:r w:rsidRPr="00181393">
              <w:rPr>
                <w:i/>
                <w:sz w:val="24"/>
                <w:szCs w:val="24"/>
              </w:rPr>
              <w:t>tvorech/</w:t>
            </w:r>
            <w:r w:rsidR="005A06E4" w:rsidRPr="00181393">
              <w:rPr>
                <w:i/>
                <w:sz w:val="24"/>
                <w:szCs w:val="24"/>
              </w:rPr>
              <w:t>postavičkách</w:t>
            </w:r>
            <w:r w:rsidRPr="00181393">
              <w:rPr>
                <w:i/>
                <w:sz w:val="24"/>
                <w:szCs w:val="24"/>
              </w:rPr>
              <w:t>?</w:t>
            </w:r>
          </w:p>
          <w:p w:rsidR="00DF32F7" w:rsidRPr="00181393" w:rsidRDefault="005A06E4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114550" cy="2597876"/>
                  <wp:effectExtent l="0" t="0" r="0" b="0"/>
                  <wp:docPr id="2" name="Obrázek 2" descr="Výsledek obrázku pro mimoni plyšová hra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mimoni plyšová hrač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375" cy="260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554" w:rsidRPr="00181393" w:rsidRDefault="00B57CD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Obrázek 1</w:t>
            </w:r>
          </w:p>
          <w:p w:rsidR="00727554" w:rsidRPr="00181393" w:rsidRDefault="00727554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727554" w:rsidRPr="00181393" w:rsidRDefault="00727554" w:rsidP="00A05122">
            <w:pPr>
              <w:pStyle w:val="Odstavecseseznamem"/>
              <w:numPr>
                <w:ilvl w:val="0"/>
                <w:numId w:val="9"/>
              </w:numPr>
              <w:spacing w:after="200" w:line="276" w:lineRule="auto"/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Jak se jmenují filmy, které jsou natočeny o těchto postavičkách?</w:t>
            </w:r>
          </w:p>
          <w:p w:rsidR="00727554" w:rsidRPr="00181393" w:rsidRDefault="00727554" w:rsidP="00A05122">
            <w:pPr>
              <w:pStyle w:val="Odstavecseseznamem"/>
              <w:spacing w:after="200" w:line="276" w:lineRule="auto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Já, padouch (2010); Já, padouch 2 (2013); Mimoni (2015)</w:t>
            </w:r>
          </w:p>
          <w:p w:rsidR="00727554" w:rsidRPr="00181393" w:rsidRDefault="00727554" w:rsidP="00A05122">
            <w:pPr>
              <w:pStyle w:val="Odstavecseseznamem"/>
              <w:spacing w:after="200" w:line="276" w:lineRule="auto"/>
              <w:ind w:left="885"/>
              <w:jc w:val="both"/>
              <w:rPr>
                <w:sz w:val="24"/>
                <w:szCs w:val="24"/>
              </w:rPr>
            </w:pPr>
          </w:p>
          <w:p w:rsidR="00176627" w:rsidRPr="00181393" w:rsidRDefault="00727554" w:rsidP="00A05122">
            <w:pPr>
              <w:pStyle w:val="Odstavecseseznamem"/>
              <w:numPr>
                <w:ilvl w:val="0"/>
                <w:numId w:val="9"/>
              </w:numPr>
              <w:spacing w:after="200" w:line="276" w:lineRule="auto"/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Kdo viděl alespoň jeden z těchto filmů</w:t>
            </w:r>
            <w:r w:rsidR="00176627" w:rsidRPr="00181393">
              <w:rPr>
                <w:i/>
                <w:sz w:val="24"/>
                <w:szCs w:val="24"/>
              </w:rPr>
              <w:t>?</w:t>
            </w:r>
          </w:p>
          <w:p w:rsidR="00176627" w:rsidRPr="00181393" w:rsidRDefault="00176627" w:rsidP="00A05122">
            <w:pPr>
              <w:pStyle w:val="Odstavecseseznamem"/>
              <w:spacing w:after="200" w:line="276" w:lineRule="auto"/>
              <w:ind w:left="885"/>
              <w:jc w:val="both"/>
              <w:rPr>
                <w:sz w:val="24"/>
                <w:szCs w:val="24"/>
              </w:rPr>
            </w:pPr>
          </w:p>
          <w:p w:rsidR="00176627" w:rsidRPr="00181393" w:rsidRDefault="00176627" w:rsidP="00A05122">
            <w:pPr>
              <w:pStyle w:val="Odstavecseseznamem"/>
              <w:numPr>
                <w:ilvl w:val="0"/>
                <w:numId w:val="9"/>
              </w:numPr>
              <w:spacing w:after="200" w:line="276" w:lineRule="auto"/>
              <w:ind w:left="885" w:hanging="284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O čem jsou tyto filmy?</w:t>
            </w:r>
          </w:p>
          <w:p w:rsidR="00176627" w:rsidRPr="00181393" w:rsidRDefault="00176627" w:rsidP="00A05122">
            <w:pPr>
              <w:pStyle w:val="Odstavecseseznamem"/>
              <w:spacing w:after="200" w:line="276" w:lineRule="auto"/>
              <w:ind w:left="885"/>
              <w:jc w:val="both"/>
              <w:rPr>
                <w:sz w:val="24"/>
                <w:szCs w:val="24"/>
              </w:rPr>
            </w:pPr>
          </w:p>
          <w:p w:rsidR="00176627" w:rsidRPr="00181393" w:rsidRDefault="00176627" w:rsidP="00A05122">
            <w:pPr>
              <w:pStyle w:val="Odstavecseseznamem"/>
              <w:numPr>
                <w:ilvl w:val="0"/>
                <w:numId w:val="9"/>
              </w:numPr>
              <w:spacing w:after="200" w:line="276" w:lineRule="auto"/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Komu se tato pohádka líbí?</w:t>
            </w:r>
          </w:p>
          <w:p w:rsidR="00CF55EE" w:rsidRPr="00181393" w:rsidRDefault="00CF55EE" w:rsidP="00A05122">
            <w:pPr>
              <w:pStyle w:val="Odstavecseseznamem"/>
              <w:numPr>
                <w:ilvl w:val="0"/>
                <w:numId w:val="9"/>
              </w:numPr>
              <w:spacing w:after="200" w:line="276" w:lineRule="auto"/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lastRenderedPageBreak/>
              <w:t>Jaké mají mimoni vlastnosti?</w:t>
            </w:r>
          </w:p>
        </w:tc>
        <w:tc>
          <w:tcPr>
            <w:tcW w:w="2300" w:type="dxa"/>
          </w:tcPr>
          <w:p w:rsidR="00CA7D05" w:rsidRPr="00181393" w:rsidRDefault="00CA7D05" w:rsidP="00A05122">
            <w:pPr>
              <w:jc w:val="both"/>
              <w:rPr>
                <w:sz w:val="24"/>
                <w:szCs w:val="24"/>
              </w:rPr>
            </w:pPr>
          </w:p>
          <w:p w:rsidR="002540CA" w:rsidRPr="00181393" w:rsidRDefault="002540CA" w:rsidP="00A05122">
            <w:pPr>
              <w:jc w:val="both"/>
              <w:rPr>
                <w:sz w:val="24"/>
                <w:szCs w:val="24"/>
              </w:rPr>
            </w:pPr>
          </w:p>
          <w:p w:rsidR="002540CA" w:rsidRPr="00181393" w:rsidRDefault="002540CA" w:rsidP="00A05122">
            <w:pPr>
              <w:jc w:val="both"/>
              <w:rPr>
                <w:sz w:val="24"/>
                <w:szCs w:val="24"/>
              </w:rPr>
            </w:pPr>
          </w:p>
          <w:p w:rsidR="002540CA" w:rsidRPr="00181393" w:rsidRDefault="002540CA" w:rsidP="00A05122">
            <w:pPr>
              <w:jc w:val="both"/>
              <w:rPr>
                <w:sz w:val="24"/>
                <w:szCs w:val="24"/>
              </w:rPr>
            </w:pPr>
          </w:p>
          <w:p w:rsidR="002540CA" w:rsidRPr="00181393" w:rsidRDefault="002540CA" w:rsidP="00A05122">
            <w:pPr>
              <w:jc w:val="both"/>
              <w:rPr>
                <w:sz w:val="24"/>
                <w:szCs w:val="24"/>
              </w:rPr>
            </w:pPr>
          </w:p>
          <w:p w:rsidR="007343B7" w:rsidRPr="00181393" w:rsidRDefault="007343B7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Plyšová hračka mimoně nebo jejich obrázek</w:t>
            </w:r>
          </w:p>
        </w:tc>
      </w:tr>
      <w:tr w:rsidR="00720F2D" w:rsidRPr="00181393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181393" w:rsidRDefault="00720F2D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lastRenderedPageBreak/>
              <w:t>II. HLAVNÍ ČÁST</w:t>
            </w:r>
          </w:p>
        </w:tc>
      </w:tr>
      <w:tr w:rsidR="00425428" w:rsidRPr="00181393" w:rsidTr="00CE6D1C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181393" w:rsidRDefault="00425428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VYVOZENÍ NOVÉHO UČIVA</w:t>
            </w:r>
          </w:p>
        </w:tc>
      </w:tr>
      <w:tr w:rsidR="002540CA" w:rsidRPr="00181393" w:rsidTr="00720F2D">
        <w:tc>
          <w:tcPr>
            <w:tcW w:w="675" w:type="dxa"/>
          </w:tcPr>
          <w:p w:rsidR="00720F2D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2</w:t>
            </w:r>
            <w:r w:rsidR="00720F2D" w:rsidRPr="00181393">
              <w:rPr>
                <w:sz w:val="24"/>
                <w:szCs w:val="24"/>
              </w:rPr>
              <w:t>´</w:t>
            </w:r>
          </w:p>
          <w:p w:rsidR="00CA7D05" w:rsidRPr="00181393" w:rsidRDefault="00CA7D05" w:rsidP="00A05122">
            <w:pPr>
              <w:jc w:val="both"/>
              <w:rPr>
                <w:sz w:val="24"/>
                <w:szCs w:val="24"/>
              </w:rPr>
            </w:pPr>
          </w:p>
          <w:p w:rsidR="00CA7D05" w:rsidRPr="00181393" w:rsidRDefault="00CA7D05" w:rsidP="00A05122">
            <w:pPr>
              <w:jc w:val="both"/>
              <w:rPr>
                <w:sz w:val="24"/>
                <w:szCs w:val="24"/>
              </w:rPr>
            </w:pPr>
          </w:p>
          <w:p w:rsidR="00CA7D05" w:rsidRPr="00181393" w:rsidRDefault="00CA7D05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3B7" w:rsidRPr="00181393" w:rsidRDefault="00D86C87" w:rsidP="00A05122">
            <w:pPr>
              <w:pStyle w:val="Odstavecseseznamem"/>
              <w:numPr>
                <w:ilvl w:val="0"/>
                <w:numId w:val="2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MOTIVACE:</w:t>
            </w:r>
            <w:r w:rsidR="00BB74EA" w:rsidRPr="00181393">
              <w:rPr>
                <w:b/>
                <w:sz w:val="24"/>
                <w:szCs w:val="24"/>
              </w:rPr>
              <w:t xml:space="preserve"> </w:t>
            </w:r>
            <w:r w:rsidR="00720F2D" w:rsidRPr="00181393">
              <w:rPr>
                <w:i/>
                <w:sz w:val="24"/>
                <w:szCs w:val="24"/>
              </w:rPr>
              <w:t xml:space="preserve"> </w:t>
            </w:r>
            <w:r w:rsidR="00B82169" w:rsidRPr="00181393">
              <w:rPr>
                <w:b/>
                <w:i/>
                <w:sz w:val="24"/>
                <w:szCs w:val="24"/>
              </w:rPr>
              <w:t>Jací byli mimoni v</w:t>
            </w:r>
            <w:r w:rsidR="00946CDD" w:rsidRPr="00181393">
              <w:rPr>
                <w:b/>
                <w:i/>
                <w:sz w:val="24"/>
                <w:szCs w:val="24"/>
              </w:rPr>
              <w:t> </w:t>
            </w:r>
            <w:r w:rsidR="00B82169" w:rsidRPr="00181393">
              <w:rPr>
                <w:b/>
                <w:i/>
                <w:sz w:val="24"/>
                <w:szCs w:val="24"/>
              </w:rPr>
              <w:t>minulosti</w:t>
            </w:r>
            <w:r w:rsidR="00946CDD" w:rsidRPr="00181393">
              <w:rPr>
                <w:b/>
                <w:i/>
                <w:sz w:val="24"/>
                <w:szCs w:val="24"/>
              </w:rPr>
              <w:t>, jací jsou v současnosti (teď), jací budou v budoucnu</w:t>
            </w:r>
          </w:p>
          <w:p w:rsidR="00B82169" w:rsidRPr="00181393" w:rsidRDefault="00B82169" w:rsidP="00A05122">
            <w:pPr>
              <w:jc w:val="both"/>
              <w:rPr>
                <w:i/>
                <w:sz w:val="24"/>
                <w:szCs w:val="24"/>
              </w:rPr>
            </w:pPr>
          </w:p>
          <w:p w:rsidR="00CE7BC4" w:rsidRPr="00181393" w:rsidRDefault="00F36A66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Přečteme si společně text o mimoních.</w:t>
            </w:r>
          </w:p>
          <w:p w:rsidR="00F36A66" w:rsidRPr="00181393" w:rsidRDefault="00F36A66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Text je napsán na tabuli, paní učitelka vybere, kdo ho přečte. </w:t>
            </w:r>
          </w:p>
          <w:p w:rsidR="00946CDD" w:rsidRPr="00181393" w:rsidRDefault="00946CDD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B82169" w:rsidRPr="00181393" w:rsidRDefault="00B82169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</w:p>
          <w:p w:rsidR="00B82169" w:rsidRPr="00181393" w:rsidRDefault="00B82169" w:rsidP="00A05122">
            <w:pPr>
              <w:pStyle w:val="Odstavecseseznamem"/>
              <w:ind w:left="318"/>
              <w:jc w:val="both"/>
              <w:rPr>
                <w:i/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  <w:p w:rsidR="00946CDD" w:rsidRPr="00181393" w:rsidRDefault="00946CDD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2540CA" w:rsidRPr="00181393" w:rsidRDefault="002540CA" w:rsidP="00A05122">
            <w:pPr>
              <w:jc w:val="both"/>
              <w:rPr>
                <w:sz w:val="24"/>
                <w:szCs w:val="24"/>
              </w:rPr>
            </w:pPr>
          </w:p>
          <w:p w:rsidR="00A937F3" w:rsidRDefault="00A937F3" w:rsidP="00A05122">
            <w:pPr>
              <w:jc w:val="both"/>
              <w:rPr>
                <w:sz w:val="24"/>
                <w:szCs w:val="24"/>
              </w:rPr>
            </w:pPr>
          </w:p>
          <w:p w:rsidR="00A937F3" w:rsidRDefault="00A937F3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Příprava na tabuli</w:t>
            </w:r>
          </w:p>
          <w:p w:rsidR="002540CA" w:rsidRPr="00181393" w:rsidRDefault="002540CA" w:rsidP="00A05122">
            <w:pPr>
              <w:jc w:val="both"/>
              <w:rPr>
                <w:noProof/>
                <w:sz w:val="24"/>
                <w:szCs w:val="24"/>
                <w:lang w:eastAsia="cs-CZ"/>
              </w:rPr>
            </w:pPr>
            <w:r w:rsidRPr="00181393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347456" behindDoc="1" locked="0" layoutInCell="1" allowOverlap="1" wp14:anchorId="09CC38E6" wp14:editId="7AAF782A">
                  <wp:simplePos x="0" y="0"/>
                  <wp:positionH relativeFrom="column">
                    <wp:posOffset>-2688</wp:posOffset>
                  </wp:positionH>
                  <wp:positionV relativeFrom="paragraph">
                    <wp:posOffset>2487945</wp:posOffset>
                  </wp:positionV>
                  <wp:extent cx="1649730" cy="1054735"/>
                  <wp:effectExtent l="0" t="0" r="7620" b="0"/>
                  <wp:wrapTight wrapText="bothSides">
                    <wp:wrapPolygon edited="0">
                      <wp:start x="0" y="0"/>
                      <wp:lineTo x="0" y="21067"/>
                      <wp:lineTo x="21450" y="21067"/>
                      <wp:lineTo x="21450" y="0"/>
                      <wp:lineTo x="0" y="0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393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339264" behindDoc="1" locked="0" layoutInCell="1" allowOverlap="1" wp14:anchorId="6AD3C463" wp14:editId="592209B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1228090</wp:posOffset>
                  </wp:positionV>
                  <wp:extent cx="1647190" cy="1052830"/>
                  <wp:effectExtent l="0" t="0" r="0" b="0"/>
                  <wp:wrapTight wrapText="bothSides">
                    <wp:wrapPolygon edited="0">
                      <wp:start x="0" y="0"/>
                      <wp:lineTo x="0" y="21105"/>
                      <wp:lineTo x="21234" y="21105"/>
                      <wp:lineTo x="21234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393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0B46D1A" wp14:editId="34CA6E17">
                  <wp:extent cx="1648047" cy="1054188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498" cy="106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0CA" w:rsidRPr="00181393" w:rsidTr="00720F2D">
        <w:tc>
          <w:tcPr>
            <w:tcW w:w="675" w:type="dxa"/>
          </w:tcPr>
          <w:p w:rsidR="00653651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3</w:t>
            </w:r>
            <w:r w:rsidR="00653651" w:rsidRPr="00181393">
              <w:rPr>
                <w:sz w:val="24"/>
                <w:szCs w:val="24"/>
              </w:rPr>
              <w:t>´</w:t>
            </w:r>
          </w:p>
        </w:tc>
        <w:tc>
          <w:tcPr>
            <w:tcW w:w="6237" w:type="dxa"/>
          </w:tcPr>
          <w:p w:rsidR="00653651" w:rsidRPr="00181393" w:rsidRDefault="00FD62EE" w:rsidP="00A05122">
            <w:pPr>
              <w:pStyle w:val="Odstavecseseznamem"/>
              <w:numPr>
                <w:ilvl w:val="0"/>
                <w:numId w:val="8"/>
              </w:numPr>
              <w:ind w:left="318" w:hanging="284"/>
              <w:jc w:val="both"/>
              <w:rPr>
                <w:b/>
                <w:i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ŘÍZENÝ R</w:t>
            </w:r>
            <w:r w:rsidR="00653651" w:rsidRPr="00181393">
              <w:rPr>
                <w:b/>
                <w:sz w:val="24"/>
                <w:szCs w:val="24"/>
              </w:rPr>
              <w:t>OZHOVOR:</w:t>
            </w:r>
            <w:r w:rsidR="00F36A66" w:rsidRPr="00181393">
              <w:rPr>
                <w:b/>
                <w:sz w:val="24"/>
                <w:szCs w:val="24"/>
              </w:rPr>
              <w:t xml:space="preserve"> Opakování učiva o slovesech</w:t>
            </w:r>
          </w:p>
          <w:p w:rsidR="00F36A66" w:rsidRPr="00181393" w:rsidRDefault="00F36A66" w:rsidP="00A05122">
            <w:pPr>
              <w:pStyle w:val="Odstavecseseznamem"/>
              <w:ind w:left="318"/>
              <w:jc w:val="both"/>
              <w:rPr>
                <w:b/>
                <w:i/>
                <w:sz w:val="24"/>
                <w:szCs w:val="24"/>
              </w:rPr>
            </w:pPr>
          </w:p>
          <w:p w:rsidR="00F36A66" w:rsidRPr="00181393" w:rsidRDefault="00F36A66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Naším úkolem bude najít v textu všechna slovesa.</w:t>
            </w:r>
          </w:p>
          <w:p w:rsidR="00653651" w:rsidRPr="00181393" w:rsidRDefault="00653651" w:rsidP="00A05122">
            <w:pPr>
              <w:pStyle w:val="Odstavecseseznamem"/>
              <w:numPr>
                <w:ilvl w:val="0"/>
                <w:numId w:val="10"/>
              </w:numPr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Jak </w:t>
            </w:r>
            <w:r w:rsidR="00F36A66" w:rsidRPr="00181393">
              <w:rPr>
                <w:i/>
                <w:sz w:val="24"/>
                <w:szCs w:val="24"/>
              </w:rPr>
              <w:t xml:space="preserve">slovesa poznáme? </w:t>
            </w:r>
          </w:p>
          <w:p w:rsidR="00653651" w:rsidRPr="00181393" w:rsidRDefault="00653651" w:rsidP="00A05122">
            <w:pPr>
              <w:pStyle w:val="Odstavecseseznamem"/>
              <w:numPr>
                <w:ilvl w:val="0"/>
                <w:numId w:val="10"/>
              </w:numPr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Jak </w:t>
            </w:r>
            <w:r w:rsidR="00F36A66" w:rsidRPr="00181393">
              <w:rPr>
                <w:i/>
                <w:sz w:val="24"/>
                <w:szCs w:val="24"/>
              </w:rPr>
              <w:t>se na slovesa zeptáme?</w:t>
            </w:r>
            <w:r w:rsidRPr="00181393">
              <w:rPr>
                <w:i/>
                <w:sz w:val="24"/>
                <w:szCs w:val="24"/>
              </w:rPr>
              <w:t xml:space="preserve"> </w:t>
            </w:r>
          </w:p>
          <w:p w:rsidR="00D52F32" w:rsidRPr="00181393" w:rsidRDefault="00D52F32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</w:p>
          <w:p w:rsidR="00D52F32" w:rsidRPr="00181393" w:rsidRDefault="00D52F32" w:rsidP="00A05122">
            <w:pPr>
              <w:jc w:val="both"/>
              <w:rPr>
                <w:i/>
                <w:sz w:val="24"/>
                <w:szCs w:val="24"/>
              </w:rPr>
            </w:pPr>
          </w:p>
          <w:p w:rsidR="00D52F32" w:rsidRPr="00181393" w:rsidRDefault="00D52F32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Slovesa vyjadřují dě</w:t>
            </w:r>
            <w:r w:rsidR="00CF55EE" w:rsidRPr="00181393">
              <w:rPr>
                <w:i/>
                <w:sz w:val="24"/>
                <w:szCs w:val="24"/>
              </w:rPr>
              <w:t>j, tedy to, co osoby, zvířata a </w:t>
            </w:r>
            <w:r w:rsidRPr="00181393">
              <w:rPr>
                <w:i/>
                <w:sz w:val="24"/>
                <w:szCs w:val="24"/>
              </w:rPr>
              <w:t xml:space="preserve">věci dělají nebo co se s nimi děje. </w:t>
            </w:r>
          </w:p>
          <w:p w:rsidR="00CA724F" w:rsidRPr="00181393" w:rsidRDefault="00CA724F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Ptáme se na ně: Co osoby/zvířata/věci dělají?</w:t>
            </w:r>
          </w:p>
          <w:p w:rsidR="00CA724F" w:rsidRPr="00181393" w:rsidRDefault="00CA724F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Jsou to slova ohebná, dají se časovat. </w:t>
            </w:r>
          </w:p>
          <w:p w:rsidR="00CA724F" w:rsidRPr="00181393" w:rsidRDefault="00CA724F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Časovat sloveso znamená měnit jeho tvar podle osoby a čísla. </w:t>
            </w:r>
          </w:p>
          <w:p w:rsidR="00CA724F" w:rsidRPr="00181393" w:rsidRDefault="00CA724F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Osoby máme: </w:t>
            </w:r>
          </w:p>
          <w:p w:rsidR="00CA724F" w:rsidRPr="00181393" w:rsidRDefault="00CA724F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- trojí osoba v čísle jednotném 1. já; 2. ty; 3. on, ona, ono</w:t>
            </w:r>
          </w:p>
          <w:p w:rsidR="00CA724F" w:rsidRPr="00181393" w:rsidRDefault="00CA724F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- trojí osoba v čísle množném 1. my; 2. vy; 3. oni, ony, ona</w:t>
            </w:r>
          </w:p>
          <w:p w:rsidR="00A937F3" w:rsidRPr="00B57CDE" w:rsidRDefault="00CA724F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lastRenderedPageBreak/>
              <w:t xml:space="preserve">Číslo máme jednotné a množné. </w:t>
            </w:r>
          </w:p>
        </w:tc>
        <w:tc>
          <w:tcPr>
            <w:tcW w:w="2300" w:type="dxa"/>
          </w:tcPr>
          <w:p w:rsidR="00653651" w:rsidRPr="00181393" w:rsidRDefault="00653651" w:rsidP="00A05122">
            <w:pPr>
              <w:jc w:val="both"/>
              <w:rPr>
                <w:sz w:val="24"/>
                <w:szCs w:val="24"/>
              </w:rPr>
            </w:pPr>
          </w:p>
          <w:p w:rsidR="00653651" w:rsidRPr="00181393" w:rsidRDefault="00653651" w:rsidP="00A051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540CA" w:rsidRPr="00181393" w:rsidTr="00720F2D">
        <w:tc>
          <w:tcPr>
            <w:tcW w:w="675" w:type="dxa"/>
          </w:tcPr>
          <w:p w:rsidR="00653651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lastRenderedPageBreak/>
              <w:t>3</w:t>
            </w:r>
            <w:r w:rsidR="00653651" w:rsidRPr="00181393">
              <w:rPr>
                <w:sz w:val="24"/>
                <w:szCs w:val="24"/>
              </w:rPr>
              <w:t>´</w:t>
            </w:r>
          </w:p>
        </w:tc>
        <w:tc>
          <w:tcPr>
            <w:tcW w:w="6237" w:type="dxa"/>
          </w:tcPr>
          <w:p w:rsidR="00653651" w:rsidRPr="00181393" w:rsidRDefault="00BD1B2B" w:rsidP="00A05122">
            <w:pPr>
              <w:pStyle w:val="Odstavecseseznamem"/>
              <w:numPr>
                <w:ilvl w:val="0"/>
                <w:numId w:val="8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PRÁCE NA TABULI</w:t>
            </w:r>
            <w:r w:rsidR="00653651" w:rsidRPr="00181393">
              <w:rPr>
                <w:b/>
                <w:sz w:val="24"/>
                <w:szCs w:val="24"/>
              </w:rPr>
              <w:t>:</w:t>
            </w:r>
            <w:r w:rsidR="0001227B" w:rsidRPr="00181393">
              <w:rPr>
                <w:b/>
                <w:sz w:val="24"/>
                <w:szCs w:val="24"/>
              </w:rPr>
              <w:t xml:space="preserve"> Na</w:t>
            </w:r>
            <w:r w:rsidR="00946CDD" w:rsidRPr="00181393">
              <w:rPr>
                <w:b/>
                <w:sz w:val="24"/>
                <w:szCs w:val="24"/>
              </w:rPr>
              <w:t>lezení sloves v textu</w:t>
            </w:r>
          </w:p>
          <w:p w:rsidR="00D52F32" w:rsidRPr="00181393" w:rsidRDefault="00D52F32" w:rsidP="00A05122">
            <w:pPr>
              <w:jc w:val="both"/>
              <w:rPr>
                <w:i/>
                <w:sz w:val="24"/>
                <w:szCs w:val="24"/>
              </w:rPr>
            </w:pPr>
          </w:p>
          <w:p w:rsidR="00D52F32" w:rsidRPr="00181393" w:rsidRDefault="00D52F32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Hledáme v textu slovesa. Ptáme se na ně otázkami. Žáci se hlásí a po jednom přichází k tabuli a podtrhávají slovesa červenou křídou. </w:t>
            </w:r>
          </w:p>
          <w:p w:rsidR="00172E80" w:rsidRPr="00181393" w:rsidRDefault="00172E80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653651" w:rsidRPr="00181393" w:rsidRDefault="00653651" w:rsidP="00A05122">
            <w:pPr>
              <w:jc w:val="both"/>
              <w:rPr>
                <w:sz w:val="24"/>
                <w:szCs w:val="24"/>
              </w:rPr>
            </w:pPr>
          </w:p>
          <w:p w:rsidR="00653651" w:rsidRPr="00181393" w:rsidRDefault="00653651" w:rsidP="00A05122">
            <w:pPr>
              <w:jc w:val="both"/>
              <w:rPr>
                <w:sz w:val="24"/>
                <w:szCs w:val="24"/>
              </w:rPr>
            </w:pPr>
          </w:p>
        </w:tc>
      </w:tr>
    </w:tbl>
    <w:p w:rsidR="00172E80" w:rsidRPr="00181393" w:rsidRDefault="00172E80" w:rsidP="00A05122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730"/>
        <w:gridCol w:w="3024"/>
      </w:tblGrid>
      <w:tr w:rsidR="00FD62EE" w:rsidRPr="00181393" w:rsidTr="00CF55EE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Pr="00181393" w:rsidRDefault="00FD62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DEFINICE NOVÉHO UČIVA</w:t>
            </w:r>
          </w:p>
        </w:tc>
      </w:tr>
      <w:tr w:rsidR="00FA4C7E" w:rsidRPr="00181393" w:rsidTr="00595B34">
        <w:trPr>
          <w:trHeight w:val="3392"/>
        </w:trPr>
        <w:tc>
          <w:tcPr>
            <w:tcW w:w="534" w:type="dxa"/>
          </w:tcPr>
          <w:p w:rsidR="00653651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2</w:t>
            </w:r>
            <w:r w:rsidR="00361A1D" w:rsidRPr="00181393">
              <w:rPr>
                <w:sz w:val="24"/>
                <w:szCs w:val="24"/>
              </w:rPr>
              <w:t>´</w:t>
            </w: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3´</w:t>
            </w: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  <w:p w:rsidR="00F36E2E" w:rsidRPr="00181393" w:rsidRDefault="00F36E2E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653651" w:rsidRPr="00181393" w:rsidRDefault="00653651" w:rsidP="00A05122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lastRenderedPageBreak/>
              <w:t>ŘÍZENÝ ROZHOVOR</w:t>
            </w:r>
            <w:r w:rsidR="00BD1B2B" w:rsidRPr="00181393">
              <w:rPr>
                <w:b/>
                <w:sz w:val="24"/>
                <w:szCs w:val="24"/>
              </w:rPr>
              <w:t>:</w:t>
            </w:r>
          </w:p>
          <w:p w:rsidR="002540CA" w:rsidRPr="00181393" w:rsidRDefault="002540CA" w:rsidP="00A05122">
            <w:pPr>
              <w:jc w:val="both"/>
              <w:rPr>
                <w:i/>
                <w:sz w:val="24"/>
                <w:szCs w:val="24"/>
              </w:rPr>
            </w:pPr>
          </w:p>
          <w:p w:rsidR="002540CA" w:rsidRPr="00181393" w:rsidRDefault="002540CA" w:rsidP="00A05122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Poté, co se žáci vystřídali u tabule a podtrhli všechna slovesa, se zamyslíme nad jednotlivými odstavci. </w:t>
            </w:r>
          </w:p>
          <w:p w:rsidR="002540CA" w:rsidRPr="00181393" w:rsidRDefault="002540CA" w:rsidP="00A05122">
            <w:pPr>
              <w:pStyle w:val="Odstavecseseznamem"/>
              <w:ind w:left="885"/>
              <w:jc w:val="both"/>
              <w:rPr>
                <w:b/>
                <w:sz w:val="24"/>
                <w:szCs w:val="24"/>
              </w:rPr>
            </w:pPr>
          </w:p>
          <w:p w:rsidR="002540CA" w:rsidRPr="00181393" w:rsidRDefault="002540CA" w:rsidP="00A05122">
            <w:pPr>
              <w:pStyle w:val="Odstavecseseznamem"/>
              <w:ind w:left="885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První odstavec je napsán o tom, jak mimoni žili v minulosti. Objevují se zde slovesa: žili, sloužili, našli, nedokázali, byli. </w:t>
            </w:r>
          </w:p>
          <w:p w:rsidR="002540CA" w:rsidRPr="00181393" w:rsidRDefault="002540CA" w:rsidP="00A05122">
            <w:pPr>
              <w:pStyle w:val="Odstavecseseznamem"/>
              <w:ind w:left="318"/>
              <w:jc w:val="both"/>
              <w:rPr>
                <w:b/>
                <w:sz w:val="24"/>
                <w:szCs w:val="24"/>
              </w:rPr>
            </w:pPr>
          </w:p>
          <w:p w:rsidR="009620B0" w:rsidRPr="00181393" w:rsidRDefault="009620B0" w:rsidP="00A05122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Jak budeme říkat času, který se odehrává v </w:t>
            </w:r>
            <w:r w:rsidRPr="00181393">
              <w:rPr>
                <w:i/>
                <w:sz w:val="24"/>
                <w:szCs w:val="24"/>
                <w:u w:val="single"/>
              </w:rPr>
              <w:t>minulosti</w:t>
            </w:r>
            <w:r w:rsidRPr="00181393">
              <w:rPr>
                <w:i/>
                <w:sz w:val="24"/>
                <w:szCs w:val="24"/>
              </w:rPr>
              <w:t>?</w:t>
            </w:r>
          </w:p>
          <w:p w:rsidR="00653651" w:rsidRPr="00181393" w:rsidRDefault="009620B0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-&gt; ČAS MINULÝ</w:t>
            </w:r>
          </w:p>
          <w:p w:rsidR="002540CA" w:rsidRPr="00181393" w:rsidRDefault="002540CA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</w:p>
          <w:p w:rsidR="002540CA" w:rsidRPr="00181393" w:rsidRDefault="002540CA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Zapíšeme název času nad </w:t>
            </w:r>
            <w:r w:rsidR="00FA4C7E" w:rsidRPr="00181393">
              <w:rPr>
                <w:sz w:val="24"/>
                <w:szCs w:val="24"/>
              </w:rPr>
              <w:t xml:space="preserve">daný odstavec. </w:t>
            </w:r>
          </w:p>
          <w:p w:rsidR="00F36E2E" w:rsidRPr="00181393" w:rsidRDefault="00F36E2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2540CA" w:rsidRPr="00181393" w:rsidRDefault="002540CA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Přejdeme k druhému </w:t>
            </w:r>
            <w:r w:rsidR="00FA4C7E" w:rsidRPr="00181393">
              <w:rPr>
                <w:sz w:val="24"/>
                <w:szCs w:val="24"/>
              </w:rPr>
              <w:t xml:space="preserve">odstavci. Tady máme napsáno, jací jsou mimoni v přítomnosti, právě teď. Objevují se tu slovesa: pracují, pomáhají, pokazí, mluví, nerozumí. </w:t>
            </w:r>
          </w:p>
          <w:p w:rsidR="00FA4C7E" w:rsidRPr="00181393" w:rsidRDefault="00FA4C7E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</w:p>
          <w:p w:rsidR="009620B0" w:rsidRPr="00181393" w:rsidRDefault="009620B0" w:rsidP="00A05122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Jak budeme říkat tomu, co se děje teď, v </w:t>
            </w:r>
            <w:r w:rsidRPr="00181393">
              <w:rPr>
                <w:i/>
                <w:sz w:val="24"/>
                <w:szCs w:val="24"/>
                <w:u w:val="single"/>
              </w:rPr>
              <w:t>přítomnosti</w:t>
            </w:r>
            <w:r w:rsidRPr="00181393">
              <w:rPr>
                <w:i/>
                <w:sz w:val="24"/>
                <w:szCs w:val="24"/>
              </w:rPr>
              <w:t>?</w:t>
            </w:r>
          </w:p>
          <w:p w:rsidR="00653651" w:rsidRPr="00181393" w:rsidRDefault="009620B0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-&gt; ČAS PŘÍTOMNÝ</w:t>
            </w:r>
          </w:p>
          <w:p w:rsidR="00F36E2E" w:rsidRPr="00181393" w:rsidRDefault="00F36E2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Napíšeme název tohoto času nad druhý odstavec. </w:t>
            </w:r>
          </w:p>
          <w:p w:rsidR="00FA4C7E" w:rsidRPr="00181393" w:rsidRDefault="00FA4C7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A přejdeme ke třetímu odstavci. V něm je napsáno přání, jak by se život mimoňů mohl vyvíjet do budoucna. Máme tu slovesa: naleznou, nebudou škodit, budou zachraňovat, stanou se, budou oslavovat. </w:t>
            </w:r>
          </w:p>
          <w:p w:rsidR="00FA4C7E" w:rsidRPr="00181393" w:rsidRDefault="00FA4C7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9620B0" w:rsidRPr="00181393" w:rsidRDefault="009620B0" w:rsidP="00A05122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 xml:space="preserve">Jaký to bude čas, když o něčem mluvíme, jaké to bude v </w:t>
            </w:r>
            <w:r w:rsidRPr="00181393">
              <w:rPr>
                <w:i/>
                <w:sz w:val="24"/>
                <w:szCs w:val="24"/>
                <w:u w:val="single"/>
              </w:rPr>
              <w:t>budoucnosti</w:t>
            </w:r>
            <w:r w:rsidRPr="00181393">
              <w:rPr>
                <w:i/>
                <w:sz w:val="24"/>
                <w:szCs w:val="24"/>
              </w:rPr>
              <w:t>?</w:t>
            </w:r>
          </w:p>
          <w:p w:rsidR="00F36E2E" w:rsidRPr="00181393" w:rsidRDefault="009620B0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-&gt; ČAS BUDOUCÍ</w:t>
            </w:r>
          </w:p>
          <w:p w:rsidR="00FA4C7E" w:rsidRPr="00181393" w:rsidRDefault="00FA4C7E" w:rsidP="00A05122">
            <w:pPr>
              <w:pStyle w:val="Odstavecseseznamem"/>
              <w:ind w:left="885"/>
              <w:jc w:val="both"/>
              <w:rPr>
                <w:i/>
                <w:sz w:val="24"/>
                <w:szCs w:val="24"/>
              </w:rPr>
            </w:pPr>
          </w:p>
          <w:p w:rsidR="00FA7117" w:rsidRPr="00181393" w:rsidRDefault="00FA4C7E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Zapíšeme název času nad poslední odstavec. </w:t>
            </w:r>
          </w:p>
          <w:p w:rsidR="00BD1B2B" w:rsidRPr="00181393" w:rsidRDefault="00BD1B2B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BD1B2B" w:rsidRPr="00181393" w:rsidRDefault="00BD1B2B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BD1B2B" w:rsidRPr="00181393" w:rsidRDefault="00BD1B2B" w:rsidP="00A05122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ZÁPIS DO SEŠITU:</w:t>
            </w:r>
          </w:p>
          <w:p w:rsidR="00847757" w:rsidRPr="00181393" w:rsidRDefault="00847757" w:rsidP="00A05122">
            <w:pPr>
              <w:jc w:val="both"/>
              <w:rPr>
                <w:sz w:val="24"/>
                <w:szCs w:val="24"/>
              </w:rPr>
            </w:pPr>
          </w:p>
          <w:p w:rsidR="00D52F32" w:rsidRPr="00181393" w:rsidRDefault="009620B0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Slovesný čas je trojí: </w:t>
            </w:r>
            <w:r w:rsidRPr="00181393">
              <w:rPr>
                <w:sz w:val="24"/>
                <w:szCs w:val="24"/>
                <w:u w:val="single"/>
              </w:rPr>
              <w:t>přítomný</w:t>
            </w:r>
            <w:r w:rsidRPr="00181393">
              <w:rPr>
                <w:sz w:val="24"/>
                <w:szCs w:val="24"/>
              </w:rPr>
              <w:t xml:space="preserve">, </w:t>
            </w:r>
            <w:r w:rsidRPr="00181393">
              <w:rPr>
                <w:sz w:val="24"/>
                <w:szCs w:val="24"/>
                <w:u w:val="single"/>
              </w:rPr>
              <w:t>minulý</w:t>
            </w:r>
            <w:r w:rsidR="00BD1B2B" w:rsidRPr="00181393">
              <w:rPr>
                <w:sz w:val="24"/>
                <w:szCs w:val="24"/>
              </w:rPr>
              <w:t xml:space="preserve"> a </w:t>
            </w:r>
            <w:r w:rsidRPr="00181393">
              <w:rPr>
                <w:sz w:val="24"/>
                <w:szCs w:val="24"/>
                <w:u w:val="single"/>
              </w:rPr>
              <w:t>budoucí</w:t>
            </w:r>
            <w:r w:rsidR="00D52F32" w:rsidRPr="00181393">
              <w:rPr>
                <w:sz w:val="24"/>
                <w:szCs w:val="24"/>
              </w:rPr>
              <w:t>.</w:t>
            </w:r>
          </w:p>
          <w:p w:rsidR="00847757" w:rsidRPr="00181393" w:rsidRDefault="00847757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</w:p>
          <w:p w:rsidR="00847757" w:rsidRPr="00181393" w:rsidRDefault="00847757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Čas přítomný vyjadřuje, že děj právě probíhá.</w:t>
            </w:r>
          </w:p>
          <w:p w:rsidR="00847757" w:rsidRPr="00181393" w:rsidRDefault="00847757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Čas minulý vyjadřuje, že děj už proběhl.</w:t>
            </w:r>
          </w:p>
          <w:p w:rsidR="00653651" w:rsidRPr="00B57CDE" w:rsidRDefault="00847757" w:rsidP="00B57CDE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Čas budoucí vyjadřuje, že děj teprve proběhne.</w:t>
            </w:r>
          </w:p>
        </w:tc>
        <w:tc>
          <w:tcPr>
            <w:tcW w:w="3024" w:type="dxa"/>
          </w:tcPr>
          <w:p w:rsidR="00653651" w:rsidRPr="00181393" w:rsidRDefault="00653651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5ADF1221" wp14:editId="3AC757C7">
                  <wp:simplePos x="0" y="0"/>
                  <wp:positionH relativeFrom="column">
                    <wp:posOffset>-19375</wp:posOffset>
                  </wp:positionH>
                  <wp:positionV relativeFrom="paragraph">
                    <wp:posOffset>337525</wp:posOffset>
                  </wp:positionV>
                  <wp:extent cx="1828800" cy="1169035"/>
                  <wp:effectExtent l="0" t="0" r="0" b="0"/>
                  <wp:wrapTight wrapText="bothSides">
                    <wp:wrapPolygon edited="0">
                      <wp:start x="0" y="0"/>
                      <wp:lineTo x="0" y="21119"/>
                      <wp:lineTo x="21375" y="21119"/>
                      <wp:lineTo x="21375" y="0"/>
                      <wp:lineTo x="0" y="0"/>
                    </wp:wrapPolygon>
                  </wp:wrapTight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ADAEF5B" wp14:editId="1C1D6EF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252701</wp:posOffset>
                  </wp:positionV>
                  <wp:extent cx="1811655" cy="1158875"/>
                  <wp:effectExtent l="0" t="0" r="0" b="3175"/>
                  <wp:wrapSquare wrapText="bothSides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5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EDCF3CC" wp14:editId="1D8199B3">
                  <wp:extent cx="1831863" cy="1171767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b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100" cy="117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  <w:p w:rsidR="00FA4C7E" w:rsidRPr="00181393" w:rsidRDefault="00FA4C7E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FD62EE" w:rsidRPr="00181393" w:rsidTr="00CF55EE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Pr="00181393" w:rsidRDefault="00FD62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lastRenderedPageBreak/>
              <w:t>UPEVŇENÍ NOVÝCH TERMÍNŮ, PROCVIČOVÁNÍ UČIVA</w:t>
            </w:r>
          </w:p>
        </w:tc>
      </w:tr>
      <w:tr w:rsidR="00FA4C7E" w:rsidRPr="00181393" w:rsidTr="00CF55EE">
        <w:tc>
          <w:tcPr>
            <w:tcW w:w="534" w:type="dxa"/>
          </w:tcPr>
          <w:p w:rsidR="00653651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7</w:t>
            </w:r>
            <w:r w:rsidR="001B51C4" w:rsidRPr="00181393">
              <w:rPr>
                <w:sz w:val="24"/>
                <w:szCs w:val="24"/>
              </w:rPr>
              <w:t>´</w:t>
            </w: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7C57CF" w:rsidRDefault="007C57CF" w:rsidP="00A05122">
            <w:pPr>
              <w:jc w:val="both"/>
              <w:rPr>
                <w:sz w:val="24"/>
                <w:szCs w:val="24"/>
              </w:rPr>
            </w:pPr>
          </w:p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5´</w:t>
            </w: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</w:p>
          <w:p w:rsidR="00CF55EE" w:rsidRPr="00181393" w:rsidRDefault="00CF55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5´</w:t>
            </w:r>
          </w:p>
        </w:tc>
        <w:tc>
          <w:tcPr>
            <w:tcW w:w="5730" w:type="dxa"/>
          </w:tcPr>
          <w:p w:rsidR="00653651" w:rsidRPr="00181393" w:rsidRDefault="00D8036D" w:rsidP="00A05122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MANIPULAČNÍ ČINNOST</w:t>
            </w:r>
            <w:r w:rsidR="00DE57A7" w:rsidRPr="00181393">
              <w:rPr>
                <w:b/>
                <w:sz w:val="24"/>
                <w:szCs w:val="24"/>
              </w:rPr>
              <w:t>:</w:t>
            </w:r>
            <w:r w:rsidR="00134518" w:rsidRPr="00181393">
              <w:rPr>
                <w:b/>
                <w:sz w:val="24"/>
                <w:szCs w:val="24"/>
              </w:rPr>
              <w:t xml:space="preserve"> Pracovní list</w:t>
            </w:r>
          </w:p>
          <w:p w:rsidR="00D8036D" w:rsidRPr="00181393" w:rsidRDefault="005644CB" w:rsidP="00A05122">
            <w:pPr>
              <w:pStyle w:val="Odstavecseseznamem"/>
              <w:ind w:left="318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 xml:space="preserve">ÚKOL 1: </w:t>
            </w:r>
            <w:r w:rsidR="00797051" w:rsidRPr="00181393">
              <w:rPr>
                <w:b/>
                <w:sz w:val="24"/>
                <w:szCs w:val="24"/>
              </w:rPr>
              <w:t>Určování času</w:t>
            </w:r>
          </w:p>
          <w:p w:rsidR="00202B3A" w:rsidRPr="00181393" w:rsidRDefault="00797051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Žáci dostanou každý vlastní pracovní list s tabulkou sloves. V každém řádku je jedno sloveso v určitém čase a k němu jsou přiřazena tři žlutá políčka (každé políčko patří k jednomu času – viz záhlaví tabulky). Každý z nich dostane také 5 kusů malých </w:t>
            </w:r>
            <w:r w:rsidR="00202B3A" w:rsidRPr="00181393">
              <w:rPr>
                <w:sz w:val="24"/>
                <w:szCs w:val="24"/>
              </w:rPr>
              <w:t>obrázků</w:t>
            </w:r>
            <w:r w:rsidRPr="00181393">
              <w:rPr>
                <w:sz w:val="24"/>
                <w:szCs w:val="24"/>
              </w:rPr>
              <w:t xml:space="preserve"> </w:t>
            </w:r>
            <w:r w:rsidR="00202B3A" w:rsidRPr="00181393">
              <w:rPr>
                <w:sz w:val="24"/>
                <w:szCs w:val="24"/>
              </w:rPr>
              <w:t>mimoně</w:t>
            </w:r>
            <w:r w:rsidRPr="00181393">
              <w:rPr>
                <w:sz w:val="24"/>
                <w:szCs w:val="24"/>
              </w:rPr>
              <w:t xml:space="preserve"> (ve velikosti žlutých políček). Úkolem žáků je při</w:t>
            </w:r>
            <w:r w:rsidR="00202B3A" w:rsidRPr="00181393">
              <w:rPr>
                <w:sz w:val="24"/>
                <w:szCs w:val="24"/>
              </w:rPr>
              <w:t xml:space="preserve">ložit obrázek s mimoněm na správné políčko podle toho, který čas slovo vyjadřuje. </w:t>
            </w:r>
          </w:p>
          <w:p w:rsidR="00202B3A" w:rsidRPr="00181393" w:rsidRDefault="00202B3A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</w:p>
          <w:p w:rsidR="00202B3A" w:rsidRPr="00181393" w:rsidRDefault="00202B3A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Paní učitelka připne na tabuli pracovní list vytištěný na papír A1, aby si žáci mohli zkontrolovat výsledky. </w:t>
            </w:r>
          </w:p>
          <w:p w:rsidR="00202B3A" w:rsidRPr="00181393" w:rsidRDefault="00202B3A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</w:p>
          <w:p w:rsidR="00202B3A" w:rsidRPr="00181393" w:rsidRDefault="00202B3A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Procvičování děláme společně. Nejdříve děti dostanou čas na přemýšlení, poté se vybere jeden z nich, který zaznačí odpověď na tabuli.</w:t>
            </w:r>
            <w:r w:rsidR="00AF6FCB" w:rsidRPr="00181393">
              <w:rPr>
                <w:sz w:val="24"/>
                <w:szCs w:val="24"/>
              </w:rPr>
              <w:t xml:space="preserve"> Nakonec každého příkladu si obrázky nalepí na papír. </w:t>
            </w:r>
          </w:p>
          <w:p w:rsidR="007C57CF" w:rsidRPr="00B57CDE" w:rsidRDefault="007C57CF" w:rsidP="00B57CDE">
            <w:pPr>
              <w:jc w:val="both"/>
              <w:rPr>
                <w:sz w:val="24"/>
                <w:szCs w:val="24"/>
              </w:rPr>
            </w:pPr>
          </w:p>
          <w:p w:rsidR="005644CB" w:rsidRPr="00181393" w:rsidRDefault="005644CB" w:rsidP="00A05122">
            <w:pPr>
              <w:pStyle w:val="Odstavecseseznamem"/>
              <w:ind w:left="318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ÚKOL 2: Časování sloves</w:t>
            </w:r>
          </w:p>
          <w:p w:rsidR="00202B3A" w:rsidRPr="00181393" w:rsidRDefault="005644CB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D</w:t>
            </w:r>
            <w:r w:rsidR="00AF6FCB" w:rsidRPr="00181393">
              <w:rPr>
                <w:sz w:val="24"/>
                <w:szCs w:val="24"/>
              </w:rPr>
              <w:t>oplnit</w:t>
            </w:r>
            <w:r w:rsidRPr="00181393">
              <w:rPr>
                <w:sz w:val="24"/>
                <w:szCs w:val="24"/>
              </w:rPr>
              <w:t xml:space="preserve"> tabulku </w:t>
            </w:r>
            <w:r w:rsidR="00AF6FCB" w:rsidRPr="00181393">
              <w:rPr>
                <w:sz w:val="24"/>
                <w:szCs w:val="24"/>
              </w:rPr>
              <w:t xml:space="preserve">(pracovní list) tam, kde jsou volná políčka, tzn. vymyslet tvary ostatních dvou časů těchto sloves. </w:t>
            </w:r>
          </w:p>
          <w:p w:rsidR="00AF6FCB" w:rsidRPr="00181393" w:rsidRDefault="00AF6FCB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</w:p>
          <w:p w:rsidR="00AF6FCB" w:rsidRPr="00181393" w:rsidRDefault="00AF6FCB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ÚKOL 3: Vymyslet větu na každé sloveso</w:t>
            </w:r>
            <w:r w:rsidRPr="00181393">
              <w:rPr>
                <w:sz w:val="24"/>
                <w:szCs w:val="24"/>
              </w:rPr>
              <w:t xml:space="preserve"> </w:t>
            </w:r>
          </w:p>
          <w:p w:rsidR="00AF6FCB" w:rsidRPr="00181393" w:rsidRDefault="00AF6FCB" w:rsidP="00A05122">
            <w:pPr>
              <w:pStyle w:val="Odstavecseseznamem"/>
              <w:ind w:left="318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Postupujeme od v</w:t>
            </w:r>
            <w:r w:rsidR="008C39CB">
              <w:rPr>
                <w:sz w:val="24"/>
                <w:szCs w:val="24"/>
              </w:rPr>
              <w:t>šech sloves minulého času až ke </w:t>
            </w:r>
            <w:r w:rsidRPr="00181393">
              <w:rPr>
                <w:sz w:val="24"/>
                <w:szCs w:val="24"/>
              </w:rPr>
              <w:t xml:space="preserve">slovesům budoucího času. </w:t>
            </w:r>
          </w:p>
          <w:p w:rsidR="00653651" w:rsidRPr="00181393" w:rsidRDefault="00653651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202B3A" w:rsidRPr="00181393" w:rsidRDefault="00202B3A" w:rsidP="00A05122">
            <w:pPr>
              <w:jc w:val="both"/>
              <w:rPr>
                <w:sz w:val="24"/>
                <w:szCs w:val="24"/>
              </w:rPr>
            </w:pPr>
          </w:p>
          <w:p w:rsidR="001566A0" w:rsidRPr="00181393" w:rsidRDefault="00202B3A" w:rsidP="00B57CDE">
            <w:pPr>
              <w:jc w:val="both"/>
              <w:rPr>
                <w:sz w:val="24"/>
                <w:szCs w:val="24"/>
              </w:rPr>
            </w:pPr>
            <w:r w:rsidRPr="00181393"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418112" behindDoc="1" locked="0" layoutInCell="1" allowOverlap="1" wp14:anchorId="76DD8EDE" wp14:editId="2CBEC739">
                  <wp:simplePos x="0" y="0"/>
                  <wp:positionH relativeFrom="column">
                    <wp:posOffset>5419</wp:posOffset>
                  </wp:positionH>
                  <wp:positionV relativeFrom="paragraph">
                    <wp:posOffset>259803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1393">
              <w:rPr>
                <w:sz w:val="24"/>
                <w:szCs w:val="24"/>
              </w:rPr>
              <w:t>Obrázek</w:t>
            </w:r>
            <w:r w:rsidR="00B57CDE">
              <w:rPr>
                <w:sz w:val="24"/>
                <w:szCs w:val="24"/>
              </w:rPr>
              <w:t xml:space="preserve"> 2</w:t>
            </w:r>
          </w:p>
        </w:tc>
      </w:tr>
      <w:tr w:rsidR="00FA4C7E" w:rsidRPr="00181393" w:rsidTr="00CF55EE">
        <w:tc>
          <w:tcPr>
            <w:tcW w:w="534" w:type="dxa"/>
          </w:tcPr>
          <w:p w:rsidR="00172E80" w:rsidRPr="00181393" w:rsidRDefault="00181393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7</w:t>
            </w:r>
            <w:r w:rsidR="00172E80" w:rsidRPr="00181393">
              <w:rPr>
                <w:sz w:val="24"/>
                <w:szCs w:val="24"/>
              </w:rPr>
              <w:t>´</w:t>
            </w:r>
          </w:p>
        </w:tc>
        <w:tc>
          <w:tcPr>
            <w:tcW w:w="5730" w:type="dxa"/>
          </w:tcPr>
          <w:p w:rsidR="00172E80" w:rsidRPr="00181393" w:rsidRDefault="00095E7E" w:rsidP="00A05122">
            <w:pPr>
              <w:pStyle w:val="Odstavecseseznamem"/>
              <w:numPr>
                <w:ilvl w:val="0"/>
                <w:numId w:val="8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PRÁCE NA TABULI</w:t>
            </w:r>
            <w:r w:rsidR="00172E80" w:rsidRPr="00181393">
              <w:rPr>
                <w:b/>
                <w:sz w:val="24"/>
                <w:szCs w:val="24"/>
              </w:rPr>
              <w:t>:</w:t>
            </w:r>
            <w:r w:rsidR="003F5C45" w:rsidRPr="00181393">
              <w:rPr>
                <w:b/>
                <w:sz w:val="24"/>
                <w:szCs w:val="24"/>
              </w:rPr>
              <w:t xml:space="preserve"> Křížovka</w:t>
            </w:r>
          </w:p>
          <w:p w:rsidR="00A937F3" w:rsidRPr="00181393" w:rsidRDefault="0026175E" w:rsidP="00A05122">
            <w:pPr>
              <w:pStyle w:val="Odstavecseseznamem"/>
              <w:numPr>
                <w:ilvl w:val="0"/>
                <w:numId w:val="4"/>
              </w:numPr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Jeden žák vžd</w:t>
            </w:r>
            <w:r w:rsidR="008C39CB">
              <w:rPr>
                <w:sz w:val="24"/>
                <w:szCs w:val="24"/>
              </w:rPr>
              <w:t>y přečte větu a doplní slovo do </w:t>
            </w:r>
            <w:r w:rsidRPr="00181393">
              <w:rPr>
                <w:sz w:val="24"/>
                <w:szCs w:val="24"/>
              </w:rPr>
              <w:t>tajenky, druhý žák vymyslí dané sloveso v ostatních dvou časech (zapojí se všichni).</w:t>
            </w:r>
          </w:p>
          <w:p w:rsidR="00172E80" w:rsidRPr="00181393" w:rsidRDefault="00172E80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172E80" w:rsidRPr="00181393" w:rsidRDefault="00172E80" w:rsidP="00A05122">
            <w:pPr>
              <w:jc w:val="both"/>
              <w:rPr>
                <w:sz w:val="24"/>
                <w:szCs w:val="24"/>
              </w:rPr>
            </w:pPr>
          </w:p>
          <w:p w:rsidR="00F330FE" w:rsidRPr="00181393" w:rsidRDefault="00F330FE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814138" w:rsidRPr="00181393" w:rsidTr="00CF55EE">
        <w:trPr>
          <w:trHeight w:val="454"/>
        </w:trPr>
        <w:tc>
          <w:tcPr>
            <w:tcW w:w="9288" w:type="dxa"/>
            <w:gridSpan w:val="3"/>
            <w:shd w:val="clear" w:color="auto" w:fill="000000" w:themeFill="text1"/>
            <w:vAlign w:val="center"/>
          </w:tcPr>
          <w:p w:rsidR="00814138" w:rsidRPr="00181393" w:rsidRDefault="00814138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lastRenderedPageBreak/>
              <w:t xml:space="preserve">III. </w:t>
            </w:r>
            <w:r w:rsidR="00545DDD" w:rsidRPr="00181393">
              <w:rPr>
                <w:b/>
                <w:sz w:val="24"/>
                <w:szCs w:val="24"/>
              </w:rPr>
              <w:t xml:space="preserve">ZÁVĚREČNÁ </w:t>
            </w:r>
            <w:r w:rsidRPr="00181393">
              <w:rPr>
                <w:b/>
                <w:sz w:val="24"/>
                <w:szCs w:val="24"/>
              </w:rPr>
              <w:t>ČÁST</w:t>
            </w:r>
          </w:p>
        </w:tc>
      </w:tr>
      <w:tr w:rsidR="00FD62EE" w:rsidRPr="00181393" w:rsidTr="00CF55EE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Pr="00181393" w:rsidRDefault="00FD62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ZOPAKOVÁNÍ NOVÝCH TERMÍNŮ</w:t>
            </w:r>
          </w:p>
        </w:tc>
      </w:tr>
      <w:tr w:rsidR="00FA4C7E" w:rsidRPr="00181393" w:rsidTr="00CF55EE">
        <w:tc>
          <w:tcPr>
            <w:tcW w:w="534" w:type="dxa"/>
          </w:tcPr>
          <w:p w:rsidR="00A62B10" w:rsidRPr="00181393" w:rsidRDefault="00A62B10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2´</w:t>
            </w:r>
          </w:p>
        </w:tc>
        <w:tc>
          <w:tcPr>
            <w:tcW w:w="5730" w:type="dxa"/>
          </w:tcPr>
          <w:p w:rsidR="00A62B10" w:rsidRPr="00181393" w:rsidRDefault="00A62B10" w:rsidP="00A05122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ZADÁNÍ DÚ:</w:t>
            </w:r>
          </w:p>
          <w:p w:rsidR="00A62B10" w:rsidRPr="00181393" w:rsidRDefault="00181393" w:rsidP="00A05122">
            <w:pPr>
              <w:pStyle w:val="Odstavecseseznamem"/>
              <w:numPr>
                <w:ilvl w:val="0"/>
                <w:numId w:val="13"/>
              </w:numPr>
              <w:ind w:left="885" w:hanging="284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Vybarvi obrázek podle typu času:</w:t>
            </w:r>
          </w:p>
          <w:p w:rsidR="00181393" w:rsidRPr="00181393" w:rsidRDefault="00181393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Minulý čas = černá barva</w:t>
            </w:r>
          </w:p>
          <w:p w:rsidR="00181393" w:rsidRPr="00181393" w:rsidRDefault="00181393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Přítomný čas = modrá barva</w:t>
            </w:r>
          </w:p>
          <w:p w:rsidR="00181393" w:rsidRPr="00181393" w:rsidRDefault="00181393" w:rsidP="00A05122">
            <w:pPr>
              <w:pStyle w:val="Odstavecseseznamem"/>
              <w:ind w:left="885"/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Budoucí čas = žlutá barva</w:t>
            </w:r>
          </w:p>
          <w:p w:rsidR="00181393" w:rsidRPr="00181393" w:rsidRDefault="00181393" w:rsidP="00A05122">
            <w:pPr>
              <w:pStyle w:val="Odstavecseseznamem"/>
              <w:ind w:left="885"/>
              <w:jc w:val="both"/>
              <w:rPr>
                <w:b/>
                <w:sz w:val="24"/>
                <w:szCs w:val="24"/>
              </w:rPr>
            </w:pPr>
          </w:p>
          <w:p w:rsidR="001B50DF" w:rsidRPr="00181393" w:rsidRDefault="001B50D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A62B10" w:rsidRDefault="00594306" w:rsidP="00A05122">
            <w:pPr>
              <w:jc w:val="both"/>
              <w:rPr>
                <w:noProof/>
                <w:sz w:val="24"/>
                <w:szCs w:val="24"/>
                <w:lang w:eastAsia="cs-CZ"/>
              </w:rPr>
            </w:pPr>
            <w:r>
              <w:rPr>
                <w:noProof/>
                <w:sz w:val="24"/>
                <w:szCs w:val="24"/>
                <w:lang w:eastAsia="cs-CZ"/>
              </w:rPr>
              <w:t>Obrázek 3</w:t>
            </w:r>
          </w:p>
          <w:p w:rsidR="00594306" w:rsidRDefault="00594306" w:rsidP="00A05122">
            <w:pPr>
              <w:jc w:val="both"/>
              <w:rPr>
                <w:noProof/>
                <w:sz w:val="24"/>
                <w:szCs w:val="24"/>
                <w:lang w:eastAsia="cs-CZ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11CDD8" wp14:editId="1A12B296">
                  <wp:extent cx="1437984" cy="1756000"/>
                  <wp:effectExtent l="0" t="6668" r="3493" b="3492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26501-902817329760769-5089784705469178629-n-wd-pt-4705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39575" cy="175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306" w:rsidRDefault="00594306" w:rsidP="00A05122">
            <w:pPr>
              <w:jc w:val="both"/>
              <w:rPr>
                <w:sz w:val="24"/>
                <w:szCs w:val="24"/>
              </w:rPr>
            </w:pPr>
          </w:p>
          <w:p w:rsidR="00594306" w:rsidRDefault="00594306" w:rsidP="00A05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Obrázek 4</w:t>
            </w:r>
          </w:p>
          <w:p w:rsidR="00594306" w:rsidRPr="00181393" w:rsidRDefault="00594306" w:rsidP="00A05122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42838" cy="1442838"/>
                  <wp:effectExtent l="0" t="0" r="5080" b="508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391498-902817303094105-2976946825387941110-n-wd-pt-4705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512" cy="14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2EE" w:rsidRPr="00181393" w:rsidTr="00CF55EE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Pr="00181393" w:rsidRDefault="00FD62EE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ZHODNOCENÍ ÚROVNĚ ZÍSKANÝCH POZNATKŮ</w:t>
            </w:r>
            <w:r w:rsidR="00172E80" w:rsidRPr="00181393">
              <w:rPr>
                <w:b/>
                <w:sz w:val="24"/>
                <w:szCs w:val="24"/>
              </w:rPr>
              <w:t xml:space="preserve"> A CHOV</w:t>
            </w:r>
            <w:r w:rsidR="00F330FE" w:rsidRPr="00181393">
              <w:rPr>
                <w:b/>
                <w:sz w:val="24"/>
                <w:szCs w:val="24"/>
              </w:rPr>
              <w:t>ÁNÍ ŽÁKŮ</w:t>
            </w:r>
          </w:p>
        </w:tc>
      </w:tr>
      <w:tr w:rsidR="00FA4C7E" w:rsidRPr="00181393" w:rsidTr="00CF55EE">
        <w:tc>
          <w:tcPr>
            <w:tcW w:w="534" w:type="dxa"/>
          </w:tcPr>
          <w:p w:rsidR="00A62B10" w:rsidRPr="00181393" w:rsidRDefault="00181393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1</w:t>
            </w:r>
            <w:r w:rsidR="00A62B10" w:rsidRPr="00181393">
              <w:rPr>
                <w:sz w:val="24"/>
                <w:szCs w:val="24"/>
              </w:rPr>
              <w:t>´</w:t>
            </w:r>
          </w:p>
        </w:tc>
        <w:tc>
          <w:tcPr>
            <w:tcW w:w="5730" w:type="dxa"/>
          </w:tcPr>
          <w:p w:rsidR="00A62B10" w:rsidRPr="00181393" w:rsidRDefault="00A62B10" w:rsidP="00A05122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 xml:space="preserve">ŘÍZENÝ ROZHOVOR: </w:t>
            </w:r>
          </w:p>
          <w:p w:rsidR="00A62B10" w:rsidRPr="00181393" w:rsidRDefault="00A62B10" w:rsidP="00A05122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  <w:sz w:val="24"/>
                <w:szCs w:val="24"/>
              </w:rPr>
            </w:pPr>
            <w:r w:rsidRPr="00181393">
              <w:rPr>
                <w:i/>
                <w:sz w:val="24"/>
                <w:szCs w:val="24"/>
              </w:rPr>
              <w:t>Co nového jsme se dnes naučili?</w:t>
            </w:r>
          </w:p>
          <w:p w:rsidR="00A62B10" w:rsidRPr="00181393" w:rsidRDefault="00A62B10" w:rsidP="00A05122">
            <w:pPr>
              <w:pStyle w:val="Odstavecseseznamem"/>
              <w:ind w:left="88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A62B10" w:rsidRPr="00181393" w:rsidRDefault="00A62B10" w:rsidP="00A05122">
            <w:pPr>
              <w:jc w:val="both"/>
              <w:rPr>
                <w:sz w:val="24"/>
                <w:szCs w:val="24"/>
              </w:rPr>
            </w:pPr>
          </w:p>
        </w:tc>
      </w:tr>
    </w:tbl>
    <w:p w:rsidR="00A937F3" w:rsidRDefault="00A937F3" w:rsidP="00A05122">
      <w:pPr>
        <w:pStyle w:val="Bezmezer"/>
        <w:jc w:val="both"/>
        <w:rPr>
          <w:b/>
          <w:sz w:val="24"/>
          <w:szCs w:val="24"/>
        </w:rPr>
      </w:pPr>
    </w:p>
    <w:p w:rsidR="00B57CDE" w:rsidRDefault="00B57CDE" w:rsidP="00A051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Zdroje:</w:t>
      </w:r>
    </w:p>
    <w:p w:rsidR="00B57CDE" w:rsidRPr="00D71E3A" w:rsidRDefault="00D71E3A" w:rsidP="00B57CDE">
      <w:pPr>
        <w:shd w:val="clear" w:color="auto" w:fill="FFFFFF"/>
        <w:spacing w:line="300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D71E3A">
        <w:rPr>
          <w:rFonts w:eastAsia="Times New Roman" w:cs="Times New Roman"/>
          <w:sz w:val="24"/>
          <w:szCs w:val="24"/>
          <w:lang w:eastAsia="cs-CZ"/>
        </w:rPr>
        <w:t>BRADÁČOVÁ,</w:t>
      </w:r>
      <w:r w:rsidR="00B57CDE" w:rsidRPr="00D71E3A">
        <w:rPr>
          <w:rFonts w:eastAsia="Times New Roman" w:cs="Times New Roman"/>
          <w:sz w:val="24"/>
          <w:szCs w:val="24"/>
          <w:lang w:eastAsia="cs-CZ"/>
        </w:rPr>
        <w:t> </w:t>
      </w:r>
      <w:r w:rsidR="00B57CDE" w:rsidRPr="00D71E3A">
        <w:rPr>
          <w:rFonts w:eastAsia="Times New Roman" w:cs="Times New Roman"/>
          <w:i/>
          <w:iCs/>
          <w:sz w:val="24"/>
          <w:szCs w:val="24"/>
          <w:lang w:eastAsia="cs-CZ"/>
        </w:rPr>
        <w:t>Přehledy českého jazyka: 3. - 5. ročník ZŠ a úvod do 6. ročníku</w:t>
      </w:r>
      <w:r w:rsidR="00B57CDE" w:rsidRPr="00D71E3A">
        <w:rPr>
          <w:rFonts w:eastAsia="Times New Roman" w:cs="Times New Roman"/>
          <w:sz w:val="24"/>
          <w:szCs w:val="24"/>
          <w:lang w:eastAsia="cs-CZ"/>
        </w:rPr>
        <w:t>. 2015. Všeň: Nakladatelství ALTER, s. r. o., 2015. ISBN 978-80-7245-172-2</w:t>
      </w:r>
    </w:p>
    <w:p w:rsidR="00D71E3A" w:rsidRPr="00D71E3A" w:rsidRDefault="00D71E3A" w:rsidP="00B57CDE">
      <w:pPr>
        <w:jc w:val="both"/>
        <w:rPr>
          <w:sz w:val="24"/>
          <w:szCs w:val="24"/>
          <w:shd w:val="clear" w:color="auto" w:fill="FFFFFF"/>
        </w:rPr>
      </w:pPr>
      <w:r w:rsidRPr="00D71E3A">
        <w:rPr>
          <w:sz w:val="24"/>
          <w:szCs w:val="24"/>
          <w:shd w:val="clear" w:color="auto" w:fill="FFFFFF"/>
        </w:rPr>
        <w:t>ANDRÝSKOVÁ, Lenka, Zita JANÁČKOVÁ a Marie MITTERMAYEROVÁ.</w:t>
      </w:r>
      <w:r w:rsidRPr="00D71E3A">
        <w:rPr>
          <w:rStyle w:val="apple-converted-space"/>
          <w:sz w:val="24"/>
          <w:szCs w:val="24"/>
          <w:shd w:val="clear" w:color="auto" w:fill="FFFFFF"/>
        </w:rPr>
        <w:t> </w:t>
      </w:r>
      <w:r w:rsidRPr="00D71E3A">
        <w:rPr>
          <w:i/>
          <w:iCs/>
          <w:sz w:val="24"/>
          <w:szCs w:val="24"/>
          <w:shd w:val="clear" w:color="auto" w:fill="FFFFFF"/>
        </w:rPr>
        <w:t>Český jazyk 3</w:t>
      </w:r>
      <w:r w:rsidRPr="00D71E3A">
        <w:rPr>
          <w:sz w:val="24"/>
          <w:szCs w:val="24"/>
          <w:shd w:val="clear" w:color="auto" w:fill="FFFFFF"/>
        </w:rPr>
        <w:t>. Ilustroval Alena BAISOVÁ, ilustroval Petra BUCHTOVÁ. Brno: Nová škola Brno, 2015. Duhová řada. ISBN 978-80-87591-10-9</w:t>
      </w:r>
    </w:p>
    <w:p w:rsidR="00D71E3A" w:rsidRPr="00D71E3A" w:rsidRDefault="00D71E3A" w:rsidP="00B57CDE">
      <w:pPr>
        <w:jc w:val="both"/>
        <w:rPr>
          <w:sz w:val="24"/>
          <w:szCs w:val="24"/>
          <w:shd w:val="clear" w:color="auto" w:fill="FFFFFF"/>
        </w:rPr>
      </w:pPr>
      <w:r w:rsidRPr="00D71E3A">
        <w:rPr>
          <w:sz w:val="24"/>
          <w:szCs w:val="24"/>
          <w:shd w:val="clear" w:color="auto" w:fill="FFFFFF"/>
        </w:rPr>
        <w:t>BIČANOVÁ, Lenka.</w:t>
      </w:r>
      <w:r w:rsidRPr="00D71E3A">
        <w:rPr>
          <w:rStyle w:val="apple-converted-space"/>
          <w:sz w:val="24"/>
          <w:szCs w:val="24"/>
          <w:shd w:val="clear" w:color="auto" w:fill="FFFFFF"/>
        </w:rPr>
        <w:t> </w:t>
      </w:r>
      <w:r w:rsidRPr="00D71E3A">
        <w:rPr>
          <w:i/>
          <w:iCs/>
          <w:sz w:val="24"/>
          <w:szCs w:val="24"/>
          <w:shd w:val="clear" w:color="auto" w:fill="FFFFFF"/>
        </w:rPr>
        <w:t>Český jazyk 3</w:t>
      </w:r>
      <w:r w:rsidRPr="00D71E3A">
        <w:rPr>
          <w:sz w:val="24"/>
          <w:szCs w:val="24"/>
          <w:shd w:val="clear" w:color="auto" w:fill="FFFFFF"/>
        </w:rPr>
        <w:t>. Čtvrté vydání. Brno: Nová škola, s.r.o., 2016-. Duhová řada. ISBN 978-80-7289-782-7</w:t>
      </w:r>
    </w:p>
    <w:p w:rsidR="00B57CDE" w:rsidRPr="00D71E3A" w:rsidRDefault="00B57CDE" w:rsidP="00B57CDE">
      <w:pPr>
        <w:jc w:val="both"/>
        <w:rPr>
          <w:sz w:val="24"/>
          <w:szCs w:val="24"/>
          <w:shd w:val="clear" w:color="auto" w:fill="FFFFFF"/>
        </w:rPr>
      </w:pPr>
      <w:r w:rsidRPr="00D71E3A">
        <w:rPr>
          <w:sz w:val="24"/>
          <w:szCs w:val="24"/>
          <w:shd w:val="clear" w:color="auto" w:fill="FFFFFF"/>
        </w:rPr>
        <w:t>STYBLÍK, Vlastimil.</w:t>
      </w:r>
      <w:r w:rsidRPr="00D71E3A">
        <w:rPr>
          <w:rStyle w:val="apple-converted-space"/>
          <w:sz w:val="24"/>
          <w:szCs w:val="24"/>
          <w:shd w:val="clear" w:color="auto" w:fill="FFFFFF"/>
        </w:rPr>
        <w:t> </w:t>
      </w:r>
      <w:r w:rsidRPr="00D71E3A">
        <w:rPr>
          <w:i/>
          <w:iCs/>
          <w:sz w:val="24"/>
          <w:szCs w:val="24"/>
          <w:shd w:val="clear" w:color="auto" w:fill="FFFFFF"/>
        </w:rPr>
        <w:t>Přehledná mluvnice češtiny pro základní školy: Mluvnice se nebojíme</w:t>
      </w:r>
      <w:r w:rsidRPr="00D71E3A">
        <w:rPr>
          <w:sz w:val="24"/>
          <w:szCs w:val="24"/>
          <w:shd w:val="clear" w:color="auto" w:fill="FFFFFF"/>
        </w:rPr>
        <w:t>. 1.vyd. Praha: Fortuna, 1992. ISBN 80-85298-36-8</w:t>
      </w:r>
    </w:p>
    <w:p w:rsidR="00B57CDE" w:rsidRDefault="00594306" w:rsidP="00A05122">
      <w:pPr>
        <w:jc w:val="both"/>
        <w:rPr>
          <w:sz w:val="24"/>
          <w:szCs w:val="24"/>
          <w:shd w:val="clear" w:color="auto" w:fill="FFFFFF"/>
        </w:rPr>
      </w:pPr>
      <w:r w:rsidRPr="00D71E3A">
        <w:rPr>
          <w:sz w:val="24"/>
          <w:szCs w:val="24"/>
          <w:shd w:val="clear" w:color="auto" w:fill="FFFFFF"/>
        </w:rPr>
        <w:t>PAVLOVÁ, Jana.</w:t>
      </w:r>
      <w:r w:rsidRPr="00D71E3A">
        <w:rPr>
          <w:rStyle w:val="apple-converted-space"/>
          <w:sz w:val="24"/>
          <w:szCs w:val="24"/>
          <w:shd w:val="clear" w:color="auto" w:fill="FFFFFF"/>
        </w:rPr>
        <w:t> </w:t>
      </w:r>
      <w:r w:rsidRPr="00D71E3A">
        <w:rPr>
          <w:i/>
          <w:iCs/>
          <w:sz w:val="24"/>
          <w:szCs w:val="24"/>
          <w:shd w:val="clear" w:color="auto" w:fill="FFFFFF"/>
        </w:rPr>
        <w:t>Barevná čeština pro třeťáky: [opakujeme si během školního roku i o prázdninách</w:t>
      </w:r>
      <w:r w:rsidRPr="00594306">
        <w:rPr>
          <w:i/>
          <w:iCs/>
          <w:sz w:val="24"/>
          <w:szCs w:val="24"/>
          <w:shd w:val="clear" w:color="auto" w:fill="FFFFFF"/>
        </w:rPr>
        <w:t>]</w:t>
      </w:r>
      <w:r w:rsidRPr="00594306">
        <w:rPr>
          <w:sz w:val="24"/>
          <w:szCs w:val="24"/>
          <w:shd w:val="clear" w:color="auto" w:fill="FFFFFF"/>
        </w:rPr>
        <w:t xml:space="preserve">. Praha: Státní pedagogické nakladatelství, 1998. ISBN 80-7235-049-8 </w:t>
      </w:r>
      <w:r w:rsidR="00595B34">
        <w:rPr>
          <w:sz w:val="24"/>
          <w:szCs w:val="24"/>
          <w:shd w:val="clear" w:color="auto" w:fill="FFFFFF"/>
        </w:rPr>
        <w:t> -</w:t>
      </w:r>
      <w:r w:rsidRPr="00594306">
        <w:rPr>
          <w:sz w:val="24"/>
          <w:szCs w:val="24"/>
          <w:shd w:val="clear" w:color="auto" w:fill="FFFFFF"/>
        </w:rPr>
        <w:t>inspirace</w:t>
      </w:r>
    </w:p>
    <w:p w:rsidR="00595B34" w:rsidRPr="00D71E3A" w:rsidRDefault="00595B34" w:rsidP="00A05122">
      <w:pPr>
        <w:jc w:val="both"/>
        <w:rPr>
          <w:sz w:val="24"/>
          <w:szCs w:val="24"/>
          <w:shd w:val="clear" w:color="auto" w:fill="FFFFFF"/>
        </w:rPr>
      </w:pPr>
    </w:p>
    <w:p w:rsidR="00B57CDE" w:rsidRDefault="00B57CDE" w:rsidP="00A051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Zdroje obrázků:</w:t>
      </w:r>
    </w:p>
    <w:p w:rsidR="00B57CDE" w:rsidRDefault="00B57CDE" w:rsidP="00B57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Obrázek 1: </w:t>
      </w:r>
      <w:r w:rsidRPr="00B57CDE">
        <w:rPr>
          <w:sz w:val="24"/>
          <w:szCs w:val="24"/>
        </w:rPr>
        <w:t>plysakovo.cz</w:t>
      </w:r>
    </w:p>
    <w:p w:rsidR="00B57CDE" w:rsidRDefault="00B57CDE" w:rsidP="00B57CDE">
      <w:pPr>
        <w:jc w:val="both"/>
        <w:rPr>
          <w:rStyle w:val="Hypertextovodkaz"/>
          <w:color w:val="auto"/>
          <w:sz w:val="24"/>
          <w:szCs w:val="24"/>
          <w:u w:val="none"/>
        </w:rPr>
      </w:pPr>
      <w:r w:rsidRPr="007C57CF">
        <w:rPr>
          <w:rStyle w:val="Hypertextovodkaz"/>
          <w:color w:val="auto"/>
          <w:sz w:val="24"/>
          <w:szCs w:val="24"/>
          <w:u w:val="none"/>
        </w:rPr>
        <w:t xml:space="preserve">Obrázek </w:t>
      </w:r>
      <w:r>
        <w:rPr>
          <w:rStyle w:val="Hypertextovodkaz"/>
          <w:color w:val="auto"/>
          <w:sz w:val="24"/>
          <w:szCs w:val="24"/>
          <w:u w:val="none"/>
        </w:rPr>
        <w:t xml:space="preserve">2: </w:t>
      </w:r>
      <w:r w:rsidRPr="007C57CF">
        <w:rPr>
          <w:rStyle w:val="Hypertextovodkaz"/>
          <w:color w:val="auto"/>
          <w:sz w:val="24"/>
          <w:szCs w:val="24"/>
          <w:u w:val="none"/>
        </w:rPr>
        <w:t>fajnpark.cz</w:t>
      </w:r>
    </w:p>
    <w:p w:rsidR="00594306" w:rsidRDefault="00594306" w:rsidP="00B57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Obrázek 3: </w:t>
      </w:r>
      <w:r w:rsidRPr="008C39CB">
        <w:rPr>
          <w:sz w:val="24"/>
          <w:szCs w:val="24"/>
        </w:rPr>
        <w:t>promaminky.cz</w:t>
      </w:r>
    </w:p>
    <w:p w:rsidR="00594306" w:rsidRPr="007C57CF" w:rsidRDefault="00594306" w:rsidP="00B57CDE">
      <w:pPr>
        <w:jc w:val="both"/>
        <w:rPr>
          <w:sz w:val="24"/>
          <w:szCs w:val="24"/>
        </w:rPr>
      </w:pPr>
      <w:r>
        <w:rPr>
          <w:sz w:val="24"/>
          <w:szCs w:val="24"/>
        </w:rPr>
        <w:t>Obrázek 4: promaminky.cz</w:t>
      </w:r>
    </w:p>
    <w:p w:rsidR="00B57CDE" w:rsidRPr="00B57CDE" w:rsidRDefault="00B57CDE" w:rsidP="00B57CDE">
      <w:pPr>
        <w:jc w:val="both"/>
        <w:rPr>
          <w:sz w:val="24"/>
          <w:szCs w:val="24"/>
        </w:rPr>
      </w:pPr>
    </w:p>
    <w:p w:rsidR="00B57CDE" w:rsidRDefault="00B57CDE" w:rsidP="00A05122">
      <w:pPr>
        <w:jc w:val="both"/>
        <w:rPr>
          <w:b/>
          <w:sz w:val="24"/>
          <w:szCs w:val="24"/>
        </w:rPr>
      </w:pPr>
    </w:p>
    <w:p w:rsidR="0022379B" w:rsidRPr="00181393" w:rsidRDefault="00A937F3" w:rsidP="00A051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C4905" w:rsidRDefault="000C4905" w:rsidP="00A05122">
      <w:pPr>
        <w:pStyle w:val="Bezmezer"/>
        <w:jc w:val="both"/>
        <w:rPr>
          <w:b/>
          <w:sz w:val="24"/>
          <w:szCs w:val="24"/>
        </w:rPr>
      </w:pPr>
      <w:r w:rsidRPr="00181393">
        <w:rPr>
          <w:b/>
          <w:sz w:val="24"/>
          <w:szCs w:val="24"/>
        </w:rPr>
        <w:lastRenderedPageBreak/>
        <w:t xml:space="preserve">C. </w:t>
      </w:r>
      <w:r w:rsidR="003779FF" w:rsidRPr="00181393">
        <w:rPr>
          <w:b/>
          <w:sz w:val="24"/>
          <w:szCs w:val="24"/>
        </w:rPr>
        <w:t>P</w:t>
      </w:r>
      <w:r w:rsidR="00F330FE" w:rsidRPr="00181393">
        <w:rPr>
          <w:b/>
          <w:sz w:val="24"/>
          <w:szCs w:val="24"/>
        </w:rPr>
        <w:t>Ř</w:t>
      </w:r>
      <w:r w:rsidR="003779FF" w:rsidRPr="00181393">
        <w:rPr>
          <w:b/>
          <w:sz w:val="24"/>
          <w:szCs w:val="24"/>
        </w:rPr>
        <w:t>ÍRAVA</w:t>
      </w:r>
      <w:r w:rsidRPr="00181393">
        <w:rPr>
          <w:b/>
          <w:sz w:val="24"/>
          <w:szCs w:val="24"/>
        </w:rPr>
        <w:t xml:space="preserve"> TABUL</w:t>
      </w:r>
      <w:r w:rsidR="003779FF" w:rsidRPr="00181393">
        <w:rPr>
          <w:b/>
          <w:sz w:val="24"/>
          <w:szCs w:val="24"/>
        </w:rPr>
        <w:t>E</w:t>
      </w:r>
    </w:p>
    <w:p w:rsidR="00A937F3" w:rsidRPr="00A937F3" w:rsidRDefault="00A937F3" w:rsidP="00A05122">
      <w:pPr>
        <w:pStyle w:val="Bezmezer"/>
        <w:jc w:val="both"/>
        <w:rPr>
          <w:sz w:val="24"/>
          <w:szCs w:val="24"/>
        </w:rPr>
      </w:pPr>
      <w:r w:rsidRPr="00A937F3">
        <w:rPr>
          <w:sz w:val="24"/>
          <w:szCs w:val="24"/>
        </w:rPr>
        <w:t>Před vypracováním:</w:t>
      </w:r>
    </w:p>
    <w:p w:rsidR="006958CE" w:rsidRDefault="00A937F3" w:rsidP="00A0512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000997" cy="2559272"/>
            <wp:effectExtent l="0" t="0" r="0" b="0"/>
            <wp:docPr id="135" name="Obráze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67" cy="25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F3" w:rsidRDefault="00A937F3" w:rsidP="00A0512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018864" cy="2570701"/>
            <wp:effectExtent l="0" t="0" r="1270" b="127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2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656" cy="2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F3" w:rsidRDefault="00A937F3" w:rsidP="00A0512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019418" cy="2571056"/>
            <wp:effectExtent l="0" t="0" r="635" b="1270"/>
            <wp:docPr id="137" name="Obráze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3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84" cy="258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F3" w:rsidRDefault="00A937F3" w:rsidP="00A05122">
      <w:pPr>
        <w:jc w:val="both"/>
        <w:rPr>
          <w:b/>
          <w:sz w:val="24"/>
          <w:szCs w:val="24"/>
        </w:rPr>
      </w:pPr>
    </w:p>
    <w:p w:rsidR="00A937F3" w:rsidRPr="00A937F3" w:rsidRDefault="00A937F3" w:rsidP="00A05122">
      <w:pPr>
        <w:jc w:val="both"/>
        <w:rPr>
          <w:sz w:val="24"/>
          <w:szCs w:val="24"/>
        </w:rPr>
      </w:pPr>
      <w:r w:rsidRPr="00A937F3">
        <w:rPr>
          <w:sz w:val="24"/>
          <w:szCs w:val="24"/>
        </w:rPr>
        <w:lastRenderedPageBreak/>
        <w:t>Po vypracování:</w:t>
      </w:r>
    </w:p>
    <w:p w:rsidR="00A937F3" w:rsidRDefault="00A937F3" w:rsidP="00A0512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119151" cy="2634851"/>
            <wp:effectExtent l="0" t="0" r="0" b="0"/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399" cy="264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F3" w:rsidRDefault="00A937F3" w:rsidP="00A0512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135774" cy="2645484"/>
            <wp:effectExtent l="0" t="0" r="0" b="254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2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539" cy="264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CE" w:rsidRPr="00181393" w:rsidRDefault="00A937F3" w:rsidP="006A397D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135755" cy="2645472"/>
            <wp:effectExtent l="0" t="0" r="0" b="2540"/>
            <wp:docPr id="140" name="Obráze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3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285" cy="264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CF" w:rsidRPr="007C57CF" w:rsidRDefault="007C57CF" w:rsidP="00A0512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Křížovka – před vyplněním</w:t>
      </w:r>
    </w:p>
    <w:p w:rsidR="007C57CF" w:rsidRPr="007C57CF" w:rsidRDefault="007C57CF" w:rsidP="00A05122">
      <w:pPr>
        <w:jc w:val="both"/>
        <w:rPr>
          <w:sz w:val="24"/>
          <w:szCs w:val="24"/>
        </w:rPr>
      </w:pPr>
    </w:p>
    <w:p w:rsidR="007C57CF" w:rsidRPr="00181393" w:rsidRDefault="007C57CF" w:rsidP="00A05122">
      <w:pPr>
        <w:pStyle w:val="Odstavecseseznamem"/>
        <w:ind w:left="885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426"/>
        <w:gridCol w:w="355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</w:tblGrid>
      <w:tr w:rsidR="007C57CF" w:rsidRPr="00181393" w:rsidTr="00A41E4B">
        <w:trPr>
          <w:gridAfter w:val="5"/>
          <w:wAfter w:w="2293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4.</w:t>
            </w:r>
          </w:p>
        </w:tc>
        <w:tc>
          <w:tcPr>
            <w:tcW w:w="426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5"/>
          <w:wAfter w:w="2293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5.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6.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7"/>
          <w:wAfter w:w="3209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---</w:t>
            </w: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7.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8.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9.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10.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tcBorders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</w:tbl>
    <w:p w:rsidR="007C57CF" w:rsidRPr="00181393" w:rsidRDefault="007C57CF" w:rsidP="00A05122">
      <w:pPr>
        <w:jc w:val="both"/>
        <w:rPr>
          <w:sz w:val="24"/>
          <w:szCs w:val="24"/>
        </w:rPr>
      </w:pP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1. Mám ráda zimu, ráda ______ (sedět) na lavičce v parku.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2. Radim ______ (doufat), že přijdeme. MČ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3. Vy ______ (umět) učivo do matematiky?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4. Baví nás výtvarná výchova, ve škole teď ______ (vyrábět) loutku z vařečky.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5. Mám rád školu, ale nerad se do ní ______ (vracet se) po prázdninách.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6. Martin vždy _____ (zpívat) s velkým nadšením. MČ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7. Už nemůžeme, ______ (úpět) bolestí.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8. Ukliď si své věci, ______ (překážet) ti na lavici.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9. Eva a Hanka pomáhají mamince v kuchyni, právě ______ (mlít) mák.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</w:p>
    <w:p w:rsidR="007C57CF" w:rsidRDefault="007C57CF" w:rsidP="00A051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Pozn.: </w:t>
      </w:r>
      <w:r w:rsidRPr="00181393">
        <w:rPr>
          <w:sz w:val="24"/>
          <w:szCs w:val="24"/>
        </w:rPr>
        <w:t>MČ = minulý čas, PČ = přítomný čas, BČ = budoucí čas</w:t>
      </w:r>
    </w:p>
    <w:p w:rsidR="007C57CF" w:rsidRDefault="007C57CF" w:rsidP="00A05122">
      <w:pPr>
        <w:jc w:val="both"/>
        <w:rPr>
          <w:b/>
          <w:sz w:val="24"/>
          <w:szCs w:val="24"/>
        </w:rPr>
      </w:pPr>
    </w:p>
    <w:p w:rsidR="007C57CF" w:rsidRDefault="007C57CF" w:rsidP="00A05122">
      <w:pPr>
        <w:jc w:val="both"/>
        <w:rPr>
          <w:b/>
          <w:sz w:val="24"/>
          <w:szCs w:val="24"/>
        </w:rPr>
      </w:pPr>
    </w:p>
    <w:p w:rsidR="007C57CF" w:rsidRDefault="007C57CF" w:rsidP="00A05122">
      <w:pPr>
        <w:jc w:val="both"/>
        <w:rPr>
          <w:b/>
          <w:sz w:val="24"/>
          <w:szCs w:val="24"/>
        </w:rPr>
      </w:pPr>
    </w:p>
    <w:p w:rsidR="007C57CF" w:rsidRPr="007C57CF" w:rsidRDefault="007C57CF" w:rsidP="00A0512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Křížovka – po vyplnění</w:t>
      </w:r>
    </w:p>
    <w:p w:rsidR="007C57CF" w:rsidRPr="007C57CF" w:rsidRDefault="007C57CF" w:rsidP="00A05122">
      <w:pPr>
        <w:jc w:val="both"/>
        <w:rPr>
          <w:sz w:val="24"/>
          <w:szCs w:val="24"/>
        </w:rPr>
      </w:pPr>
    </w:p>
    <w:p w:rsidR="007C57CF" w:rsidRPr="00181393" w:rsidRDefault="007C57CF" w:rsidP="00A05122">
      <w:pPr>
        <w:pStyle w:val="Odstavecseseznamem"/>
        <w:ind w:left="885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426"/>
        <w:gridCol w:w="355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</w:tblGrid>
      <w:tr w:rsidR="007C57CF" w:rsidRPr="00181393" w:rsidTr="00A41E4B">
        <w:trPr>
          <w:gridAfter w:val="5"/>
          <w:wAfter w:w="2293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S</w:t>
            </w: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E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Í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M</w:t>
            </w: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D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U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F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A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L</w:t>
            </w: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U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Í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T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E</w:t>
            </w:r>
          </w:p>
        </w:tc>
        <w:tc>
          <w:tcPr>
            <w:tcW w:w="458" w:type="dxa"/>
            <w:tcBorders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4.</w:t>
            </w:r>
          </w:p>
        </w:tc>
        <w:tc>
          <w:tcPr>
            <w:tcW w:w="426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V</w:t>
            </w:r>
          </w:p>
        </w:tc>
        <w:tc>
          <w:tcPr>
            <w:tcW w:w="355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Y</w:t>
            </w: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R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Á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Í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M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E</w:t>
            </w:r>
          </w:p>
        </w:tc>
      </w:tr>
      <w:tr w:rsidR="007C57CF" w:rsidRPr="00181393" w:rsidTr="00A41E4B">
        <w:trPr>
          <w:gridAfter w:val="5"/>
          <w:wAfter w:w="2293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5.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V</w:t>
            </w:r>
          </w:p>
        </w:tc>
        <w:tc>
          <w:tcPr>
            <w:tcW w:w="355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R</w:t>
            </w: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A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Í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M</w:t>
            </w: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6.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Z</w:t>
            </w:r>
          </w:p>
        </w:tc>
        <w:tc>
          <w:tcPr>
            <w:tcW w:w="4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V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L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gridAfter w:val="7"/>
          <w:wAfter w:w="3209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---</w:t>
            </w: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7.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Ú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Í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M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E</w:t>
            </w:r>
          </w:p>
        </w:tc>
      </w:tr>
      <w:tr w:rsidR="007C57CF" w:rsidRPr="00181393" w:rsidTr="00A41E4B">
        <w:trPr>
          <w:gridAfter w:val="3"/>
          <w:wAfter w:w="1377" w:type="dxa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8.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P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Ř</w:t>
            </w: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E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Á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Ž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Í</w:t>
            </w:r>
          </w:p>
        </w:tc>
        <w:tc>
          <w:tcPr>
            <w:tcW w:w="458" w:type="dxa"/>
            <w:tcBorders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  <w:tr w:rsidR="007C57CF" w:rsidRPr="00181393" w:rsidTr="00A41E4B">
        <w:trPr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9.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S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U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H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L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A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S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Í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Š</w:t>
            </w:r>
          </w:p>
        </w:tc>
      </w:tr>
      <w:tr w:rsidR="007C57CF" w:rsidRPr="00181393" w:rsidTr="00A41E4B">
        <w:trPr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10.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M</w:t>
            </w:r>
          </w:p>
        </w:tc>
        <w:tc>
          <w:tcPr>
            <w:tcW w:w="458" w:type="dxa"/>
            <w:tcBorders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E</w:t>
            </w:r>
          </w:p>
        </w:tc>
        <w:tc>
          <w:tcPr>
            <w:tcW w:w="4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b/>
                <w:sz w:val="24"/>
                <w:szCs w:val="24"/>
              </w:rPr>
            </w:pPr>
            <w:r w:rsidRPr="00181393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58" w:type="dxa"/>
            <w:tcBorders>
              <w:left w:val="thinThickSmallGap" w:sz="24" w:space="0" w:color="auto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O</w:t>
            </w:r>
          </w:p>
        </w:tc>
        <w:tc>
          <w:tcPr>
            <w:tcW w:w="458" w:type="dxa"/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  <w:r w:rsidRPr="00181393">
              <w:rPr>
                <w:sz w:val="24"/>
                <w:szCs w:val="24"/>
              </w:rPr>
              <w:t>U</w:t>
            </w:r>
          </w:p>
        </w:tc>
        <w:tc>
          <w:tcPr>
            <w:tcW w:w="2293" w:type="dxa"/>
            <w:gridSpan w:val="5"/>
            <w:tcBorders>
              <w:bottom w:val="nil"/>
              <w:right w:val="nil"/>
            </w:tcBorders>
          </w:tcPr>
          <w:p w:rsidR="007C57CF" w:rsidRPr="00181393" w:rsidRDefault="007C57CF" w:rsidP="00A05122">
            <w:pPr>
              <w:jc w:val="both"/>
              <w:rPr>
                <w:sz w:val="24"/>
                <w:szCs w:val="24"/>
              </w:rPr>
            </w:pPr>
          </w:p>
        </w:tc>
      </w:tr>
    </w:tbl>
    <w:p w:rsidR="007C57CF" w:rsidRPr="00181393" w:rsidRDefault="007C57CF" w:rsidP="00A05122">
      <w:pPr>
        <w:jc w:val="both"/>
        <w:rPr>
          <w:sz w:val="24"/>
          <w:szCs w:val="24"/>
        </w:rPr>
      </w:pP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1. Mám ráda zimu, ráda ______ (sedět) na lavičce v parku.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2. Radim ______ (doufat), že přijdeme. MČ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3. Vy ______ (umět) učivo do matematiky?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4. Baví nás výtvarná výchova, ve škole teď ______ (vyrábět) loutku z vařečky.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5. Mám rád školu, ale nerad se do ní ______ (vracet se) po prázdninách.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6. Martin vždy _____ (zpívat) s velkým nadšením. MČ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7. Už nemůžeme, ______ (úpět) bolestí.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8. Ukliď si své věci, ______ (překážet) ti na lavici.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  <w:r w:rsidRPr="00181393">
        <w:rPr>
          <w:sz w:val="24"/>
          <w:szCs w:val="24"/>
        </w:rPr>
        <w:t>9. Eva a Hanka pomáhají mamince v kuchyni, právě ______ (mlít) mák. PČ</w:t>
      </w:r>
    </w:p>
    <w:p w:rsidR="007C57CF" w:rsidRPr="00181393" w:rsidRDefault="007C57CF" w:rsidP="00A05122">
      <w:pPr>
        <w:jc w:val="both"/>
        <w:rPr>
          <w:sz w:val="24"/>
          <w:szCs w:val="24"/>
        </w:rPr>
      </w:pPr>
    </w:p>
    <w:p w:rsidR="007C57CF" w:rsidRDefault="007C57CF" w:rsidP="00A051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Pozn.: </w:t>
      </w:r>
      <w:r w:rsidRPr="00181393">
        <w:rPr>
          <w:sz w:val="24"/>
          <w:szCs w:val="24"/>
        </w:rPr>
        <w:t>MČ = minulý čas, PČ = přítomný čas, BČ = budoucí čas</w:t>
      </w:r>
    </w:p>
    <w:p w:rsidR="000C4905" w:rsidRPr="00181393" w:rsidRDefault="007C57CF" w:rsidP="00A051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203F7" w:rsidRDefault="00634E2C" w:rsidP="00A05122">
      <w:pPr>
        <w:pStyle w:val="Bezmezer"/>
        <w:jc w:val="both"/>
        <w:rPr>
          <w:b/>
          <w:sz w:val="32"/>
          <w:szCs w:val="32"/>
        </w:rPr>
      </w:pPr>
      <w:r w:rsidRPr="0017067F">
        <w:rPr>
          <w:b/>
          <w:sz w:val="32"/>
          <w:szCs w:val="32"/>
        </w:rPr>
        <w:lastRenderedPageBreak/>
        <w:t>D</w:t>
      </w:r>
      <w:r w:rsidR="00F01F3D" w:rsidRPr="0017067F">
        <w:rPr>
          <w:b/>
          <w:sz w:val="32"/>
          <w:szCs w:val="32"/>
        </w:rPr>
        <w:t>. M</w:t>
      </w:r>
      <w:r w:rsidR="00545DDD" w:rsidRPr="0017067F">
        <w:rPr>
          <w:b/>
          <w:sz w:val="32"/>
          <w:szCs w:val="32"/>
        </w:rPr>
        <w:t>EZIPŘEDMĚTOVÉ VZTAHY</w:t>
      </w:r>
      <w:r w:rsidR="007C08D5" w:rsidRPr="0017067F">
        <w:rPr>
          <w:b/>
          <w:sz w:val="32"/>
          <w:szCs w:val="32"/>
        </w:rPr>
        <w:t xml:space="preserve"> </w:t>
      </w:r>
    </w:p>
    <w:p w:rsidR="0017067F" w:rsidRPr="0017067F" w:rsidRDefault="0017067F" w:rsidP="00A05122">
      <w:pPr>
        <w:pStyle w:val="Bezmezer"/>
        <w:jc w:val="both"/>
        <w:rPr>
          <w:sz w:val="32"/>
          <w:szCs w:val="32"/>
        </w:rPr>
      </w:pPr>
    </w:p>
    <w:p w:rsidR="00545DDD" w:rsidRPr="0017067F" w:rsidRDefault="0017067F" w:rsidP="00A05122">
      <w:pPr>
        <w:pStyle w:val="Bezmezer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17067F">
        <w:rPr>
          <w:b/>
          <w:sz w:val="24"/>
          <w:szCs w:val="24"/>
        </w:rPr>
        <w:t>ČESKÝ JAZYK – sloh: Mé zájmy</w:t>
      </w:r>
    </w:p>
    <w:p w:rsidR="0017067F" w:rsidRDefault="0017067F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? Jak jsi trávil svůj volný čas, když jsi byl malý?</w:t>
      </w:r>
    </w:p>
    <w:p w:rsidR="0017067F" w:rsidRDefault="0017067F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? Jaké zájmy máš teď?</w:t>
      </w:r>
    </w:p>
    <w:p w:rsidR="0017067F" w:rsidRDefault="0017067F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? Čemu se chceš věnovat v budoucnu?</w:t>
      </w:r>
    </w:p>
    <w:p w:rsidR="0017067F" w:rsidRDefault="0017067F" w:rsidP="00A05122">
      <w:pPr>
        <w:pStyle w:val="Bezmezer"/>
        <w:ind w:left="720"/>
        <w:jc w:val="both"/>
        <w:rPr>
          <w:sz w:val="24"/>
          <w:szCs w:val="24"/>
        </w:rPr>
      </w:pPr>
    </w:p>
    <w:p w:rsidR="0017067F" w:rsidRDefault="0017067F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Popř. další téma - změny ve volbě povolání</w:t>
      </w:r>
    </w:p>
    <w:p w:rsidR="0017067F" w:rsidRDefault="0017067F" w:rsidP="00A05122">
      <w:pPr>
        <w:pStyle w:val="Bezmezer"/>
        <w:ind w:left="720"/>
        <w:jc w:val="both"/>
        <w:rPr>
          <w:sz w:val="24"/>
          <w:szCs w:val="24"/>
        </w:rPr>
      </w:pPr>
    </w:p>
    <w:p w:rsidR="0017067F" w:rsidRPr="0017067F" w:rsidRDefault="0017067F" w:rsidP="00A05122">
      <w:pPr>
        <w:pStyle w:val="Bezmezer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17067F">
        <w:rPr>
          <w:b/>
          <w:sz w:val="24"/>
          <w:szCs w:val="24"/>
        </w:rPr>
        <w:t>MATEMATIKA</w:t>
      </w:r>
    </w:p>
    <w:p w:rsidR="0017067F" w:rsidRDefault="000765F4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Spočítej, kolik mimoňů je na obrázku. (9)</w:t>
      </w:r>
    </w:p>
    <w:p w:rsidR="000765F4" w:rsidRDefault="000765F4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659617" cy="2902644"/>
            <wp:effectExtent l="0" t="0" r="7620" b="0"/>
            <wp:docPr id="186" name="Obrázek 186" descr="Výsledek obrázku pro mi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mimon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50" cy="29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F4" w:rsidRPr="000765F4" w:rsidRDefault="000765F4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Zdroj: </w:t>
      </w:r>
      <w:hyperlink r:id="rId18" w:history="1">
        <w:r w:rsidRPr="000765F4">
          <w:rPr>
            <w:rStyle w:val="Hypertextovodkaz"/>
            <w:color w:val="auto"/>
            <w:sz w:val="24"/>
            <w:szCs w:val="24"/>
            <w:u w:val="none"/>
          </w:rPr>
          <w:t>www.bezvavec.cz/detske-samolepky-mimoni_i112</w:t>
        </w:r>
      </w:hyperlink>
    </w:p>
    <w:p w:rsidR="000765F4" w:rsidRPr="000765F4" w:rsidRDefault="000765F4" w:rsidP="00A05122">
      <w:pPr>
        <w:pStyle w:val="Bezmezer"/>
        <w:ind w:left="720"/>
        <w:jc w:val="both"/>
        <w:rPr>
          <w:sz w:val="24"/>
          <w:szCs w:val="24"/>
        </w:rPr>
      </w:pPr>
    </w:p>
    <w:p w:rsidR="000765F4" w:rsidRDefault="000765F4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Spočítej, kolik postaviček mimoňů je na obrázku. (11)</w:t>
      </w:r>
    </w:p>
    <w:p w:rsidR="000765F4" w:rsidRDefault="000765F4" w:rsidP="00A05122">
      <w:pPr>
        <w:pStyle w:val="Bezmezer"/>
        <w:ind w:left="720"/>
        <w:jc w:val="both"/>
        <w:rPr>
          <w:sz w:val="24"/>
          <w:szCs w:val="24"/>
        </w:rPr>
      </w:pPr>
    </w:p>
    <w:p w:rsidR="000765F4" w:rsidRDefault="000765F4" w:rsidP="00A05122">
      <w:pPr>
        <w:pStyle w:val="Bezmezer"/>
        <w:ind w:left="720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329483" cy="2824878"/>
            <wp:effectExtent l="0" t="0" r="4445" b="0"/>
            <wp:docPr id="187" name="Obrázek 187" descr="Výsledek obrázku pro mi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mimon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85" cy="282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7F" w:rsidRDefault="0017067F" w:rsidP="00A05122">
      <w:pPr>
        <w:pStyle w:val="Bezmezer"/>
        <w:ind w:left="720"/>
        <w:jc w:val="both"/>
        <w:rPr>
          <w:sz w:val="24"/>
          <w:szCs w:val="24"/>
        </w:rPr>
      </w:pPr>
    </w:p>
    <w:p w:rsidR="0017067F" w:rsidRPr="000765F4" w:rsidRDefault="000765F4" w:rsidP="00A05122">
      <w:pPr>
        <w:pStyle w:val="Bezmezer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0765F4">
        <w:rPr>
          <w:b/>
          <w:sz w:val="24"/>
          <w:szCs w:val="24"/>
        </w:rPr>
        <w:lastRenderedPageBreak/>
        <w:t>VÝTVARNÁ VÝCHOVA</w:t>
      </w:r>
      <w:r>
        <w:rPr>
          <w:b/>
          <w:sz w:val="24"/>
          <w:szCs w:val="24"/>
        </w:rPr>
        <w:t xml:space="preserve">, </w:t>
      </w:r>
      <w:r w:rsidRPr="000765F4">
        <w:rPr>
          <w:b/>
          <w:sz w:val="24"/>
          <w:szCs w:val="24"/>
        </w:rPr>
        <w:t>PRAKTICKÉ ČINNOSTI</w:t>
      </w:r>
    </w:p>
    <w:p w:rsidR="000765F4" w:rsidRPr="000765F4" w:rsidRDefault="000765F4" w:rsidP="00A05122">
      <w:pPr>
        <w:pStyle w:val="Bezmezer"/>
        <w:ind w:left="360"/>
        <w:jc w:val="both"/>
        <w:rPr>
          <w:sz w:val="24"/>
          <w:szCs w:val="24"/>
        </w:rPr>
      </w:pPr>
      <w:r w:rsidRPr="000765F4">
        <w:rPr>
          <w:sz w:val="24"/>
          <w:szCs w:val="24"/>
        </w:rPr>
        <w:t>Výroba mimoňů – vystřihnout jednotlivé díly z barevných papírů podle šablony, poskládat, přilepit na papír a domalovat pozadí.</w:t>
      </w:r>
    </w:p>
    <w:p w:rsidR="000765F4" w:rsidRDefault="000765F4" w:rsidP="00A05122">
      <w:pPr>
        <w:pStyle w:val="Bezmezer"/>
        <w:ind w:left="360"/>
        <w:jc w:val="both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46198" cy="2722082"/>
            <wp:effectExtent l="0" t="0" r="0" b="2540"/>
            <wp:docPr id="188" name="Obrázek 188" descr="Výsledek obrázku pro mimoň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mimoň výtvarná výchov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88" cy="27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F4" w:rsidRPr="000765F4" w:rsidRDefault="000765F4" w:rsidP="00A05122">
      <w:pPr>
        <w:pStyle w:val="Bezmezer"/>
        <w:ind w:left="360"/>
        <w:jc w:val="both"/>
        <w:rPr>
          <w:sz w:val="24"/>
          <w:szCs w:val="24"/>
        </w:rPr>
      </w:pPr>
      <w:r w:rsidRPr="000765F4">
        <w:rPr>
          <w:sz w:val="24"/>
          <w:szCs w:val="24"/>
        </w:rPr>
        <w:t>Zdroj:</w:t>
      </w:r>
      <w:r w:rsidRPr="000765F4">
        <w:t xml:space="preserve"> </w:t>
      </w:r>
      <w:r w:rsidRPr="000765F4">
        <w:rPr>
          <w:sz w:val="24"/>
          <w:szCs w:val="24"/>
        </w:rPr>
        <w:t>www.3zshol.cz</w:t>
      </w:r>
    </w:p>
    <w:p w:rsidR="000765F4" w:rsidRPr="000765F4" w:rsidRDefault="000765F4" w:rsidP="00A05122">
      <w:pPr>
        <w:pStyle w:val="Bezmezer"/>
        <w:ind w:left="360"/>
        <w:jc w:val="both"/>
        <w:rPr>
          <w:b/>
          <w:sz w:val="24"/>
          <w:szCs w:val="24"/>
        </w:rPr>
      </w:pPr>
    </w:p>
    <w:p w:rsidR="000765F4" w:rsidRPr="001919CB" w:rsidRDefault="001919CB" w:rsidP="00A05122">
      <w:pPr>
        <w:pStyle w:val="Bezmezer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TĚLESNÁ VÝCHOVA</w:t>
      </w:r>
    </w:p>
    <w:p w:rsidR="001919CB" w:rsidRDefault="001919CB" w:rsidP="00A051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Mimoňská honička</w:t>
      </w:r>
    </w:p>
    <w:p w:rsidR="001919CB" w:rsidRDefault="001919CB" w:rsidP="00A051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motivace: Mimoni si hledají nového pána, kterému by mohli sloužit. </w:t>
      </w:r>
    </w:p>
    <w:p w:rsidR="001919CB" w:rsidRDefault="001919CB" w:rsidP="00A051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8FB">
        <w:rPr>
          <w:sz w:val="24"/>
          <w:szCs w:val="24"/>
        </w:rPr>
        <w:t>Všichni žáci až na jednoho představují mimoně a tak se chytí za ruce a postaví se na jednu stranu tělocvičny. Jeden žák, největší padouch Gru, se postaví na druhou stranu. Mimoni začnou na signál utíkat a snaží se obklíčit Grua ze všech str</w:t>
      </w:r>
      <w:r w:rsidR="00A05122">
        <w:rPr>
          <w:sz w:val="24"/>
          <w:szCs w:val="24"/>
        </w:rPr>
        <w:t>an, musí se však pořád držet za </w:t>
      </w:r>
      <w:r w:rsidR="006748FB">
        <w:rPr>
          <w:sz w:val="24"/>
          <w:szCs w:val="24"/>
        </w:rPr>
        <w:t xml:space="preserve">ruce. </w:t>
      </w:r>
      <w:r w:rsidR="00A05122">
        <w:rPr>
          <w:sz w:val="24"/>
          <w:szCs w:val="24"/>
        </w:rPr>
        <w:t xml:space="preserve">Pokud se jim podaří obklíčit padoucha ze všech stran tak, aby se stále drželi za ruce a nerozpojili se, mimoni vyhrávají a získávají nového pána. </w:t>
      </w:r>
    </w:p>
    <w:p w:rsidR="00A05122" w:rsidRDefault="00A05122" w:rsidP="00A051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obměna: Mimoni se mohou pohybovat jen po jedné noze atp. </w:t>
      </w:r>
    </w:p>
    <w:p w:rsidR="005906CC" w:rsidRDefault="005906CC" w:rsidP="00A05122">
      <w:pPr>
        <w:pStyle w:val="Bezmezer"/>
        <w:jc w:val="both"/>
        <w:rPr>
          <w:sz w:val="24"/>
          <w:szCs w:val="24"/>
        </w:rPr>
      </w:pPr>
    </w:p>
    <w:p w:rsidR="005906CC" w:rsidRPr="005906CC" w:rsidRDefault="005906CC" w:rsidP="00A0512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Inspirace: </w:t>
      </w:r>
      <w:r w:rsidRPr="005906CC">
        <w:rPr>
          <w:rFonts w:ascii="Open Sans" w:hAnsi="Open Sans"/>
          <w:sz w:val="24"/>
          <w:szCs w:val="24"/>
          <w:shd w:val="clear" w:color="auto" w:fill="FFFFFF"/>
        </w:rPr>
        <w:t>MAZAL, Ferdinand.</w:t>
      </w:r>
      <w:r w:rsidRPr="005906CC">
        <w:rPr>
          <w:rStyle w:val="apple-converted-space"/>
          <w:rFonts w:ascii="Open Sans" w:hAnsi="Open Sans"/>
          <w:sz w:val="24"/>
          <w:szCs w:val="24"/>
          <w:shd w:val="clear" w:color="auto" w:fill="FFFFFF"/>
        </w:rPr>
        <w:t> </w:t>
      </w:r>
      <w:r w:rsidRPr="005906CC">
        <w:rPr>
          <w:rFonts w:ascii="Open Sans" w:hAnsi="Open Sans"/>
          <w:i/>
          <w:iCs/>
          <w:sz w:val="24"/>
          <w:szCs w:val="24"/>
          <w:shd w:val="clear" w:color="auto" w:fill="FFFFFF"/>
        </w:rPr>
        <w:t>Hry a hraní pohledem ŠVP</w:t>
      </w:r>
      <w:r w:rsidRPr="005906CC">
        <w:rPr>
          <w:rFonts w:ascii="Open Sans" w:hAnsi="Open Sans"/>
          <w:sz w:val="24"/>
          <w:szCs w:val="24"/>
          <w:shd w:val="clear" w:color="auto" w:fill="FFFFFF"/>
        </w:rPr>
        <w:t>. Olomouc: Hanex, 2007. Kdo si hraje, nezlobí. ISBN 978-80-85783-77-3.</w:t>
      </w:r>
    </w:p>
    <w:p w:rsidR="0017067F" w:rsidRPr="00181393" w:rsidRDefault="0017067F" w:rsidP="00A05122">
      <w:pPr>
        <w:pStyle w:val="Bezmezer"/>
        <w:ind w:left="720"/>
        <w:jc w:val="both"/>
        <w:rPr>
          <w:sz w:val="24"/>
          <w:szCs w:val="24"/>
        </w:rPr>
      </w:pPr>
    </w:p>
    <w:p w:rsidR="007A3E1C" w:rsidRPr="00181393" w:rsidRDefault="007A3E1C" w:rsidP="00A05122">
      <w:pPr>
        <w:jc w:val="both"/>
        <w:rPr>
          <w:sz w:val="24"/>
          <w:szCs w:val="24"/>
        </w:rPr>
      </w:pPr>
    </w:p>
    <w:sectPr w:rsidR="007A3E1C" w:rsidRPr="001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6F266FF2"/>
    <w:lvl w:ilvl="0" w:tplc="95CC47BC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5B7E76B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CED02F8"/>
    <w:multiLevelType w:val="hybridMultilevel"/>
    <w:tmpl w:val="061E01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8"/>
  </w:num>
  <w:num w:numId="5">
    <w:abstractNumId w:val="16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227B"/>
    <w:rsid w:val="00047AE6"/>
    <w:rsid w:val="000646C8"/>
    <w:rsid w:val="00070AAE"/>
    <w:rsid w:val="000765F4"/>
    <w:rsid w:val="00095E7E"/>
    <w:rsid w:val="000C4905"/>
    <w:rsid w:val="000C6E8C"/>
    <w:rsid w:val="000E7376"/>
    <w:rsid w:val="00134518"/>
    <w:rsid w:val="001508ED"/>
    <w:rsid w:val="001566A0"/>
    <w:rsid w:val="0015732D"/>
    <w:rsid w:val="0017067F"/>
    <w:rsid w:val="00172E80"/>
    <w:rsid w:val="00176627"/>
    <w:rsid w:val="00181393"/>
    <w:rsid w:val="001919CB"/>
    <w:rsid w:val="001B50DF"/>
    <w:rsid w:val="001B51C4"/>
    <w:rsid w:val="001E7983"/>
    <w:rsid w:val="001F5D8F"/>
    <w:rsid w:val="00202B3A"/>
    <w:rsid w:val="0022379B"/>
    <w:rsid w:val="002540CA"/>
    <w:rsid w:val="002560A0"/>
    <w:rsid w:val="0026175E"/>
    <w:rsid w:val="002A2FA8"/>
    <w:rsid w:val="002A5AAC"/>
    <w:rsid w:val="002E468E"/>
    <w:rsid w:val="003203F7"/>
    <w:rsid w:val="00361A1D"/>
    <w:rsid w:val="003779FF"/>
    <w:rsid w:val="003826C7"/>
    <w:rsid w:val="003F5C45"/>
    <w:rsid w:val="003F7C2E"/>
    <w:rsid w:val="0042117F"/>
    <w:rsid w:val="00425428"/>
    <w:rsid w:val="0048581A"/>
    <w:rsid w:val="004F5634"/>
    <w:rsid w:val="005044AC"/>
    <w:rsid w:val="00545DDD"/>
    <w:rsid w:val="005644CB"/>
    <w:rsid w:val="005906CC"/>
    <w:rsid w:val="00594306"/>
    <w:rsid w:val="00595B34"/>
    <w:rsid w:val="005A06E4"/>
    <w:rsid w:val="005A68AC"/>
    <w:rsid w:val="005C0B85"/>
    <w:rsid w:val="00634E2C"/>
    <w:rsid w:val="00653651"/>
    <w:rsid w:val="006748FB"/>
    <w:rsid w:val="006958CE"/>
    <w:rsid w:val="006A397D"/>
    <w:rsid w:val="00720F2D"/>
    <w:rsid w:val="00727554"/>
    <w:rsid w:val="007343B7"/>
    <w:rsid w:val="00744BB6"/>
    <w:rsid w:val="00776EDD"/>
    <w:rsid w:val="00792549"/>
    <w:rsid w:val="00797051"/>
    <w:rsid w:val="007A3E1C"/>
    <w:rsid w:val="007C08D5"/>
    <w:rsid w:val="007C57CF"/>
    <w:rsid w:val="00814138"/>
    <w:rsid w:val="00847757"/>
    <w:rsid w:val="00875D04"/>
    <w:rsid w:val="00887FC0"/>
    <w:rsid w:val="008A285C"/>
    <w:rsid w:val="008A5A09"/>
    <w:rsid w:val="008C340C"/>
    <w:rsid w:val="008C39CB"/>
    <w:rsid w:val="009423EF"/>
    <w:rsid w:val="00946CDD"/>
    <w:rsid w:val="009620B0"/>
    <w:rsid w:val="00971DB6"/>
    <w:rsid w:val="00982D7C"/>
    <w:rsid w:val="009A41EC"/>
    <w:rsid w:val="00A05122"/>
    <w:rsid w:val="00A62B10"/>
    <w:rsid w:val="00A937F3"/>
    <w:rsid w:val="00AF6FCB"/>
    <w:rsid w:val="00B57CDE"/>
    <w:rsid w:val="00B66B2D"/>
    <w:rsid w:val="00B82169"/>
    <w:rsid w:val="00B872B0"/>
    <w:rsid w:val="00BB74EA"/>
    <w:rsid w:val="00BD1B2B"/>
    <w:rsid w:val="00C6176B"/>
    <w:rsid w:val="00C6435E"/>
    <w:rsid w:val="00CA724F"/>
    <w:rsid w:val="00CA7D05"/>
    <w:rsid w:val="00CB0AB1"/>
    <w:rsid w:val="00CE0FBD"/>
    <w:rsid w:val="00CE60E7"/>
    <w:rsid w:val="00CE6D1C"/>
    <w:rsid w:val="00CE7BC4"/>
    <w:rsid w:val="00CF55EE"/>
    <w:rsid w:val="00D52F32"/>
    <w:rsid w:val="00D71E3A"/>
    <w:rsid w:val="00D8036D"/>
    <w:rsid w:val="00D865BA"/>
    <w:rsid w:val="00D86C87"/>
    <w:rsid w:val="00DA4E6B"/>
    <w:rsid w:val="00DE57A7"/>
    <w:rsid w:val="00DF32F7"/>
    <w:rsid w:val="00E30C4B"/>
    <w:rsid w:val="00E47D48"/>
    <w:rsid w:val="00EE276D"/>
    <w:rsid w:val="00F01F3D"/>
    <w:rsid w:val="00F330FE"/>
    <w:rsid w:val="00F36A66"/>
    <w:rsid w:val="00F36E2E"/>
    <w:rsid w:val="00FA4C7E"/>
    <w:rsid w:val="00FA7117"/>
    <w:rsid w:val="00FD62EE"/>
    <w:rsid w:val="00FE3EC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47757"/>
  </w:style>
  <w:style w:type="character" w:styleId="Sledovanodkaz">
    <w:name w:val="FollowedHyperlink"/>
    <w:basedOn w:val="Standardnpsmoodstavce"/>
    <w:uiPriority w:val="99"/>
    <w:semiHidden/>
    <w:unhideWhenUsed/>
    <w:rsid w:val="000C6E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47757"/>
  </w:style>
  <w:style w:type="character" w:styleId="Sledovanodkaz">
    <w:name w:val="FollowedHyperlink"/>
    <w:basedOn w:val="Standardnpsmoodstavce"/>
    <w:uiPriority w:val="99"/>
    <w:semiHidden/>
    <w:unhideWhenUsed/>
    <w:rsid w:val="000C6E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55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bezvavec.cz/detske-samolepky-mimoni_i1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A411-1297-41E8-9D6B-40C4FD31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43</cp:revision>
  <dcterms:created xsi:type="dcterms:W3CDTF">2015-09-20T05:09:00Z</dcterms:created>
  <dcterms:modified xsi:type="dcterms:W3CDTF">2016-12-12T18:15:00Z</dcterms:modified>
</cp:coreProperties>
</file>