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54" w:rsidRDefault="004B5054" w:rsidP="004B5054">
      <w:pPr>
        <w:jc w:val="center"/>
        <w:rPr>
          <w:rFonts w:asciiTheme="majorHAnsi" w:hAnsiTheme="majorHAnsi"/>
          <w:sz w:val="32"/>
          <w:szCs w:val="32"/>
        </w:rPr>
      </w:pPr>
    </w:p>
    <w:p w:rsidR="004B5054" w:rsidRDefault="004B5054" w:rsidP="004B5054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Univerzita Palackého v Olomouci</w:t>
      </w:r>
    </w:p>
    <w:p w:rsidR="004B5054" w:rsidRDefault="004B5054" w:rsidP="004B5054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Pedagogická fakulta</w:t>
      </w:r>
    </w:p>
    <w:p w:rsidR="004B5054" w:rsidRDefault="004B5054" w:rsidP="004B5054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Učitelství </w:t>
      </w:r>
      <w:proofErr w:type="gramStart"/>
      <w:r>
        <w:rPr>
          <w:rFonts w:asciiTheme="majorHAnsi" w:hAnsiTheme="majorHAnsi"/>
          <w:sz w:val="32"/>
          <w:szCs w:val="32"/>
        </w:rPr>
        <w:t>pro 1.stupeň</w:t>
      </w:r>
      <w:proofErr w:type="gramEnd"/>
      <w:r>
        <w:rPr>
          <w:rFonts w:asciiTheme="majorHAnsi" w:hAnsiTheme="majorHAnsi"/>
          <w:sz w:val="32"/>
          <w:szCs w:val="32"/>
        </w:rPr>
        <w:t xml:space="preserve"> ZŠ</w:t>
      </w:r>
    </w:p>
    <w:p w:rsidR="004B5054" w:rsidRDefault="004B505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176530</wp:posOffset>
            </wp:positionV>
            <wp:extent cx="1743075" cy="1767205"/>
            <wp:effectExtent l="0" t="0" r="9525" b="4445"/>
            <wp:wrapSquare wrapText="bothSides"/>
            <wp:docPr id="3" name="Obrázek 3" descr="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054" w:rsidRPr="004B5054" w:rsidRDefault="004B5054" w:rsidP="004B5054"/>
    <w:p w:rsidR="004B5054" w:rsidRPr="004B5054" w:rsidRDefault="004B5054" w:rsidP="004B5054"/>
    <w:p w:rsidR="004B5054" w:rsidRPr="004B5054" w:rsidRDefault="004B5054" w:rsidP="004B5054"/>
    <w:p w:rsidR="004B5054" w:rsidRPr="004B5054" w:rsidRDefault="004B5054" w:rsidP="004B5054"/>
    <w:p w:rsidR="004B5054" w:rsidRPr="004B5054" w:rsidRDefault="004B5054" w:rsidP="004B5054"/>
    <w:p w:rsidR="004B5054" w:rsidRDefault="004B5054" w:rsidP="004B5054"/>
    <w:p w:rsidR="004B5054" w:rsidRPr="00331411" w:rsidRDefault="004B5054" w:rsidP="004B5054">
      <w:pPr>
        <w:jc w:val="center"/>
        <w:rPr>
          <w:rFonts w:asciiTheme="majorHAnsi" w:hAnsiTheme="majorHAnsi"/>
          <w:sz w:val="40"/>
          <w:szCs w:val="40"/>
        </w:rPr>
      </w:pPr>
      <w:r w:rsidRPr="00331411">
        <w:rPr>
          <w:rFonts w:asciiTheme="majorHAnsi" w:hAnsiTheme="majorHAnsi"/>
          <w:sz w:val="40"/>
          <w:szCs w:val="40"/>
        </w:rPr>
        <w:t>SEMINÁRNÍ PRÁCE</w:t>
      </w:r>
    </w:p>
    <w:p w:rsidR="004B5054" w:rsidRDefault="004B5054" w:rsidP="004B5054">
      <w:pPr>
        <w:jc w:val="center"/>
        <w:rPr>
          <w:rFonts w:asciiTheme="majorHAnsi" w:hAnsiTheme="majorHAnsi"/>
          <w:sz w:val="44"/>
          <w:szCs w:val="44"/>
        </w:rPr>
      </w:pPr>
      <w:r w:rsidRPr="004B5054">
        <w:rPr>
          <w:rFonts w:asciiTheme="majorHAnsi" w:hAnsiTheme="majorHAnsi"/>
          <w:sz w:val="44"/>
          <w:szCs w:val="44"/>
        </w:rPr>
        <w:t>DIDAKTIKA MATEŘSKÉHO JAZYKA B</w:t>
      </w:r>
    </w:p>
    <w:p w:rsidR="004B5054" w:rsidRPr="004B5054" w:rsidRDefault="004B5054" w:rsidP="004B5054">
      <w:pPr>
        <w:jc w:val="center"/>
        <w:rPr>
          <w:rFonts w:asciiTheme="majorHAnsi" w:hAnsiTheme="majorHAnsi"/>
          <w:b/>
          <w:sz w:val="48"/>
          <w:szCs w:val="48"/>
        </w:rPr>
      </w:pPr>
      <w:r w:rsidRPr="004B5054">
        <w:rPr>
          <w:rFonts w:asciiTheme="majorHAnsi" w:hAnsiTheme="majorHAnsi"/>
          <w:b/>
          <w:sz w:val="48"/>
          <w:szCs w:val="48"/>
        </w:rPr>
        <w:t>PŘEDLOŽKY</w:t>
      </w:r>
    </w:p>
    <w:p w:rsidR="00303209" w:rsidRDefault="00303209" w:rsidP="004B5054">
      <w:pPr>
        <w:jc w:val="center"/>
      </w:pPr>
    </w:p>
    <w:p w:rsidR="004B5054" w:rsidRDefault="004B5054" w:rsidP="004B5054">
      <w:pPr>
        <w:jc w:val="center"/>
      </w:pPr>
    </w:p>
    <w:p w:rsidR="004B5054" w:rsidRDefault="004B5054" w:rsidP="004B5054">
      <w:pPr>
        <w:jc w:val="center"/>
      </w:pPr>
    </w:p>
    <w:p w:rsidR="004B5054" w:rsidRDefault="004B5054" w:rsidP="004B5054">
      <w:pPr>
        <w:jc w:val="center"/>
      </w:pPr>
    </w:p>
    <w:p w:rsidR="004B5054" w:rsidRDefault="004B5054" w:rsidP="004B5054">
      <w:pPr>
        <w:jc w:val="center"/>
      </w:pPr>
    </w:p>
    <w:p w:rsidR="004B5054" w:rsidRDefault="004B5054" w:rsidP="004B5054">
      <w:pPr>
        <w:jc w:val="center"/>
      </w:pPr>
    </w:p>
    <w:p w:rsidR="004B5054" w:rsidRDefault="004B5054" w:rsidP="004B5054">
      <w:pPr>
        <w:jc w:val="center"/>
      </w:pPr>
    </w:p>
    <w:p w:rsidR="004B5054" w:rsidRDefault="004B5054" w:rsidP="004B5054"/>
    <w:p w:rsidR="004B5054" w:rsidRPr="005668C7" w:rsidRDefault="004B5054" w:rsidP="004B5054">
      <w:pPr>
        <w:jc w:val="right"/>
        <w:rPr>
          <w:rFonts w:asciiTheme="majorHAnsi" w:hAnsiTheme="majorHAnsi"/>
          <w:sz w:val="28"/>
          <w:szCs w:val="28"/>
        </w:rPr>
      </w:pPr>
      <w:r w:rsidRPr="005668C7">
        <w:rPr>
          <w:rFonts w:asciiTheme="majorHAnsi" w:hAnsiTheme="majorHAnsi"/>
          <w:sz w:val="28"/>
          <w:szCs w:val="28"/>
        </w:rPr>
        <w:t xml:space="preserve">Vypracovala: Aneta </w:t>
      </w:r>
      <w:proofErr w:type="spellStart"/>
      <w:r w:rsidRPr="005668C7">
        <w:rPr>
          <w:rFonts w:asciiTheme="majorHAnsi" w:hAnsiTheme="majorHAnsi"/>
          <w:sz w:val="28"/>
          <w:szCs w:val="28"/>
        </w:rPr>
        <w:t>Klapačová</w:t>
      </w:r>
      <w:proofErr w:type="spellEnd"/>
    </w:p>
    <w:p w:rsidR="005668C7" w:rsidRPr="005668C7" w:rsidRDefault="005668C7" w:rsidP="004B5054">
      <w:pPr>
        <w:jc w:val="right"/>
        <w:rPr>
          <w:rFonts w:asciiTheme="majorHAnsi" w:hAnsiTheme="majorHAnsi"/>
          <w:sz w:val="28"/>
          <w:szCs w:val="28"/>
        </w:rPr>
      </w:pPr>
      <w:proofErr w:type="gramStart"/>
      <w:r w:rsidRPr="005668C7">
        <w:rPr>
          <w:rFonts w:asciiTheme="majorHAnsi" w:hAnsiTheme="majorHAnsi"/>
          <w:sz w:val="28"/>
          <w:szCs w:val="28"/>
        </w:rPr>
        <w:t>14.11.2016</w:t>
      </w:r>
      <w:proofErr w:type="gramEnd"/>
    </w:p>
    <w:p w:rsidR="00E36C6E" w:rsidRDefault="00E36C6E" w:rsidP="004B5054">
      <w:pPr>
        <w:rPr>
          <w:b/>
          <w:sz w:val="30"/>
          <w:szCs w:val="30"/>
        </w:rPr>
      </w:pPr>
    </w:p>
    <w:p w:rsidR="00E36C6E" w:rsidRDefault="00E36C6E" w:rsidP="004B5054">
      <w:pPr>
        <w:rPr>
          <w:b/>
          <w:sz w:val="30"/>
          <w:szCs w:val="30"/>
        </w:rPr>
      </w:pPr>
    </w:p>
    <w:p w:rsidR="004B5054" w:rsidRPr="004F5634" w:rsidRDefault="004B5054" w:rsidP="004B5054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B5054" w:rsidTr="00B0622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B5054" w:rsidRDefault="004B5054" w:rsidP="00B06220">
            <w:pPr>
              <w:pStyle w:val="Bezmezer"/>
              <w:spacing w:line="360" w:lineRule="auto"/>
              <w:rPr>
                <w:b/>
              </w:rPr>
            </w:pPr>
          </w:p>
          <w:p w:rsidR="004B5054" w:rsidRPr="004F5634" w:rsidRDefault="004B5054" w:rsidP="00B06220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B5054" w:rsidRPr="004F5634" w:rsidRDefault="004B5054" w:rsidP="00B06220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B5054" w:rsidRPr="004F5634" w:rsidRDefault="004B5054" w:rsidP="00B06220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>
              <w:rPr>
                <w:sz w:val="26"/>
                <w:szCs w:val="26"/>
              </w:rPr>
              <w:t xml:space="preserve"> Slovní druhy</w:t>
            </w:r>
          </w:p>
          <w:p w:rsidR="004B5054" w:rsidRPr="004F5634" w:rsidRDefault="004B5054" w:rsidP="004B5054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Slovní druhy – předložky</w:t>
            </w:r>
          </w:p>
        </w:tc>
      </w:tr>
    </w:tbl>
    <w:p w:rsidR="004B5054" w:rsidRDefault="004B5054" w:rsidP="004B5054"/>
    <w:p w:rsidR="004B5054" w:rsidRDefault="004B5054" w:rsidP="004B5054">
      <w:pPr>
        <w:pStyle w:val="Bezmezer"/>
        <w:spacing w:line="360" w:lineRule="auto"/>
      </w:pPr>
      <w:r w:rsidRPr="002A5AAC">
        <w:rPr>
          <w:b/>
        </w:rPr>
        <w:t>Období:</w:t>
      </w:r>
      <w:r>
        <w:t xml:space="preserve"> 1.</w:t>
      </w:r>
    </w:p>
    <w:p w:rsidR="004B5054" w:rsidRDefault="004B5054" w:rsidP="004B5054">
      <w:pPr>
        <w:pStyle w:val="Bezmezer"/>
        <w:spacing w:line="360" w:lineRule="auto"/>
      </w:pPr>
      <w:r w:rsidRPr="002A5AAC">
        <w:rPr>
          <w:b/>
        </w:rPr>
        <w:t>Ročník:</w:t>
      </w:r>
      <w:r w:rsidR="004C5606">
        <w:t xml:space="preserve"> 2</w:t>
      </w:r>
      <w:r>
        <w:t>.</w:t>
      </w:r>
    </w:p>
    <w:p w:rsidR="004B5054" w:rsidRDefault="004B5054" w:rsidP="004B5054">
      <w:pPr>
        <w:pStyle w:val="Bezmezer"/>
        <w:spacing w:line="360" w:lineRule="auto"/>
      </w:pPr>
      <w:r w:rsidRPr="002A5AAC">
        <w:rPr>
          <w:b/>
        </w:rPr>
        <w:t>Časová dotace:</w:t>
      </w:r>
      <w:r>
        <w:t xml:space="preserve"> 45 minut</w:t>
      </w:r>
    </w:p>
    <w:p w:rsidR="004B5054" w:rsidRDefault="004B5054" w:rsidP="004B5054">
      <w:pPr>
        <w:pStyle w:val="Bezmezer"/>
        <w:spacing w:line="360" w:lineRule="auto"/>
      </w:pPr>
      <w:r w:rsidRPr="002A5AAC">
        <w:rPr>
          <w:b/>
        </w:rPr>
        <w:t>Počet žáků:</w:t>
      </w:r>
      <w:r>
        <w:t xml:space="preserve"> 20</w:t>
      </w:r>
    </w:p>
    <w:p w:rsidR="004B5054" w:rsidRDefault="004B5054" w:rsidP="004B5054">
      <w:pPr>
        <w:pStyle w:val="Bezmezer"/>
        <w:spacing w:line="360" w:lineRule="auto"/>
        <w:rPr>
          <w:b/>
        </w:rPr>
      </w:pPr>
    </w:p>
    <w:p w:rsidR="004B5054" w:rsidRDefault="004B5054" w:rsidP="004B5054">
      <w:pPr>
        <w:pStyle w:val="Bezmezer"/>
        <w:spacing w:line="360" w:lineRule="auto"/>
      </w:pPr>
      <w:r>
        <w:rPr>
          <w:b/>
        </w:rPr>
        <w:t xml:space="preserve">Typ vyučovací hodiny:  </w:t>
      </w:r>
      <w:r>
        <w:t>Vyvození nového učiva</w:t>
      </w:r>
    </w:p>
    <w:p w:rsidR="004B5054" w:rsidRDefault="004B5054" w:rsidP="004B5054">
      <w:pPr>
        <w:pStyle w:val="Bezmezer"/>
        <w:spacing w:line="360" w:lineRule="auto"/>
        <w:rPr>
          <w:b/>
        </w:rPr>
      </w:pPr>
    </w:p>
    <w:p w:rsidR="004B5054" w:rsidRDefault="004B5054" w:rsidP="004B5054">
      <w:pPr>
        <w:pStyle w:val="Bezmezer"/>
        <w:spacing w:line="360" w:lineRule="auto"/>
      </w:pPr>
      <w:r>
        <w:rPr>
          <w:b/>
        </w:rPr>
        <w:t>Cíle vyučovací hodiny:</w:t>
      </w:r>
      <w:r>
        <w:t xml:space="preserve">  Seznámení </w:t>
      </w:r>
      <w:r w:rsidR="005B11E1">
        <w:t>žáků s novým slovním druhem</w:t>
      </w:r>
    </w:p>
    <w:p w:rsidR="004B5054" w:rsidRDefault="004B5054" w:rsidP="004B5054">
      <w:pPr>
        <w:pStyle w:val="Bezmezer"/>
        <w:spacing w:line="360" w:lineRule="auto"/>
      </w:pPr>
    </w:p>
    <w:p w:rsidR="004B5054" w:rsidRPr="008431ED" w:rsidRDefault="004B5054" w:rsidP="004B5054">
      <w:pPr>
        <w:pStyle w:val="Bezmezer"/>
        <w:spacing w:line="360" w:lineRule="auto"/>
        <w:rPr>
          <w:b/>
        </w:rPr>
      </w:pPr>
      <w:r w:rsidRPr="008431ED">
        <w:rPr>
          <w:b/>
        </w:rPr>
        <w:t>Klíčové kompetence:</w:t>
      </w:r>
    </w:p>
    <w:p w:rsidR="004B5054" w:rsidRPr="008431ED" w:rsidRDefault="004B5054" w:rsidP="004B5054">
      <w:pPr>
        <w:pStyle w:val="Bezmezer"/>
        <w:spacing w:line="360" w:lineRule="auto"/>
      </w:pPr>
      <w:r w:rsidRPr="008431ED">
        <w:rPr>
          <w:b/>
        </w:rPr>
        <w:t xml:space="preserve">~ k učení: </w:t>
      </w:r>
      <w:r w:rsidRPr="008431ED">
        <w:t>operuje s obecně užívanými termíny, uvádí věci do souvislostí</w:t>
      </w:r>
    </w:p>
    <w:p w:rsidR="004B5054" w:rsidRPr="008431ED" w:rsidRDefault="004B5054" w:rsidP="004B5054">
      <w:pPr>
        <w:pStyle w:val="Bezmezer"/>
        <w:spacing w:line="360" w:lineRule="auto"/>
      </w:pPr>
      <w:r w:rsidRPr="008431ED">
        <w:rPr>
          <w:b/>
        </w:rPr>
        <w:t xml:space="preserve">~ k řešení problémů: </w:t>
      </w:r>
      <w:r w:rsidR="005B11E1">
        <w:t>ověřuje prakticky správnost řešení problémů a osvědčené postupy aplikuje při řešení obdobných nebo nových problémových situacích, sleduje vlastní pokrok při zdolávání problémů</w:t>
      </w:r>
    </w:p>
    <w:p w:rsidR="005B11E1" w:rsidRPr="00D865BA" w:rsidRDefault="004B5054" w:rsidP="005B11E1">
      <w:pPr>
        <w:pStyle w:val="Bezmezer"/>
        <w:spacing w:line="360" w:lineRule="auto"/>
      </w:pPr>
      <w:r w:rsidRPr="008431ED">
        <w:rPr>
          <w:b/>
        </w:rPr>
        <w:t xml:space="preserve">~ komunikativní: </w:t>
      </w:r>
      <w:r w:rsidR="005B11E1">
        <w:t>naslouchá promluvám druhých lidí, porozumí jim, vhodně na ně reaguje</w:t>
      </w:r>
    </w:p>
    <w:p w:rsidR="004B5054" w:rsidRPr="008431ED" w:rsidRDefault="004B5054" w:rsidP="004B5054">
      <w:pPr>
        <w:pStyle w:val="Bezmezer"/>
        <w:spacing w:line="360" w:lineRule="auto"/>
      </w:pPr>
      <w:r w:rsidRPr="008431ED">
        <w:rPr>
          <w:b/>
        </w:rPr>
        <w:t xml:space="preserve">~ sociální a personální: </w:t>
      </w:r>
      <w:r w:rsidRPr="008431ED">
        <w:t>vytváří si pozitivní představu o sobě samém, která podporuje jeho sebedůvěru a samostatný rozvoj</w:t>
      </w:r>
    </w:p>
    <w:p w:rsidR="004B5054" w:rsidRPr="00B66B2D" w:rsidRDefault="004B5054" w:rsidP="004B5054">
      <w:pPr>
        <w:pStyle w:val="Bezmezer"/>
        <w:spacing w:line="360" w:lineRule="auto"/>
      </w:pPr>
    </w:p>
    <w:p w:rsidR="004B5054" w:rsidRPr="0094131A" w:rsidRDefault="004B5054" w:rsidP="004B5054">
      <w:pPr>
        <w:pStyle w:val="Bezmezer"/>
        <w:spacing w:line="360" w:lineRule="auto"/>
      </w:pPr>
      <w:r w:rsidRPr="0094131A">
        <w:rPr>
          <w:b/>
        </w:rPr>
        <w:t xml:space="preserve">Výukové metody: </w:t>
      </w:r>
      <w:r w:rsidRPr="0094131A">
        <w:t>metody slovní (motivační rozhovor, vysvětlování, práce s textem)</w:t>
      </w:r>
      <w:r w:rsidR="005B11E1">
        <w:t>, metody názorně demonstrační (předvádění)</w:t>
      </w:r>
    </w:p>
    <w:p w:rsidR="004B5054" w:rsidRPr="001F2D62" w:rsidRDefault="004B5054" w:rsidP="004B5054">
      <w:pPr>
        <w:pStyle w:val="Bezmezer"/>
        <w:spacing w:line="360" w:lineRule="auto"/>
        <w:rPr>
          <w:color w:val="FF0000"/>
        </w:rPr>
      </w:pPr>
    </w:p>
    <w:p w:rsidR="004B5054" w:rsidRPr="00724604" w:rsidRDefault="004B5054" w:rsidP="004B5054">
      <w:pPr>
        <w:pStyle w:val="Bezmezer"/>
        <w:spacing w:line="360" w:lineRule="auto"/>
      </w:pPr>
      <w:r w:rsidRPr="00724604">
        <w:rPr>
          <w:b/>
        </w:rPr>
        <w:t xml:space="preserve">Organizační formy výuky: </w:t>
      </w:r>
      <w:r w:rsidR="005B11E1">
        <w:t>frontální výuka, samostatná práce</w:t>
      </w:r>
      <w:r w:rsidR="00F35C36">
        <w:t>, práce ve skupinách</w:t>
      </w:r>
    </w:p>
    <w:p w:rsidR="004B5054" w:rsidRPr="001F2D62" w:rsidRDefault="004B5054" w:rsidP="004B5054">
      <w:pPr>
        <w:pStyle w:val="Bezmezer"/>
        <w:spacing w:line="360" w:lineRule="auto"/>
        <w:rPr>
          <w:color w:val="FF0000"/>
        </w:rPr>
      </w:pPr>
    </w:p>
    <w:p w:rsidR="004B5054" w:rsidRPr="001F2D62" w:rsidRDefault="004B5054" w:rsidP="004B5054">
      <w:pPr>
        <w:pStyle w:val="Bezmezer"/>
        <w:spacing w:line="360" w:lineRule="auto"/>
        <w:rPr>
          <w:color w:val="FF0000"/>
        </w:rPr>
      </w:pPr>
      <w:r w:rsidRPr="00724604">
        <w:rPr>
          <w:b/>
        </w:rPr>
        <w:t>Učební pomůcky:</w:t>
      </w:r>
      <w:r w:rsidRPr="00724604">
        <w:t xml:space="preserve"> </w:t>
      </w:r>
      <w:r w:rsidR="00F35C36">
        <w:t>tabule, pracovní listy, k</w:t>
      </w:r>
      <w:r w:rsidR="00984DE9">
        <w:t>artičky s obrázky a předložkami</w:t>
      </w:r>
    </w:p>
    <w:p w:rsidR="004B5054" w:rsidRDefault="004B5054" w:rsidP="004B5054">
      <w:pPr>
        <w:pStyle w:val="Bezmezer"/>
        <w:spacing w:line="360" w:lineRule="auto"/>
        <w:rPr>
          <w:b/>
        </w:rPr>
      </w:pPr>
    </w:p>
    <w:p w:rsidR="00E36C6E" w:rsidRDefault="00E36C6E" w:rsidP="004B5054">
      <w:pPr>
        <w:pStyle w:val="Bezmezer"/>
        <w:spacing w:line="360" w:lineRule="auto"/>
        <w:rPr>
          <w:b/>
        </w:rPr>
      </w:pPr>
    </w:p>
    <w:p w:rsidR="00E36C6E" w:rsidRDefault="00E36C6E" w:rsidP="004B5054">
      <w:pPr>
        <w:pStyle w:val="Bezmezer"/>
        <w:spacing w:line="360" w:lineRule="auto"/>
        <w:rPr>
          <w:b/>
        </w:rPr>
      </w:pPr>
    </w:p>
    <w:p w:rsidR="00E36C6E" w:rsidRDefault="00E36C6E" w:rsidP="004B5054">
      <w:pPr>
        <w:pStyle w:val="Bezmezer"/>
        <w:spacing w:line="360" w:lineRule="auto"/>
        <w:rPr>
          <w:b/>
        </w:rPr>
      </w:pPr>
    </w:p>
    <w:p w:rsidR="00E36C6E" w:rsidRDefault="00E36C6E" w:rsidP="004B5054">
      <w:pPr>
        <w:pStyle w:val="Bezmezer"/>
        <w:spacing w:line="360" w:lineRule="auto"/>
        <w:rPr>
          <w:b/>
        </w:rPr>
      </w:pPr>
    </w:p>
    <w:p w:rsidR="00E36C6E" w:rsidRDefault="00E36C6E" w:rsidP="004B5054">
      <w:pPr>
        <w:pStyle w:val="Bezmezer"/>
        <w:spacing w:line="360" w:lineRule="auto"/>
        <w:rPr>
          <w:b/>
        </w:rPr>
      </w:pPr>
    </w:p>
    <w:p w:rsidR="005B11E1" w:rsidRDefault="005B11E1" w:rsidP="004B5054"/>
    <w:p w:rsidR="005B11E1" w:rsidRPr="004F5634" w:rsidRDefault="005B11E1" w:rsidP="005B11E1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652"/>
        <w:gridCol w:w="6147"/>
        <w:gridCol w:w="2694"/>
      </w:tblGrid>
      <w:tr w:rsidR="005B11E1" w:rsidTr="00EB4041">
        <w:trPr>
          <w:trHeight w:val="454"/>
        </w:trPr>
        <w:tc>
          <w:tcPr>
            <w:tcW w:w="9493" w:type="dxa"/>
            <w:gridSpan w:val="3"/>
            <w:shd w:val="clear" w:color="auto" w:fill="000000" w:themeFill="text1"/>
            <w:vAlign w:val="center"/>
          </w:tcPr>
          <w:p w:rsidR="005B11E1" w:rsidRPr="00425428" w:rsidRDefault="005B11E1" w:rsidP="00B06220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5B11E1" w:rsidTr="00EB4041">
        <w:trPr>
          <w:trHeight w:val="340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5B11E1" w:rsidRPr="00361A1D" w:rsidRDefault="005B11E1" w:rsidP="00B06220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5B11E1" w:rsidTr="00D54F92">
        <w:tc>
          <w:tcPr>
            <w:tcW w:w="652" w:type="dxa"/>
          </w:tcPr>
          <w:p w:rsidR="005B11E1" w:rsidRDefault="006F1F38" w:rsidP="00B06220">
            <w:r>
              <w:t>1</w:t>
            </w:r>
            <w:r w:rsidR="005B11E1">
              <w:t>´</w:t>
            </w:r>
          </w:p>
        </w:tc>
        <w:tc>
          <w:tcPr>
            <w:tcW w:w="6147" w:type="dxa"/>
          </w:tcPr>
          <w:p w:rsidR="005B11E1" w:rsidRDefault="005B11E1" w:rsidP="00D3434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5B11E1" w:rsidRPr="006F1F38" w:rsidRDefault="005B11E1" w:rsidP="006F1F3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Zápis do třídní knihy</w:t>
            </w:r>
          </w:p>
        </w:tc>
        <w:tc>
          <w:tcPr>
            <w:tcW w:w="2694" w:type="dxa"/>
          </w:tcPr>
          <w:p w:rsidR="005B11E1" w:rsidRDefault="005B11E1" w:rsidP="00B06220"/>
        </w:tc>
      </w:tr>
      <w:tr w:rsidR="005B11E1" w:rsidRPr="00361A1D" w:rsidTr="00EB4041">
        <w:trPr>
          <w:trHeight w:val="340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5B11E1" w:rsidRPr="00361A1D" w:rsidRDefault="005B11E1" w:rsidP="00B06220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5B11E1" w:rsidTr="00D54F92">
        <w:tc>
          <w:tcPr>
            <w:tcW w:w="652" w:type="dxa"/>
          </w:tcPr>
          <w:p w:rsidR="005B11E1" w:rsidRDefault="00D34347" w:rsidP="00B06220">
            <w:r>
              <w:t>4</w:t>
            </w:r>
            <w:r w:rsidR="005B11E1">
              <w:t>´</w:t>
            </w:r>
          </w:p>
        </w:tc>
        <w:tc>
          <w:tcPr>
            <w:tcW w:w="6147" w:type="dxa"/>
          </w:tcPr>
          <w:p w:rsidR="002344A5" w:rsidRDefault="00D34347" w:rsidP="00EF571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2344A5">
              <w:rPr>
                <w:b/>
              </w:rPr>
              <w:t>MOTIVAČNÍ ROZHOVOR</w:t>
            </w:r>
            <w:r w:rsidR="00D54F92" w:rsidRPr="002344A5">
              <w:rPr>
                <w:b/>
              </w:rPr>
              <w:t xml:space="preserve"> </w:t>
            </w:r>
          </w:p>
          <w:p w:rsidR="00D34347" w:rsidRPr="002344A5" w:rsidRDefault="00D34347" w:rsidP="00EF571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>Co děláte nejraději o víkendu?</w:t>
            </w:r>
          </w:p>
          <w:p w:rsidR="005B11E1" w:rsidRPr="00D54F92" w:rsidRDefault="00D54F92" w:rsidP="0006017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 xml:space="preserve">Hrajete si </w:t>
            </w:r>
            <w:r w:rsidR="00CA08B6">
              <w:t xml:space="preserve">o víkendu </w:t>
            </w:r>
            <w:r>
              <w:t xml:space="preserve">rádi se svými hračkami? </w:t>
            </w:r>
          </w:p>
          <w:p w:rsidR="001C3DB0" w:rsidRPr="001C3DB0" w:rsidRDefault="001C3DB0" w:rsidP="0006017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 xml:space="preserve">Už se vám někdy stalo, že jste nějakou svoji oblíbenou hračku ztratili nebo někde nechali? </w:t>
            </w:r>
          </w:p>
          <w:p w:rsidR="001C3DB0" w:rsidRPr="00B06A5F" w:rsidRDefault="00437922" w:rsidP="0006017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 xml:space="preserve">Našli jste ji? </w:t>
            </w:r>
            <w:r w:rsidR="00750ADF">
              <w:t xml:space="preserve">Kde </w:t>
            </w:r>
            <w:r w:rsidR="001C3DB0">
              <w:t xml:space="preserve">byla? </w:t>
            </w:r>
            <w:r>
              <w:t>(za pohovkou, na polici</w:t>
            </w:r>
            <w:r w:rsidR="001C3DB0">
              <w:t xml:space="preserve">, pod stolem, </w:t>
            </w:r>
            <w:r>
              <w:t>ve skříni,…)</w:t>
            </w:r>
          </w:p>
          <w:p w:rsidR="00B06A5F" w:rsidRPr="001C3DB0" w:rsidRDefault="00B06A5F" w:rsidP="0006017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 xml:space="preserve">Kde jinde byste své hračky </w:t>
            </w:r>
            <w:r w:rsidR="00C00BCE">
              <w:t>mohli hledat?</w:t>
            </w:r>
          </w:p>
          <w:p w:rsidR="00CA08B6" w:rsidRPr="00CA08B6" w:rsidRDefault="00CA08B6" w:rsidP="00C00BCE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</w:pPr>
            <w:r>
              <w:t>Vypadá to, že jste v hledání moc šikovní</w:t>
            </w:r>
            <w:r w:rsidR="0051511F">
              <w:t xml:space="preserve">, proto pro vás určitě </w:t>
            </w:r>
            <w:r>
              <w:t xml:space="preserve">nebude problém </w:t>
            </w:r>
            <w:r w:rsidR="0051511F">
              <w:t>hra, kterou si zahrajeme.</w:t>
            </w:r>
          </w:p>
        </w:tc>
        <w:tc>
          <w:tcPr>
            <w:tcW w:w="2694" w:type="dxa"/>
          </w:tcPr>
          <w:p w:rsidR="005B11E1" w:rsidRDefault="005B11E1" w:rsidP="00B06220"/>
        </w:tc>
      </w:tr>
      <w:tr w:rsidR="005B11E1" w:rsidTr="00EB4041">
        <w:trPr>
          <w:trHeight w:val="454"/>
        </w:trPr>
        <w:tc>
          <w:tcPr>
            <w:tcW w:w="9493" w:type="dxa"/>
            <w:gridSpan w:val="3"/>
            <w:shd w:val="clear" w:color="auto" w:fill="000000" w:themeFill="text1"/>
            <w:vAlign w:val="center"/>
          </w:tcPr>
          <w:p w:rsidR="005B11E1" w:rsidRPr="00425428" w:rsidRDefault="005B11E1" w:rsidP="00B06220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5B11E1" w:rsidTr="00EB4041">
        <w:trPr>
          <w:trHeight w:val="340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5B11E1" w:rsidRDefault="005B11E1" w:rsidP="00B06220">
            <w:r>
              <w:rPr>
                <w:b/>
              </w:rPr>
              <w:t>VYVOZENÍ NOVÉHO UČIVA</w:t>
            </w:r>
          </w:p>
        </w:tc>
      </w:tr>
      <w:tr w:rsidR="005B11E1" w:rsidTr="00D54F92">
        <w:trPr>
          <w:trHeight w:val="3558"/>
        </w:trPr>
        <w:tc>
          <w:tcPr>
            <w:tcW w:w="652" w:type="dxa"/>
          </w:tcPr>
          <w:p w:rsidR="005B11E1" w:rsidRDefault="00E36C6E" w:rsidP="00B06220">
            <w:r>
              <w:t>7´</w:t>
            </w:r>
          </w:p>
        </w:tc>
        <w:tc>
          <w:tcPr>
            <w:tcW w:w="6147" w:type="dxa"/>
          </w:tcPr>
          <w:p w:rsidR="00E36C6E" w:rsidRDefault="00E36C6E" w:rsidP="00E36C6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512"/>
              <w:rPr>
                <w:b/>
              </w:rPr>
            </w:pPr>
            <w:r>
              <w:rPr>
                <w:b/>
              </w:rPr>
              <w:t>MANIPULA</w:t>
            </w:r>
            <w:r w:rsidRPr="00D26104">
              <w:rPr>
                <w:b/>
              </w:rPr>
              <w:t>ČNÍ ČINNOST</w:t>
            </w:r>
            <w:r w:rsidR="00750ADF">
              <w:rPr>
                <w:b/>
              </w:rPr>
              <w:t xml:space="preserve"> – HRA – NAJDI</w:t>
            </w:r>
            <w:r>
              <w:rPr>
                <w:b/>
              </w:rPr>
              <w:t xml:space="preserve"> KAMARÁDA</w:t>
            </w:r>
          </w:p>
          <w:p w:rsidR="00E36C6E" w:rsidRPr="00067559" w:rsidRDefault="0051511F" w:rsidP="00E36C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Představte si, že se vám neztratila vaše hračka, ale dokonce váš kamarád. Vy budete mít za úkol svého kamaráda najít.</w:t>
            </w:r>
          </w:p>
          <w:p w:rsidR="00E36C6E" w:rsidRPr="00187D02" w:rsidRDefault="00E36C6E" w:rsidP="00E36C6E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>
              <w:t>Třída se rozdělí na dvě poloviny, jedna polovina dostává do lavice kartičky s obrázky, druhá polovina dostává kartičky s předložkami. Žáci mají za úkol na pokyn učitele opustit svá místa a hledat do dvojice kamaráda – žáka, který má obrázek shodující se s předložkou toho druhého.</w:t>
            </w:r>
          </w:p>
          <w:p w:rsidR="00E36C6E" w:rsidRPr="000A2E61" w:rsidRDefault="00E36C6E" w:rsidP="00E36C6E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>
              <w:t>každá dvojice potom říká, co k obrázku přiřadila a to celou větou</w:t>
            </w:r>
          </w:p>
          <w:p w:rsidR="00E36C6E" w:rsidRPr="000A2E61" w:rsidRDefault="00E36C6E" w:rsidP="00E36C6E">
            <w:pPr>
              <w:spacing w:after="0" w:line="240" w:lineRule="auto"/>
              <w:ind w:left="654"/>
            </w:pPr>
            <w:r w:rsidRPr="000A2E61">
              <w:t>Př.</w:t>
            </w:r>
            <w:r>
              <w:t xml:space="preserve"> Myška je </w:t>
            </w:r>
            <w:r w:rsidRPr="003867B5">
              <w:rPr>
                <w:b/>
              </w:rPr>
              <w:t>pod stolem</w:t>
            </w:r>
            <w:r>
              <w:t xml:space="preserve">. Kočka je </w:t>
            </w:r>
            <w:r w:rsidRPr="003867B5">
              <w:rPr>
                <w:b/>
              </w:rPr>
              <w:t>za počítačem</w:t>
            </w:r>
            <w:r>
              <w:t>.</w:t>
            </w:r>
          </w:p>
          <w:p w:rsidR="00ED7116" w:rsidRPr="00715CEE" w:rsidRDefault="00ED7116" w:rsidP="00E36C6E">
            <w:pPr>
              <w:pStyle w:val="Odstavecseseznamem"/>
              <w:spacing w:after="0" w:line="240" w:lineRule="auto"/>
              <w:ind w:left="796"/>
            </w:pPr>
          </w:p>
        </w:tc>
        <w:tc>
          <w:tcPr>
            <w:tcW w:w="2694" w:type="dxa"/>
          </w:tcPr>
          <w:p w:rsidR="00E36C6E" w:rsidRDefault="00E36C6E" w:rsidP="00E36C6E">
            <w:pPr>
              <w:rPr>
                <w:i/>
              </w:rPr>
            </w:pPr>
            <w:r>
              <w:t xml:space="preserve">Kartičky s obrázky a předložkami. </w:t>
            </w:r>
            <w:r w:rsidRPr="005258F2">
              <w:rPr>
                <w:i/>
              </w:rPr>
              <w:t>Příloha 1</w:t>
            </w:r>
          </w:p>
          <w:p w:rsidR="005B11E1" w:rsidRPr="00E36C6E" w:rsidRDefault="005B11E1" w:rsidP="00E36C6E"/>
        </w:tc>
      </w:tr>
      <w:tr w:rsidR="005B11E1" w:rsidTr="00EB4041">
        <w:trPr>
          <w:trHeight w:val="340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5B11E1" w:rsidRDefault="005B11E1" w:rsidP="00B06220">
            <w:r>
              <w:rPr>
                <w:b/>
              </w:rPr>
              <w:t>DEFINICE NOVÉHO UČIVA</w:t>
            </w:r>
          </w:p>
        </w:tc>
      </w:tr>
      <w:tr w:rsidR="005B11E1" w:rsidTr="00D54F92">
        <w:trPr>
          <w:trHeight w:val="4072"/>
        </w:trPr>
        <w:tc>
          <w:tcPr>
            <w:tcW w:w="652" w:type="dxa"/>
          </w:tcPr>
          <w:p w:rsidR="005B11E1" w:rsidRDefault="00187D02" w:rsidP="00B06220">
            <w:r>
              <w:t>5</w:t>
            </w:r>
            <w:r w:rsidR="005B11E1">
              <w:t>´</w:t>
            </w:r>
          </w:p>
        </w:tc>
        <w:tc>
          <w:tcPr>
            <w:tcW w:w="6147" w:type="dxa"/>
          </w:tcPr>
          <w:p w:rsidR="00DF4FD4" w:rsidRPr="00DF4FD4" w:rsidRDefault="00187D02" w:rsidP="00DF4FD4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512"/>
              <w:rPr>
                <w:b/>
              </w:rPr>
            </w:pPr>
            <w:r>
              <w:rPr>
                <w:b/>
              </w:rPr>
              <w:t>ŘÍZENÝ ROZHOVOR</w:t>
            </w:r>
          </w:p>
          <w:p w:rsidR="00187D02" w:rsidRDefault="00E36C6E" w:rsidP="00E36C6E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654"/>
            </w:pPr>
            <w:r>
              <w:t>Věděli byste, jaké slovní druhy jsou slova – KOČKA, SKŘÍTEK, PES? (podstatná jména)</w:t>
            </w:r>
          </w:p>
          <w:p w:rsidR="00E36C6E" w:rsidRDefault="00EE6A88" w:rsidP="00E36C6E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654"/>
            </w:pPr>
            <w:r>
              <w:t>Na kartičce sedí kočka na stole. Kde jinde na tomto obrázku může sedět? (pod stolem, u stolu, před stolem, vedle stolu)</w:t>
            </w:r>
          </w:p>
          <w:p w:rsidR="00EE6A88" w:rsidRDefault="00EE6A88" w:rsidP="00E36C6E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654"/>
            </w:pPr>
            <w:r>
              <w:t>Co stojí před podstatným jménem stůl? (pod, u, před, vedle)</w:t>
            </w:r>
          </w:p>
          <w:p w:rsidR="00187D02" w:rsidRDefault="00EE6A88" w:rsidP="00EE6A88">
            <w:pPr>
              <w:pStyle w:val="Odstavecseseznamem"/>
              <w:spacing w:after="0" w:line="240" w:lineRule="auto"/>
              <w:ind w:left="654"/>
            </w:pPr>
            <w:r>
              <w:rPr>
                <w:rFonts w:ascii="Segoe UI Emoji" w:eastAsia="Segoe UI Emoji" w:hAnsi="Segoe UI Emoji" w:cs="Segoe UI Emoji"/>
              </w:rPr>
              <w:t>→</w:t>
            </w:r>
            <w:r>
              <w:t xml:space="preserve"> zavedení pojmu</w:t>
            </w:r>
            <w:r w:rsidRPr="00EE6A88">
              <w:rPr>
                <w:color w:val="2E74B5" w:themeColor="accent1" w:themeShade="BF"/>
              </w:rPr>
              <w:t xml:space="preserve"> PŘEDLOŽKY</w:t>
            </w:r>
          </w:p>
          <w:p w:rsidR="00187D02" w:rsidRDefault="00187D02" w:rsidP="00187D0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512"/>
              <w:rPr>
                <w:b/>
              </w:rPr>
            </w:pPr>
            <w:r w:rsidRPr="00187D02">
              <w:rPr>
                <w:b/>
              </w:rPr>
              <w:t>ZAVEDENÍ DEFINICE</w:t>
            </w:r>
          </w:p>
          <w:p w:rsidR="005F19CD" w:rsidRPr="005F19CD" w:rsidRDefault="00187D02" w:rsidP="005E7267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 w:rsidRPr="005F19CD">
              <w:rPr>
                <w:b/>
                <w:color w:val="2E74B5" w:themeColor="accent1" w:themeShade="BF"/>
              </w:rPr>
              <w:t>PŘEDLOŽKY</w:t>
            </w:r>
            <w:r>
              <w:t xml:space="preserve"> jsou slovní druhy, které stojí před podstatnými jmény, zájmeny a číslovkami</w:t>
            </w:r>
          </w:p>
          <w:p w:rsidR="005F19CD" w:rsidRPr="001B17DA" w:rsidRDefault="005F19CD" w:rsidP="005E7267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>
              <w:t xml:space="preserve">příklady: </w:t>
            </w:r>
            <w:r w:rsidR="003867B5">
              <w:t>u, na, před, nad, za</w:t>
            </w:r>
            <w:r w:rsidR="005E7267">
              <w:t>,</w:t>
            </w:r>
            <w:r w:rsidR="003867B5">
              <w:t xml:space="preserve"> </w:t>
            </w:r>
            <w:r w:rsidR="005E7267">
              <w:t>do, od, pro, o</w:t>
            </w:r>
          </w:p>
          <w:p w:rsidR="001B17DA" w:rsidRPr="005F19CD" w:rsidRDefault="001B17DA" w:rsidP="001B17DA">
            <w:pPr>
              <w:pStyle w:val="Odstavecseseznamem"/>
              <w:spacing w:after="0" w:line="240" w:lineRule="auto"/>
              <w:rPr>
                <w:b/>
              </w:rPr>
            </w:pPr>
            <w:r w:rsidRPr="001B17DA">
              <w:rPr>
                <w:b/>
              </w:rPr>
              <w:t>! POZOR</w:t>
            </w:r>
            <w:r>
              <w:t xml:space="preserve"> – předložky píšeme zvlášť se slovy</w:t>
            </w:r>
          </w:p>
          <w:p w:rsidR="00187D02" w:rsidRDefault="00187D02" w:rsidP="00187D02">
            <w:pPr>
              <w:spacing w:after="0" w:line="240" w:lineRule="auto"/>
              <w:rPr>
                <w:b/>
              </w:rPr>
            </w:pPr>
          </w:p>
          <w:p w:rsidR="00EE6A88" w:rsidRPr="00187D02" w:rsidRDefault="00EE6A88" w:rsidP="00187D02">
            <w:pPr>
              <w:spacing w:after="0" w:line="240" w:lineRule="auto"/>
              <w:rPr>
                <w:b/>
              </w:rPr>
            </w:pPr>
          </w:p>
          <w:p w:rsidR="005B11E1" w:rsidRPr="008B0BD7" w:rsidRDefault="005B11E1" w:rsidP="00187D02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  <w:tc>
          <w:tcPr>
            <w:tcW w:w="2694" w:type="dxa"/>
          </w:tcPr>
          <w:p w:rsidR="005B11E1" w:rsidRDefault="005F19CD" w:rsidP="00B06220">
            <w:r>
              <w:t xml:space="preserve">Žáci si definici zapisují do sešitu a uvádí příklady. </w:t>
            </w:r>
          </w:p>
        </w:tc>
      </w:tr>
      <w:tr w:rsidR="005B11E1" w:rsidTr="00EB4041">
        <w:trPr>
          <w:trHeight w:val="340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5B11E1" w:rsidRDefault="005B11E1" w:rsidP="00B06220">
            <w:r>
              <w:rPr>
                <w:b/>
              </w:rPr>
              <w:lastRenderedPageBreak/>
              <w:t>UPEVŇENÍ NOVÝCH TERMÍNŮ, PROCVIČOVÁNÍ UČIVA</w:t>
            </w:r>
          </w:p>
        </w:tc>
      </w:tr>
      <w:tr w:rsidR="005B11E1" w:rsidTr="00D54F92">
        <w:trPr>
          <w:trHeight w:val="4394"/>
        </w:trPr>
        <w:tc>
          <w:tcPr>
            <w:tcW w:w="652" w:type="dxa"/>
            <w:tcBorders>
              <w:bottom w:val="single" w:sz="4" w:space="0" w:color="auto"/>
            </w:tcBorders>
          </w:tcPr>
          <w:p w:rsidR="005B11E1" w:rsidRDefault="006F1F38" w:rsidP="006F1F38">
            <w:pPr>
              <w:spacing w:after="0"/>
            </w:pPr>
            <w:r>
              <w:t>5</w:t>
            </w:r>
            <w:r w:rsidR="005B11E1">
              <w:t>´</w:t>
            </w:r>
          </w:p>
          <w:p w:rsidR="001E4CE5" w:rsidRDefault="001E4CE5" w:rsidP="006F1F38">
            <w:pPr>
              <w:spacing w:after="0"/>
            </w:pPr>
          </w:p>
          <w:p w:rsidR="001E4CE5" w:rsidRDefault="001E4CE5" w:rsidP="006F1F38">
            <w:pPr>
              <w:spacing w:after="0"/>
            </w:pPr>
          </w:p>
          <w:p w:rsidR="00AF1565" w:rsidRDefault="00AF1565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6F1F38" w:rsidRDefault="006F1F38" w:rsidP="006F1F38">
            <w:pPr>
              <w:spacing w:after="0"/>
            </w:pPr>
          </w:p>
          <w:p w:rsidR="006F1F38" w:rsidRDefault="006F1F38" w:rsidP="006F1F38">
            <w:pPr>
              <w:spacing w:after="0"/>
            </w:pPr>
          </w:p>
          <w:p w:rsidR="006F1F38" w:rsidRDefault="006F1F38" w:rsidP="006F1F38">
            <w:pPr>
              <w:spacing w:after="0"/>
            </w:pPr>
          </w:p>
          <w:p w:rsidR="006F1F38" w:rsidRDefault="006F1F38" w:rsidP="006F1F38">
            <w:pPr>
              <w:spacing w:after="0"/>
            </w:pPr>
          </w:p>
          <w:p w:rsidR="006F1F38" w:rsidRDefault="006F1F38" w:rsidP="006F1F38">
            <w:pPr>
              <w:spacing w:after="0"/>
            </w:pPr>
          </w:p>
          <w:p w:rsidR="006F1F38" w:rsidRDefault="006F1F38" w:rsidP="006F1F38">
            <w:pPr>
              <w:spacing w:after="0"/>
            </w:pPr>
          </w:p>
          <w:p w:rsidR="006F1F38" w:rsidRDefault="006F1F38" w:rsidP="006F1F38">
            <w:pPr>
              <w:spacing w:after="0"/>
            </w:pPr>
          </w:p>
          <w:p w:rsidR="006F1F38" w:rsidRDefault="006F1F38" w:rsidP="006F1F38">
            <w:pPr>
              <w:spacing w:after="0"/>
            </w:pPr>
          </w:p>
          <w:p w:rsidR="00542200" w:rsidRDefault="00542200" w:rsidP="006F1F38">
            <w:pPr>
              <w:spacing w:after="0" w:line="240" w:lineRule="auto"/>
            </w:pPr>
          </w:p>
          <w:p w:rsidR="001E4CE5" w:rsidRDefault="001E4CE5" w:rsidP="006F1F38">
            <w:pPr>
              <w:spacing w:after="0" w:line="240" w:lineRule="auto"/>
            </w:pPr>
            <w:r>
              <w:t>8´</w:t>
            </w:r>
          </w:p>
          <w:p w:rsidR="005B11E1" w:rsidRDefault="005B11E1" w:rsidP="006F1F38">
            <w:pPr>
              <w:spacing w:after="0"/>
            </w:pPr>
          </w:p>
        </w:tc>
        <w:tc>
          <w:tcPr>
            <w:tcW w:w="6147" w:type="dxa"/>
            <w:tcBorders>
              <w:bottom w:val="single" w:sz="4" w:space="0" w:color="auto"/>
            </w:tcBorders>
          </w:tcPr>
          <w:p w:rsidR="005F19CD" w:rsidRDefault="00B66144" w:rsidP="006F1F3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654"/>
              <w:rPr>
                <w:b/>
              </w:rPr>
            </w:pPr>
            <w:r>
              <w:rPr>
                <w:b/>
              </w:rPr>
              <w:t>PRÁCE NA TABULI</w:t>
            </w:r>
          </w:p>
          <w:p w:rsidR="00F85E0F" w:rsidRDefault="001C5526" w:rsidP="006F1F38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7.65pt;margin-top:69.15pt;width:256.05pt;height:270.8pt;z-index:251666432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27" DrawAspect="Content" ObjectID="_1543077602" r:id="rId10"/>
              </w:pict>
            </w:r>
            <w:r w:rsidR="00B66144" w:rsidRPr="00B66144">
              <w:t>Žáci mají na tabuli</w:t>
            </w:r>
            <w:r w:rsidR="00B66144">
              <w:t xml:space="preserve"> napsané věty, kde jsou vynechané předložky. Vedle vět mají nalepené obrázky, podle kterých do vět doplňují. Obrázky jsou různě zpřeházené, takže žák musí nejdříve najít správný</w:t>
            </w:r>
            <w:r w:rsidR="00F85E0F">
              <w:t xml:space="preserve"> obrázek a poté doplnit do věty předložku.</w:t>
            </w:r>
          </w:p>
          <w:p w:rsidR="00F85E0F" w:rsidRDefault="00F85E0F" w:rsidP="006F1F38">
            <w:pPr>
              <w:spacing w:after="0" w:line="240" w:lineRule="auto"/>
            </w:pPr>
          </w:p>
          <w:p w:rsidR="005E0C23" w:rsidRDefault="005E0C23" w:rsidP="006F1F3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5E0C23">
              <w:rPr>
                <w:b/>
              </w:rPr>
              <w:t>PRÁCE S PRACOVNÍM LISTEM</w:t>
            </w:r>
            <w:r w:rsidR="00644EBA">
              <w:rPr>
                <w:b/>
              </w:rPr>
              <w:t xml:space="preserve"> (SAMOSTATNÁ PRÁCE)</w:t>
            </w:r>
          </w:p>
          <w:p w:rsidR="00644EBA" w:rsidRDefault="00644EBA" w:rsidP="006F1F38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</w:pPr>
            <w:r w:rsidRPr="00644EBA">
              <w:t xml:space="preserve">Žáci dostávají pracovní list. </w:t>
            </w:r>
            <w:r>
              <w:t>Je jim sděleno zadání.</w:t>
            </w:r>
          </w:p>
          <w:p w:rsidR="00644EBA" w:rsidRDefault="00644EBA" w:rsidP="006F1F38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</w:pPr>
            <w:r>
              <w:t>Po doplnění si společně kontrolujeme správnost řešení.</w:t>
            </w:r>
          </w:p>
          <w:p w:rsidR="00CD360B" w:rsidRPr="007A4D94" w:rsidRDefault="00CD360B" w:rsidP="00CD360B">
            <w:pPr>
              <w:shd w:val="clear" w:color="auto" w:fill="FFFFFF" w:themeFill="background1"/>
              <w:spacing w:after="0" w:line="240" w:lineRule="auto"/>
              <w:ind w:left="360" w:right="-153"/>
              <w:rPr>
                <w:b/>
                <w:sz w:val="24"/>
                <w:szCs w:val="24"/>
              </w:rPr>
            </w:pPr>
            <w:r w:rsidRPr="007A4D94">
              <w:rPr>
                <w:b/>
              </w:rPr>
              <w:t>ÚKOL 1.</w:t>
            </w:r>
            <w:r>
              <w:t xml:space="preserve"> – </w:t>
            </w:r>
            <w:r w:rsidRPr="007A4D94">
              <w:t xml:space="preserve">Žáci mají za úkol </w:t>
            </w:r>
            <w:r>
              <w:t xml:space="preserve">přečíst si věty a rozmyslet si, co ve větách jsou předložky. Poté budu číst věty pomalu a srozumitelně, aby žáci stačili zaregistrovat, kdy jsem přečetla předložku. Na předem domluvený signál (tlesknutí) žáci reagují na předložky. Poté v textu podtrhávají všechny předložky </w:t>
            </w:r>
            <w:r w:rsidRPr="007A4D94">
              <w:t xml:space="preserve">a </w:t>
            </w:r>
            <w:r>
              <w:t>následně je vypisují</w:t>
            </w:r>
            <w:r w:rsidRPr="007A4D94">
              <w:t xml:space="preserve"> na volné linky.</w:t>
            </w:r>
          </w:p>
          <w:p w:rsidR="00CD360B" w:rsidRDefault="00CD360B" w:rsidP="00CD360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</w:pPr>
            <w:r>
              <w:t xml:space="preserve">př. </w:t>
            </w:r>
            <w:r w:rsidRPr="007A3A22">
              <w:rPr>
                <w:u w:val="thick" w:color="2E74B5" w:themeColor="accent1" w:themeShade="BF"/>
              </w:rPr>
              <w:t>za</w:t>
            </w:r>
            <w:r>
              <w:t xml:space="preserve"> babičkou, </w:t>
            </w:r>
            <w:r w:rsidRPr="007A3A22">
              <w:rPr>
                <w:u w:val="thick" w:color="2E74B5" w:themeColor="accent1" w:themeShade="BF"/>
              </w:rPr>
              <w:t>na</w:t>
            </w:r>
            <w:r>
              <w:t xml:space="preserve"> procházku,…</w:t>
            </w:r>
          </w:p>
          <w:p w:rsidR="00CD360B" w:rsidRDefault="00CD360B" w:rsidP="00CD360B">
            <w:pPr>
              <w:spacing w:after="0" w:line="240" w:lineRule="auto"/>
              <w:ind w:left="370"/>
            </w:pPr>
            <w:r w:rsidRPr="007A4D94">
              <w:rPr>
                <w:b/>
              </w:rPr>
              <w:t>ÚKOL 2.</w:t>
            </w:r>
            <w:r>
              <w:rPr>
                <w:b/>
              </w:rPr>
              <w:t xml:space="preserve"> – </w:t>
            </w:r>
            <w:r w:rsidRPr="007A4D94">
              <w:t xml:space="preserve">Žáci se </w:t>
            </w:r>
            <w:r>
              <w:t>mají zamyslet, zda se jedná o slova s předložkami nebo podstatná jména. Slova, u nichž jsou předložky, rozdělují čaro</w:t>
            </w:r>
            <w:r w:rsidR="007A3A22">
              <w:t>u. Správnost společně kontrolujeme</w:t>
            </w:r>
            <w:r>
              <w:t xml:space="preserve"> a poté je mají za úkol napsat na linku.</w:t>
            </w:r>
          </w:p>
          <w:p w:rsidR="00CD360B" w:rsidRDefault="00CD360B" w:rsidP="00CD360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</w:pPr>
            <w:r w:rsidRPr="007A4D94">
              <w:t xml:space="preserve">př. </w:t>
            </w:r>
            <w:proofErr w:type="spellStart"/>
            <w:r>
              <w:t>u</w:t>
            </w:r>
            <w:r w:rsidRPr="007A3A22">
              <w:rPr>
                <w:color w:val="1F4E79" w:themeColor="accent1" w:themeShade="80"/>
              </w:rPr>
              <w:t>│</w:t>
            </w:r>
            <w:r>
              <w:t>potoka</w:t>
            </w:r>
            <w:proofErr w:type="spellEnd"/>
            <w:r>
              <w:t xml:space="preserve"> </w:t>
            </w:r>
            <w:r>
              <w:rPr>
                <w:rFonts w:ascii="Segoe UI Emoji" w:eastAsia="Segoe UI Emoji" w:hAnsi="Segoe UI Emoji" w:cs="Segoe UI Emoji"/>
              </w:rPr>
              <w:t>→</w:t>
            </w:r>
            <w:r>
              <w:t xml:space="preserve"> u potoka</w:t>
            </w:r>
          </w:p>
          <w:p w:rsidR="007A3A22" w:rsidRDefault="00CD360B" w:rsidP="007A3A22">
            <w:pPr>
              <w:spacing w:after="0" w:line="240" w:lineRule="auto"/>
              <w:ind w:left="360"/>
            </w:pPr>
            <w:r w:rsidRPr="00542200">
              <w:rPr>
                <w:b/>
              </w:rPr>
              <w:t>ÚKOL 3</w:t>
            </w:r>
            <w:r>
              <w:t xml:space="preserve">. – </w:t>
            </w:r>
            <w:r w:rsidR="007A3A22" w:rsidRPr="00542200">
              <w:rPr>
                <w:b/>
              </w:rPr>
              <w:t>ÚKOL 3</w:t>
            </w:r>
            <w:r w:rsidR="007A3A22">
              <w:t>. – V třetím úkolu jsou vypsané různé slovní druhy a žáci mají za úkol mezi nimi najít předložky a ty podtrhnout.</w:t>
            </w:r>
          </w:p>
          <w:p w:rsidR="007A3A22" w:rsidRPr="006F1F38" w:rsidRDefault="007A3A22" w:rsidP="007A3A2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</w:pPr>
            <w:r w:rsidRPr="006F1F38">
              <w:t xml:space="preserve">př. </w:t>
            </w:r>
            <w:r>
              <w:t xml:space="preserve">proč, kočka, ano, </w:t>
            </w:r>
            <w:r w:rsidRPr="007A3A22">
              <w:rPr>
                <w:u w:val="thick" w:color="2E74B5" w:themeColor="accent1" w:themeShade="BF"/>
              </w:rPr>
              <w:t>za</w:t>
            </w:r>
            <w:r>
              <w:rPr>
                <w:u w:val="thick" w:color="2E74B5" w:themeColor="accent1" w:themeShade="BF"/>
              </w:rPr>
              <w:t>,</w:t>
            </w:r>
            <w:r w:rsidRPr="007A3A22">
              <w:t>…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A14AC" w:rsidRDefault="003A14AC" w:rsidP="006F1F38">
            <w:pPr>
              <w:spacing w:after="0"/>
            </w:pPr>
          </w:p>
          <w:p w:rsidR="005B11E1" w:rsidRDefault="001E4CE5" w:rsidP="006F1F38">
            <w:pPr>
              <w:spacing w:after="0"/>
            </w:pPr>
            <w:r>
              <w:t xml:space="preserve">Věty s obrázky. </w:t>
            </w:r>
            <w:r w:rsidR="00084C97" w:rsidRPr="00084C97">
              <w:rPr>
                <w:i/>
              </w:rPr>
              <w:t>Viz příprava tabule</w:t>
            </w:r>
          </w:p>
          <w:p w:rsidR="00644EBA" w:rsidRDefault="00644EBA" w:rsidP="006F1F38">
            <w:pPr>
              <w:spacing w:after="0"/>
            </w:pPr>
          </w:p>
          <w:p w:rsidR="00644EBA" w:rsidRDefault="00644EBA" w:rsidP="006F1F38">
            <w:pPr>
              <w:spacing w:after="0"/>
            </w:pPr>
          </w:p>
          <w:p w:rsidR="00644EBA" w:rsidRDefault="00644EBA" w:rsidP="006F1F38">
            <w:pPr>
              <w:spacing w:after="0"/>
            </w:pPr>
          </w:p>
          <w:p w:rsidR="007A4D94" w:rsidRDefault="007A4D94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542200" w:rsidRDefault="00542200" w:rsidP="006F1F38">
            <w:pPr>
              <w:spacing w:after="0"/>
            </w:pPr>
          </w:p>
          <w:p w:rsidR="00644EBA" w:rsidRDefault="001E4CE5" w:rsidP="006F1F38">
            <w:pPr>
              <w:spacing w:after="0"/>
            </w:pPr>
            <w:r>
              <w:t xml:space="preserve">Pracovní list. </w:t>
            </w:r>
            <w:r w:rsidR="00AF1565">
              <w:rPr>
                <w:i/>
              </w:rPr>
              <w:t>Příloha 2</w:t>
            </w:r>
          </w:p>
          <w:p w:rsidR="005B11E1" w:rsidRDefault="005B11E1" w:rsidP="006F1F38">
            <w:pPr>
              <w:spacing w:after="0"/>
            </w:pPr>
          </w:p>
        </w:tc>
      </w:tr>
      <w:tr w:rsidR="005B11E1" w:rsidRPr="00720F2D" w:rsidTr="00EB4041">
        <w:trPr>
          <w:trHeight w:val="454"/>
        </w:trPr>
        <w:tc>
          <w:tcPr>
            <w:tcW w:w="9493" w:type="dxa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:rsidR="005B11E1" w:rsidRPr="00FD62EE" w:rsidRDefault="005B11E1" w:rsidP="00B062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5B11E1" w:rsidTr="00EB4041">
        <w:trPr>
          <w:trHeight w:val="340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5B11E1" w:rsidRDefault="005B11E1" w:rsidP="00B06220">
            <w:r>
              <w:rPr>
                <w:b/>
              </w:rPr>
              <w:t>ZOPAKOVÁNÍ NOVÝCH TERMÍNŮ</w:t>
            </w:r>
          </w:p>
        </w:tc>
      </w:tr>
      <w:tr w:rsidR="005B11E1" w:rsidTr="00D54F92">
        <w:trPr>
          <w:trHeight w:val="1050"/>
        </w:trPr>
        <w:tc>
          <w:tcPr>
            <w:tcW w:w="652" w:type="dxa"/>
          </w:tcPr>
          <w:p w:rsidR="005B11E1" w:rsidRPr="00A5504E" w:rsidRDefault="001E4CE5" w:rsidP="00A5504E">
            <w:r>
              <w:t>5</w:t>
            </w:r>
            <w:r w:rsidR="005B11E1">
              <w:t>´</w:t>
            </w:r>
          </w:p>
        </w:tc>
        <w:tc>
          <w:tcPr>
            <w:tcW w:w="6147" w:type="dxa"/>
          </w:tcPr>
          <w:p w:rsidR="006D4CE5" w:rsidRDefault="001E4CE5" w:rsidP="006D4CE5">
            <w:pPr>
              <w:pStyle w:val="Odstavecseseznamem"/>
              <w:numPr>
                <w:ilvl w:val="0"/>
                <w:numId w:val="15"/>
              </w:num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ZADÁNÍ DÚ</w:t>
            </w:r>
            <w:r w:rsidR="00262863">
              <w:rPr>
                <w:b/>
                <w:color w:val="000000" w:themeColor="text1"/>
              </w:rPr>
              <w:t xml:space="preserve"> – PRÁCE S PRACOVNÍM LISTEM</w:t>
            </w:r>
          </w:p>
          <w:p w:rsidR="006D4CE5" w:rsidRDefault="006D4CE5" w:rsidP="006D4CE5">
            <w:pPr>
              <w:pStyle w:val="Odstavecseseznamem"/>
              <w:numPr>
                <w:ilvl w:val="0"/>
                <w:numId w:val="21"/>
              </w:numPr>
              <w:spacing w:after="0"/>
              <w:rPr>
                <w:color w:val="000000" w:themeColor="text1"/>
              </w:rPr>
            </w:pPr>
            <w:r w:rsidRPr="006D4CE5">
              <w:rPr>
                <w:color w:val="000000" w:themeColor="text1"/>
              </w:rPr>
              <w:t>Žáci</w:t>
            </w:r>
            <w:r>
              <w:rPr>
                <w:color w:val="000000" w:themeColor="text1"/>
              </w:rPr>
              <w:t xml:space="preserve"> dostávají za domácí úkol pracovní list. V další hodině si správná řešení budeme společně kontrolovat.</w:t>
            </w:r>
          </w:p>
          <w:p w:rsidR="00CD360B" w:rsidRDefault="00D801F7" w:rsidP="00CD360B">
            <w:pPr>
              <w:spacing w:after="0"/>
              <w:ind w:left="512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ÚKOL 1.</w:t>
            </w:r>
            <w:r w:rsidR="006D4CE5">
              <w:rPr>
                <w:b/>
                <w:color w:val="000000" w:themeColor="text1"/>
              </w:rPr>
              <w:t xml:space="preserve"> </w:t>
            </w:r>
            <w:r w:rsidR="00CD360B">
              <w:rPr>
                <w:b/>
                <w:color w:val="000000" w:themeColor="text1"/>
              </w:rPr>
              <w:t>-</w:t>
            </w:r>
            <w:r w:rsidR="00CD360B">
              <w:rPr>
                <w:color w:val="000000" w:themeColor="text1"/>
              </w:rPr>
              <w:t xml:space="preserve"> </w:t>
            </w:r>
            <w:r w:rsidR="00CD360B" w:rsidRPr="005167E5">
              <w:rPr>
                <w:color w:val="000000" w:themeColor="text1"/>
              </w:rPr>
              <w:t xml:space="preserve">V tomto cvičení mají žáci obrázek pokoje, kde jsou </w:t>
            </w:r>
            <w:r w:rsidR="00CD360B" w:rsidRPr="005167E5">
              <w:rPr>
                <w:color w:val="000000" w:themeColor="text1"/>
              </w:rPr>
              <w:lastRenderedPageBreak/>
              <w:t>schované myšky. Jejich úkolem je všechny myšky najít a pomocí předložek popsat, kde se nacházejí. Část úkolu si v hodině uděláme ústně, aby žáci věděli, jak dále postupovat. Uvedeme si také příklady vět, které si žáci v hodině do pracovního listu zapíší. Zbytek dělají žáci za domácí úkol.</w:t>
            </w:r>
          </w:p>
          <w:p w:rsidR="00D801F7" w:rsidRPr="006D4CE5" w:rsidRDefault="00D801F7" w:rsidP="00CD360B">
            <w:pPr>
              <w:spacing w:after="0"/>
              <w:ind w:left="512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ÚKOL 2.</w:t>
            </w:r>
            <w:r>
              <w:rPr>
                <w:color w:val="000000" w:themeColor="text1"/>
              </w:rPr>
              <w:t xml:space="preserve"> – V druhém cvičení se nacházejí obláčky, v kterých jsou napsaná slova. Žáci mají vybarvit jen ty obláčky, kde se vyskytují předložky.</w:t>
            </w:r>
          </w:p>
        </w:tc>
        <w:tc>
          <w:tcPr>
            <w:tcW w:w="2694" w:type="dxa"/>
          </w:tcPr>
          <w:p w:rsidR="005B11E1" w:rsidRDefault="005B1A5D" w:rsidP="00A5504E">
            <w:pPr>
              <w:rPr>
                <w:i/>
              </w:rPr>
            </w:pPr>
            <w:r>
              <w:lastRenderedPageBreak/>
              <w:t>Pracovní list – domácí úkol</w:t>
            </w:r>
            <w:r w:rsidR="006F1F38">
              <w:t xml:space="preserve"> </w:t>
            </w:r>
            <w:r w:rsidR="006F1F38" w:rsidRPr="006F1F38">
              <w:rPr>
                <w:i/>
              </w:rPr>
              <w:t>Příloha 3</w:t>
            </w:r>
          </w:p>
          <w:p w:rsidR="00163EC9" w:rsidRPr="00A5504E" w:rsidRDefault="00163EC9" w:rsidP="00A5504E">
            <w:r>
              <w:t xml:space="preserve">Př. Myška sedí na polici. </w:t>
            </w:r>
            <w:r>
              <w:lastRenderedPageBreak/>
              <w:t xml:space="preserve">Dvě myšky jsou za plakátem. </w:t>
            </w:r>
          </w:p>
        </w:tc>
      </w:tr>
      <w:tr w:rsidR="005B11E1" w:rsidTr="00EB4041">
        <w:trPr>
          <w:trHeight w:val="340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5B11E1" w:rsidRDefault="005B11E1" w:rsidP="00B06220">
            <w:r>
              <w:rPr>
                <w:b/>
              </w:rPr>
              <w:lastRenderedPageBreak/>
              <w:t>ZHODNOCENÍ ÚROVNĚ ZÍSKANÝCH POZNATKŮ A CHOVÁNÍ ŽÁKŮ</w:t>
            </w:r>
          </w:p>
        </w:tc>
      </w:tr>
      <w:tr w:rsidR="005B11E1" w:rsidTr="00D54F92">
        <w:trPr>
          <w:trHeight w:val="801"/>
        </w:trPr>
        <w:tc>
          <w:tcPr>
            <w:tcW w:w="652" w:type="dxa"/>
          </w:tcPr>
          <w:p w:rsidR="005B11E1" w:rsidRDefault="005F4684" w:rsidP="00B06220">
            <w:r>
              <w:t>2</w:t>
            </w:r>
            <w:r w:rsidR="005B11E1">
              <w:t>´</w:t>
            </w:r>
          </w:p>
          <w:p w:rsidR="005B11E1" w:rsidRDefault="005B11E1" w:rsidP="00B06220"/>
        </w:tc>
        <w:tc>
          <w:tcPr>
            <w:tcW w:w="6147" w:type="dxa"/>
          </w:tcPr>
          <w:p w:rsidR="005B11E1" w:rsidRPr="00A5504E" w:rsidRDefault="005B11E1" w:rsidP="0010523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b/>
                <w:color w:val="000000" w:themeColor="text1"/>
              </w:rPr>
            </w:pPr>
            <w:r w:rsidRPr="00A5504E">
              <w:rPr>
                <w:b/>
                <w:color w:val="000000" w:themeColor="text1"/>
              </w:rPr>
              <w:t>ŘÍZENÝ ROZHOVOR</w:t>
            </w:r>
          </w:p>
          <w:p w:rsidR="005B11E1" w:rsidRDefault="005B11E1" w:rsidP="006F1F38">
            <w:pPr>
              <w:pStyle w:val="Odstavecseseznamem"/>
              <w:spacing w:after="0"/>
              <w:ind w:left="1079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? Co nového jsme se dnes naučili?</w:t>
            </w:r>
          </w:p>
          <w:p w:rsidR="005B11E1" w:rsidRPr="00105236" w:rsidRDefault="00A5504E" w:rsidP="006F1F38">
            <w:pPr>
              <w:pStyle w:val="Odstavecseseznamem"/>
              <w:numPr>
                <w:ilvl w:val="0"/>
                <w:numId w:val="29"/>
              </w:numPr>
              <w:spacing w:after="0"/>
              <w:ind w:left="937" w:hanging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 jsou to předložky?</w:t>
            </w:r>
          </w:p>
        </w:tc>
        <w:tc>
          <w:tcPr>
            <w:tcW w:w="2694" w:type="dxa"/>
          </w:tcPr>
          <w:p w:rsidR="005B11E1" w:rsidRDefault="005B11E1" w:rsidP="00B06220"/>
        </w:tc>
      </w:tr>
    </w:tbl>
    <w:p w:rsidR="005B11E1" w:rsidRDefault="005B11E1">
      <w:pPr>
        <w:spacing w:after="160" w:line="259" w:lineRule="auto"/>
      </w:pPr>
    </w:p>
    <w:p w:rsidR="009868B5" w:rsidRDefault="009868B5">
      <w:pPr>
        <w:spacing w:after="160" w:line="259" w:lineRule="auto"/>
      </w:pPr>
    </w:p>
    <w:p w:rsidR="009868B5" w:rsidRDefault="009868B5">
      <w:pPr>
        <w:spacing w:after="160" w:line="259" w:lineRule="auto"/>
      </w:pPr>
    </w:p>
    <w:p w:rsidR="009868B5" w:rsidRDefault="009868B5">
      <w:pPr>
        <w:spacing w:after="160" w:line="259" w:lineRule="auto"/>
      </w:pPr>
    </w:p>
    <w:p w:rsidR="009868B5" w:rsidRDefault="009868B5">
      <w:pPr>
        <w:spacing w:after="160" w:line="259" w:lineRule="auto"/>
      </w:pPr>
    </w:p>
    <w:p w:rsidR="009868B5" w:rsidRDefault="009868B5">
      <w:pPr>
        <w:spacing w:after="160" w:line="259" w:lineRule="auto"/>
      </w:pPr>
    </w:p>
    <w:tbl>
      <w:tblPr>
        <w:tblStyle w:val="Mkatabulky"/>
        <w:tblpPr w:leftFromText="141" w:rightFromText="141" w:vertAnchor="text" w:horzAnchor="margin" w:tblpXSpec="center" w:tblpY="489"/>
        <w:tblW w:w="10807" w:type="dxa"/>
        <w:tblLook w:val="04A0" w:firstRow="1" w:lastRow="0" w:firstColumn="1" w:lastColumn="0" w:noHBand="0" w:noVBand="1"/>
      </w:tblPr>
      <w:tblGrid>
        <w:gridCol w:w="10807"/>
      </w:tblGrid>
      <w:tr w:rsidR="00084C97" w:rsidTr="00542200">
        <w:trPr>
          <w:trHeight w:val="8478"/>
        </w:trPr>
        <w:tc>
          <w:tcPr>
            <w:tcW w:w="10807" w:type="dxa"/>
            <w:shd w:val="clear" w:color="auto" w:fill="000000" w:themeFill="text1"/>
          </w:tcPr>
          <w:p w:rsidR="00084C97" w:rsidRPr="00F85E0F" w:rsidRDefault="00F85E0F" w:rsidP="00084C97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A5542B8" wp14:editId="63ED76D4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145415</wp:posOffset>
                  </wp:positionV>
                  <wp:extent cx="2809875" cy="1590675"/>
                  <wp:effectExtent l="0" t="0" r="9525" b="9525"/>
                  <wp:wrapSquare wrapText="bothSides"/>
                  <wp:docPr id="5" name="Obrázek 5" descr="MiLGxn4oT.jpg (3386×22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LGxn4oT.jpg (3386×226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C97" w:rsidRPr="00F85E0F">
              <w:rPr>
                <w:rFonts w:ascii="Monotype Corsiva" w:hAnsi="Monotype Corsiva"/>
                <w:sz w:val="44"/>
                <w:szCs w:val="44"/>
              </w:rPr>
              <w:t>Alenka se houpe</w:t>
            </w:r>
            <w:r w:rsidR="00084C97" w:rsidRPr="00F85E0F">
              <w:rPr>
                <w:rFonts w:ascii="Monotype Corsiva" w:hAnsi="Monotype Corsiva"/>
                <w:sz w:val="44"/>
                <w:szCs w:val="44"/>
              </w:rPr>
              <w:softHyphen/>
            </w:r>
            <w:r w:rsidR="00084C97" w:rsidRPr="00F85E0F">
              <w:rPr>
                <w:rFonts w:ascii="Monotype Corsiva" w:hAnsi="Monotype Corsiva"/>
                <w:sz w:val="44"/>
                <w:szCs w:val="44"/>
              </w:rPr>
              <w:softHyphen/>
              <w:t xml:space="preserve"> ____ houpačce. </w:t>
            </w:r>
          </w:p>
          <w:p w:rsidR="00084C97" w:rsidRPr="00F85E0F" w:rsidRDefault="00084C97" w:rsidP="00084C97">
            <w:pPr>
              <w:rPr>
                <w:rFonts w:ascii="Monotype Corsiva" w:hAnsi="Monotype Corsiva"/>
                <w:sz w:val="44"/>
                <w:szCs w:val="44"/>
              </w:rPr>
            </w:pPr>
            <w:r w:rsidRPr="00F85E0F">
              <w:rPr>
                <w:rFonts w:ascii="Monotype Corsiva" w:hAnsi="Monotype Corsiva"/>
                <w:sz w:val="44"/>
                <w:szCs w:val="44"/>
              </w:rPr>
              <w:t>Pes sedí ____ deštníkem.</w:t>
            </w:r>
          </w:p>
          <w:p w:rsidR="00084C97" w:rsidRPr="00F85E0F" w:rsidRDefault="00084C97" w:rsidP="00084C97">
            <w:pPr>
              <w:rPr>
                <w:rFonts w:ascii="Monotype Corsiva" w:hAnsi="Monotype Corsiva"/>
                <w:sz w:val="44"/>
                <w:szCs w:val="44"/>
              </w:rPr>
            </w:pPr>
            <w:r w:rsidRPr="00F85E0F">
              <w:rPr>
                <w:rFonts w:ascii="Monotype Corsiva" w:hAnsi="Monotype Corsiva"/>
                <w:sz w:val="44"/>
                <w:szCs w:val="44"/>
              </w:rPr>
              <w:t xml:space="preserve">Letadlo letí ____ městem. </w:t>
            </w:r>
          </w:p>
          <w:p w:rsidR="00084C97" w:rsidRDefault="00542200" w:rsidP="00084C97">
            <w:pPr>
              <w:rPr>
                <w:rFonts w:ascii="Monotype Corsiva" w:hAnsi="Monotype Corsiva"/>
                <w:sz w:val="44"/>
                <w:szCs w:val="44"/>
              </w:rPr>
            </w:pPr>
            <w:r w:rsidRPr="00F85E0F">
              <w:rPr>
                <w:rFonts w:ascii="Monotype Corsiva" w:hAnsi="Monotype Corsiva"/>
                <w:noProof/>
                <w:sz w:val="44"/>
                <w:szCs w:val="44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8EDE316" wp14:editId="792D71F8">
                  <wp:simplePos x="0" y="0"/>
                  <wp:positionH relativeFrom="column">
                    <wp:posOffset>4733465</wp:posOffset>
                  </wp:positionH>
                  <wp:positionV relativeFrom="paragraph">
                    <wp:posOffset>403860</wp:posOffset>
                  </wp:positionV>
                  <wp:extent cx="1652905" cy="2022475"/>
                  <wp:effectExtent l="0" t="0" r="4445" b="0"/>
                  <wp:wrapSquare wrapText="bothSides"/>
                  <wp:docPr id="31" name="Obrázek 31" descr="5a5b1b882a6e27bb8b929a1f977df330.jpg (564×69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5a5b1b882a6e27bb8b929a1f977df330.jpg (564×69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202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C97" w:rsidRPr="00F85E0F">
              <w:rPr>
                <w:rFonts w:ascii="Monotype Corsiva" w:hAnsi="Monotype Corsiva"/>
                <w:sz w:val="44"/>
                <w:szCs w:val="44"/>
              </w:rPr>
              <w:t>Strom roste ____ domu.</w:t>
            </w:r>
          </w:p>
          <w:p w:rsidR="00F85E0F" w:rsidRPr="00F85E0F" w:rsidRDefault="00F85E0F" w:rsidP="00084C97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Ryby plavou ____ vodou.</w:t>
            </w:r>
          </w:p>
          <w:p w:rsidR="00084C97" w:rsidRPr="00084C97" w:rsidRDefault="00542200" w:rsidP="00084C97">
            <w:pPr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3881792A" wp14:editId="5A1205F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152926</wp:posOffset>
                  </wp:positionV>
                  <wp:extent cx="1914525" cy="2068195"/>
                  <wp:effectExtent l="0" t="0" r="9525" b="8255"/>
                  <wp:wrapSquare wrapText="bothSides"/>
                  <wp:docPr id="2" name="Obrázek 2" descr="0a2eb3f8851eaae60f2754640b09c055.jpg (236×2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a2eb3f8851eaae60f2754640b09c055.jpg (236×25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0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4C97" w:rsidRDefault="00F85E0F" w:rsidP="00084C97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3AC4F62A" wp14:editId="31247C6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211455</wp:posOffset>
                  </wp:positionV>
                  <wp:extent cx="2047240" cy="2040255"/>
                  <wp:effectExtent l="0" t="0" r="0" b="0"/>
                  <wp:wrapSquare wrapText="bothSides"/>
                  <wp:docPr id="4" name="Obrázek 4" descr="apdxb_hazard.gif (301×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dxb_hazard.gif (301×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4C97" w:rsidRDefault="00084C97" w:rsidP="00084C97"/>
          <w:p w:rsidR="00084C97" w:rsidRDefault="00542200" w:rsidP="00084C97">
            <w:r w:rsidRPr="00F85E0F">
              <w:rPr>
                <w:rFonts w:ascii="Monotype Corsiva" w:hAnsi="Monotype Corsiva"/>
                <w:noProof/>
                <w:sz w:val="44"/>
                <w:szCs w:val="4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6435EC" wp14:editId="7375883B">
                  <wp:simplePos x="0" y="0"/>
                  <wp:positionH relativeFrom="column">
                    <wp:posOffset>4742246</wp:posOffset>
                  </wp:positionH>
                  <wp:positionV relativeFrom="paragraph">
                    <wp:posOffset>167487</wp:posOffset>
                  </wp:positionV>
                  <wp:extent cx="1657350" cy="1926590"/>
                  <wp:effectExtent l="0" t="0" r="0" b="0"/>
                  <wp:wrapSquare wrapText="bothSides"/>
                  <wp:docPr id="32" name="Obrázek 32" descr="A_Black_and_White_Cartoon_Girl_and_Her_Dog_Out_In_the_Rain_Under_an_Umbrella_Royalty_Free_Clipart_Picture_110103-157009-794053.jpg (258×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_Black_and_White_Cartoon_Girl_and_Her_Dog_Out_In_the_Rain_Under_an_Umbrella_Royalty_Free_Clipart_Picture_110103-157009-794053.jpg (258×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4C97" w:rsidRDefault="00084C97" w:rsidP="00084C97"/>
          <w:p w:rsidR="00084C97" w:rsidRDefault="00084C97" w:rsidP="00084C97"/>
          <w:p w:rsidR="00084C97" w:rsidRDefault="00084C97" w:rsidP="00084C97">
            <w:pPr>
              <w:rPr>
                <w:sz w:val="44"/>
                <w:szCs w:val="44"/>
              </w:rPr>
            </w:pPr>
          </w:p>
          <w:p w:rsidR="00084C97" w:rsidRPr="0046090E" w:rsidRDefault="00084C97" w:rsidP="00084C97">
            <w:pPr>
              <w:rPr>
                <w:sz w:val="44"/>
                <w:szCs w:val="44"/>
              </w:rPr>
            </w:pPr>
            <w:r w:rsidRPr="0046090E">
              <w:rPr>
                <w:sz w:val="44"/>
                <w:szCs w:val="44"/>
              </w:rPr>
              <w:br w:type="page"/>
            </w:r>
            <w:r>
              <w:t xml:space="preserve"> </w:t>
            </w:r>
          </w:p>
          <w:p w:rsidR="00084C97" w:rsidRDefault="00084C97" w:rsidP="00084C97">
            <w:pPr>
              <w:ind w:right="-544"/>
              <w:rPr>
                <w:sz w:val="44"/>
                <w:szCs w:val="44"/>
              </w:rPr>
            </w:pPr>
          </w:p>
        </w:tc>
      </w:tr>
    </w:tbl>
    <w:p w:rsidR="00084C97" w:rsidRPr="004F5634" w:rsidRDefault="00084C97" w:rsidP="00084C97">
      <w:pPr>
        <w:rPr>
          <w:b/>
          <w:sz w:val="30"/>
          <w:szCs w:val="30"/>
        </w:rPr>
      </w:pPr>
      <w:r>
        <w:rPr>
          <w:b/>
          <w:sz w:val="30"/>
          <w:szCs w:val="30"/>
        </w:rPr>
        <w:t>C. PŘÍ</w:t>
      </w:r>
      <w:bookmarkStart w:id="0" w:name="_GoBack"/>
      <w:bookmarkEnd w:id="0"/>
      <w:r>
        <w:rPr>
          <w:b/>
          <w:sz w:val="30"/>
          <w:szCs w:val="30"/>
        </w:rPr>
        <w:t>PRAVA TABULE</w:t>
      </w:r>
    </w:p>
    <w:p w:rsidR="00542200" w:rsidRDefault="00542200" w:rsidP="00542200">
      <w:pPr>
        <w:tabs>
          <w:tab w:val="left" w:pos="4035"/>
        </w:tabs>
      </w:pPr>
    </w:p>
    <w:p w:rsidR="009868B5" w:rsidRDefault="009868B5" w:rsidP="00542200">
      <w:pPr>
        <w:tabs>
          <w:tab w:val="left" w:pos="4035"/>
        </w:tabs>
      </w:pPr>
    </w:p>
    <w:p w:rsidR="009868B5" w:rsidRDefault="009868B5" w:rsidP="00542200">
      <w:pPr>
        <w:tabs>
          <w:tab w:val="left" w:pos="4035"/>
        </w:tabs>
      </w:pPr>
    </w:p>
    <w:p w:rsidR="009868B5" w:rsidRDefault="009868B5" w:rsidP="00542200">
      <w:pPr>
        <w:tabs>
          <w:tab w:val="left" w:pos="4035"/>
        </w:tabs>
      </w:pPr>
    </w:p>
    <w:p w:rsidR="009868B5" w:rsidRDefault="009868B5" w:rsidP="00542200">
      <w:pPr>
        <w:tabs>
          <w:tab w:val="left" w:pos="4035"/>
        </w:tabs>
      </w:pPr>
    </w:p>
    <w:p w:rsidR="009868B5" w:rsidRDefault="009868B5" w:rsidP="00542200">
      <w:pPr>
        <w:tabs>
          <w:tab w:val="left" w:pos="4035"/>
        </w:tabs>
      </w:pPr>
    </w:p>
    <w:p w:rsidR="009868B5" w:rsidRDefault="009868B5" w:rsidP="00542200">
      <w:pPr>
        <w:tabs>
          <w:tab w:val="left" w:pos="4035"/>
        </w:tabs>
      </w:pPr>
    </w:p>
    <w:p w:rsidR="000131FB" w:rsidRPr="00E10CF1" w:rsidRDefault="000131FB" w:rsidP="004B5054">
      <w:pPr>
        <w:rPr>
          <w:rFonts w:cstheme="minorHAnsi"/>
          <w:sz w:val="24"/>
          <w:szCs w:val="24"/>
        </w:rPr>
      </w:pPr>
      <w:r w:rsidRPr="00E10CF1">
        <w:rPr>
          <w:rFonts w:cstheme="minorHAnsi"/>
          <w:sz w:val="24"/>
          <w:szCs w:val="24"/>
        </w:rPr>
        <w:t>ZDROJE:</w:t>
      </w:r>
    </w:p>
    <w:p w:rsidR="000131FB" w:rsidRPr="0067213B" w:rsidRDefault="008553B4" w:rsidP="004B5054">
      <w:pPr>
        <w:rPr>
          <w:rFonts w:cstheme="minorHAnsi"/>
          <w:color w:val="000000" w:themeColor="text1"/>
          <w:shd w:val="clear" w:color="auto" w:fill="FFFFFF"/>
        </w:rPr>
      </w:pPr>
      <w:r w:rsidRPr="00961507">
        <w:rPr>
          <w:rFonts w:cstheme="minorHAnsi"/>
          <w:color w:val="000000"/>
          <w:shd w:val="clear" w:color="auto" w:fill="FFFFFF"/>
        </w:rPr>
        <w:t>KONŮPKOVÁ, Monika a Hana MARKOVÁ.</w:t>
      </w:r>
      <w:r w:rsidRPr="0096150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961507">
        <w:rPr>
          <w:rFonts w:cstheme="minorHAnsi"/>
          <w:i/>
          <w:iCs/>
          <w:color w:val="000000"/>
        </w:rPr>
        <w:t>Český jazyk 2: učebnice pro 2. ročník základní školy</w:t>
      </w:r>
      <w:r w:rsidR="00E10CF1" w:rsidRPr="00961507">
        <w:rPr>
          <w:rFonts w:cstheme="minorHAnsi"/>
          <w:color w:val="000000"/>
          <w:shd w:val="clear" w:color="auto" w:fill="FFFFFF"/>
        </w:rPr>
        <w:t xml:space="preserve">. Brno: NOVÁ ŠKOLA, </w:t>
      </w:r>
      <w:r w:rsidR="00E10CF1" w:rsidRPr="0067213B">
        <w:rPr>
          <w:rFonts w:cstheme="minorHAnsi"/>
          <w:color w:val="000000" w:themeColor="text1"/>
          <w:shd w:val="clear" w:color="auto" w:fill="FFFFFF"/>
        </w:rPr>
        <w:t>2014.</w:t>
      </w:r>
    </w:p>
    <w:p w:rsidR="00006883" w:rsidRPr="0067213B" w:rsidRDefault="00006883" w:rsidP="00006883">
      <w:pPr>
        <w:rPr>
          <w:rFonts w:cstheme="minorHAnsi"/>
          <w:color w:val="000000" w:themeColor="text1"/>
        </w:rPr>
      </w:pPr>
      <w:r w:rsidRPr="0067213B">
        <w:rPr>
          <w:rFonts w:cstheme="minorHAnsi"/>
          <w:color w:val="000000" w:themeColor="text1"/>
        </w:rPr>
        <w:t xml:space="preserve">DVOŘÁKOVÁ, Z., STYBLÍK, V., ONDRÁŠKOVÁ, K. </w:t>
      </w:r>
      <w:r w:rsidRPr="0067213B">
        <w:rPr>
          <w:rFonts w:cstheme="minorHAnsi"/>
          <w:i/>
          <w:color w:val="000000" w:themeColor="text1"/>
        </w:rPr>
        <w:t xml:space="preserve">Český jazyk pro 3. ročník základní školy, </w:t>
      </w:r>
      <w:r w:rsidRPr="0067213B">
        <w:rPr>
          <w:rFonts w:cstheme="minorHAnsi"/>
          <w:color w:val="000000" w:themeColor="text1"/>
        </w:rPr>
        <w:t xml:space="preserve">Praha: </w:t>
      </w:r>
      <w:r w:rsidR="00E10CF1" w:rsidRPr="0067213B">
        <w:rPr>
          <w:rFonts w:cstheme="minorHAnsi"/>
          <w:color w:val="000000" w:themeColor="text1"/>
        </w:rPr>
        <w:t>Nakladatelství SPN a. s., 1997.</w:t>
      </w:r>
      <w:r w:rsidRPr="0067213B">
        <w:rPr>
          <w:rFonts w:cstheme="minorHAnsi"/>
          <w:color w:val="000000" w:themeColor="text1"/>
        </w:rPr>
        <w:t xml:space="preserve"> </w:t>
      </w:r>
    </w:p>
    <w:p w:rsidR="00E10CF1" w:rsidRPr="0067213B" w:rsidRDefault="00E10CF1" w:rsidP="00E10CF1">
      <w:pPr>
        <w:rPr>
          <w:rStyle w:val="url2"/>
          <w:rFonts w:cstheme="minorHAnsi"/>
          <w:color w:val="000000" w:themeColor="text1"/>
        </w:rPr>
      </w:pPr>
      <w:r w:rsidRPr="0067213B">
        <w:rPr>
          <w:rFonts w:cstheme="minorHAnsi"/>
          <w:color w:val="000000" w:themeColor="text1"/>
        </w:rPr>
        <w:t xml:space="preserve">PaedDr. MÜHLHAUSEROVÁ, Hana; Mgr. JANÁČKOVÁ Zita; PhDr. PŘÍBORSKÁ Olga. </w:t>
      </w:r>
      <w:r w:rsidRPr="0067213B">
        <w:rPr>
          <w:rFonts w:cstheme="minorHAnsi"/>
          <w:i/>
          <w:color w:val="000000" w:themeColor="text1"/>
        </w:rPr>
        <w:t>ČESKÝ JAZYK 2, učebnice pro 2. ročník.</w:t>
      </w:r>
      <w:r w:rsidRPr="0067213B">
        <w:rPr>
          <w:rFonts w:cstheme="minorHAnsi"/>
          <w:color w:val="000000" w:themeColor="text1"/>
        </w:rPr>
        <w:t xml:space="preserve"> Brno: NOVÁ ŠKOLA, s. r. o., 2011.</w:t>
      </w:r>
    </w:p>
    <w:p w:rsidR="009868B5" w:rsidRPr="0067213B" w:rsidRDefault="009868B5" w:rsidP="006F1F38">
      <w:pPr>
        <w:rPr>
          <w:rFonts w:cstheme="minorHAnsi"/>
          <w:i/>
          <w:iCs/>
          <w:color w:val="000000" w:themeColor="text1"/>
          <w:shd w:val="clear" w:color="auto" w:fill="FFFFFF"/>
        </w:rPr>
      </w:pPr>
      <w:r w:rsidRPr="0067213B">
        <w:rPr>
          <w:rFonts w:cstheme="minorHAnsi"/>
          <w:color w:val="000000" w:themeColor="text1"/>
          <w:shd w:val="clear" w:color="auto" w:fill="FFFFFF"/>
        </w:rPr>
        <w:t>Základní škola Děčín VI Na Stráni.</w:t>
      </w:r>
      <w:r w:rsidRPr="0067213B">
        <w:rPr>
          <w:rStyle w:val="apple-converted-space"/>
          <w:rFonts w:cstheme="minorHAnsi"/>
          <w:i/>
          <w:iCs/>
          <w:color w:val="000000" w:themeColor="text1"/>
          <w:shd w:val="clear" w:color="auto" w:fill="FFFFFF"/>
        </w:rPr>
        <w:t> </w:t>
      </w:r>
      <w:r w:rsidRPr="0067213B">
        <w:rPr>
          <w:rFonts w:cstheme="minorHAnsi"/>
          <w:color w:val="000000" w:themeColor="text1"/>
          <w:shd w:val="clear" w:color="auto" w:fill="FFFFFF"/>
        </w:rPr>
        <w:t>[online]. © 2016 [cit. 2016-11-25]. Dostupné z:</w:t>
      </w:r>
      <w:r w:rsidRPr="0067213B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16" w:history="1">
        <w:r w:rsidRPr="0067213B">
          <w:rPr>
            <w:rStyle w:val="Hypertextovodkaz"/>
            <w:rFonts w:cstheme="minorHAnsi"/>
            <w:i/>
            <w:iCs/>
            <w:shd w:val="clear" w:color="auto" w:fill="FFFFFF"/>
          </w:rPr>
          <w:t>http://www.zsnastrani.cz/index.php?type=Post&amp;id=344</w:t>
        </w:r>
      </w:hyperlink>
      <w:r w:rsidRPr="0067213B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</w:p>
    <w:p w:rsidR="00961507" w:rsidRPr="0067213B" w:rsidRDefault="009868B5" w:rsidP="006F1F38">
      <w:pPr>
        <w:rPr>
          <w:rFonts w:cstheme="minorHAnsi"/>
          <w:i/>
          <w:iCs/>
          <w:color w:val="000000" w:themeColor="text1"/>
          <w:shd w:val="clear" w:color="auto" w:fill="FFFFFF"/>
        </w:rPr>
      </w:pPr>
      <w:r w:rsidRPr="0067213B">
        <w:rPr>
          <w:rFonts w:cstheme="minorHAnsi"/>
          <w:color w:val="000000" w:themeColor="text1"/>
          <w:shd w:val="clear" w:color="auto" w:fill="FFFFFF"/>
        </w:rPr>
        <w:t>Metodicky portál rvp.cz.</w:t>
      </w:r>
      <w:r w:rsidRPr="0067213B">
        <w:rPr>
          <w:rStyle w:val="apple-converted-space"/>
          <w:rFonts w:cstheme="minorHAnsi"/>
          <w:i/>
          <w:iCs/>
          <w:color w:val="000000" w:themeColor="text1"/>
          <w:shd w:val="clear" w:color="auto" w:fill="FFFFFF"/>
        </w:rPr>
        <w:t> </w:t>
      </w:r>
      <w:r w:rsidRPr="0067213B">
        <w:rPr>
          <w:rFonts w:cstheme="minorHAnsi"/>
          <w:color w:val="000000" w:themeColor="text1"/>
          <w:shd w:val="clear" w:color="auto" w:fill="FFFFFF"/>
        </w:rPr>
        <w:t>[online]. [cit. 2016-11-25]. Dostupné z:</w:t>
      </w:r>
      <w:r w:rsidRPr="0067213B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17" w:history="1">
        <w:r w:rsidR="00961507" w:rsidRPr="0067213B">
          <w:rPr>
            <w:rStyle w:val="Hypertextovodkaz"/>
            <w:rFonts w:cstheme="minorHAnsi"/>
            <w:i/>
            <w:iCs/>
            <w:shd w:val="clear" w:color="auto" w:fill="FFFFFF"/>
          </w:rPr>
          <w:t>http://dum.rvp.cz/index.html</w:t>
        </w:r>
      </w:hyperlink>
    </w:p>
    <w:p w:rsidR="00961507" w:rsidRPr="0067213B" w:rsidRDefault="00961507" w:rsidP="006F1F38">
      <w:pPr>
        <w:rPr>
          <w:rFonts w:cstheme="minorHAnsi"/>
          <w:i/>
          <w:iCs/>
          <w:color w:val="000000" w:themeColor="text1"/>
          <w:shd w:val="clear" w:color="auto" w:fill="FFFFFF"/>
        </w:rPr>
      </w:pPr>
      <w:r w:rsidRPr="0067213B">
        <w:rPr>
          <w:rFonts w:cstheme="minorHAnsi"/>
          <w:color w:val="000000" w:themeColor="text1"/>
          <w:shd w:val="clear" w:color="auto" w:fill="FFFFFF"/>
        </w:rPr>
        <w:t>Diktáty a příklady.</w:t>
      </w:r>
      <w:r w:rsidRPr="0067213B">
        <w:rPr>
          <w:rStyle w:val="apple-converted-space"/>
          <w:rFonts w:cstheme="minorHAnsi"/>
          <w:i/>
          <w:iCs/>
          <w:color w:val="000000" w:themeColor="text1"/>
          <w:shd w:val="clear" w:color="auto" w:fill="FFFFFF"/>
        </w:rPr>
        <w:t> </w:t>
      </w:r>
      <w:r w:rsidRPr="0067213B">
        <w:rPr>
          <w:rFonts w:cstheme="minorHAnsi"/>
          <w:color w:val="000000" w:themeColor="text1"/>
          <w:shd w:val="clear" w:color="auto" w:fill="FFFFFF"/>
        </w:rPr>
        <w:t>[online]. © 2016 [cit. 2016-11-25]. Dostupné z:</w:t>
      </w:r>
      <w:r w:rsidRPr="0067213B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18" w:history="1">
        <w:r w:rsidRPr="0067213B">
          <w:rPr>
            <w:rStyle w:val="Hypertextovodkaz"/>
            <w:rFonts w:cstheme="minorHAnsi"/>
            <w:i/>
            <w:iCs/>
            <w:shd w:val="clear" w:color="auto" w:fill="FFFFFF"/>
          </w:rPr>
          <w:t>http://www.diktatyapriklady.cz/slovni-druhy/predlozky/</w:t>
        </w:r>
      </w:hyperlink>
    </w:p>
    <w:p w:rsidR="00E10CF1" w:rsidRPr="0067213B" w:rsidRDefault="00961507" w:rsidP="00961507">
      <w:pPr>
        <w:rPr>
          <w:rFonts w:cstheme="minorHAnsi"/>
          <w:color w:val="000000" w:themeColor="text1"/>
        </w:rPr>
      </w:pPr>
      <w:r w:rsidRPr="0067213B">
        <w:rPr>
          <w:rFonts w:cstheme="minorHAnsi"/>
          <w:color w:val="000000" w:themeColor="text1"/>
        </w:rPr>
        <w:t>Rámcový vzdělávací program pro základní vzdělávání. [online]. Prah</w:t>
      </w:r>
      <w:r w:rsidR="0067213B" w:rsidRPr="0067213B">
        <w:rPr>
          <w:rFonts w:cstheme="minorHAnsi"/>
          <w:color w:val="000000" w:themeColor="text1"/>
        </w:rPr>
        <w:t xml:space="preserve">a: MŠMT, 2013. 142 s. </w:t>
      </w:r>
      <w:r w:rsidR="0067213B" w:rsidRPr="0067213B">
        <w:rPr>
          <w:rFonts w:ascii="Open Sans" w:hAnsi="Open Sans"/>
          <w:color w:val="000000" w:themeColor="text1"/>
          <w:shd w:val="clear" w:color="auto" w:fill="FFFFFF"/>
        </w:rPr>
        <w:t>[cit. 2016-11-25].</w:t>
      </w:r>
      <w:r w:rsidR="0067213B" w:rsidRPr="0067213B">
        <w:rPr>
          <w:rFonts w:cstheme="minorHAnsi"/>
          <w:color w:val="000000" w:themeColor="text1"/>
        </w:rPr>
        <w:t xml:space="preserve"> Dostupné z: </w:t>
      </w:r>
      <w:hyperlink r:id="rId19" w:history="1">
        <w:r w:rsidR="0067213B" w:rsidRPr="0067213B">
          <w:rPr>
            <w:rStyle w:val="Hypertextovodkaz"/>
            <w:rFonts w:cstheme="minorHAnsi"/>
          </w:rPr>
          <w:t>http://www.nuv.cz/file/433_1_1/</w:t>
        </w:r>
      </w:hyperlink>
    </w:p>
    <w:p w:rsidR="006713AD" w:rsidRPr="004B5054" w:rsidRDefault="006713AD" w:rsidP="006713AD"/>
    <w:sectPr w:rsidR="006713AD" w:rsidRPr="004B5054" w:rsidSect="00B66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26" w:rsidRDefault="001C5526" w:rsidP="004B5054">
      <w:pPr>
        <w:spacing w:after="0" w:line="240" w:lineRule="auto"/>
      </w:pPr>
      <w:r>
        <w:separator/>
      </w:r>
    </w:p>
  </w:endnote>
  <w:endnote w:type="continuationSeparator" w:id="0">
    <w:p w:rsidR="001C5526" w:rsidRDefault="001C5526" w:rsidP="004B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26" w:rsidRDefault="001C5526" w:rsidP="004B5054">
      <w:pPr>
        <w:spacing w:after="0" w:line="240" w:lineRule="auto"/>
      </w:pPr>
      <w:r>
        <w:separator/>
      </w:r>
    </w:p>
  </w:footnote>
  <w:footnote w:type="continuationSeparator" w:id="0">
    <w:p w:rsidR="001C5526" w:rsidRDefault="001C5526" w:rsidP="004B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324"/>
    <w:multiLevelType w:val="hybridMultilevel"/>
    <w:tmpl w:val="E3D4E510"/>
    <w:lvl w:ilvl="0" w:tplc="1676FCC6">
      <w:start w:val="3"/>
      <w:numFmt w:val="bullet"/>
      <w:lvlText w:val="?"/>
      <w:lvlJc w:val="left"/>
      <w:pPr>
        <w:ind w:left="1799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">
    <w:nsid w:val="03550960"/>
    <w:multiLevelType w:val="hybridMultilevel"/>
    <w:tmpl w:val="9FCA84C2"/>
    <w:lvl w:ilvl="0" w:tplc="0405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">
    <w:nsid w:val="0805537C"/>
    <w:multiLevelType w:val="hybridMultilevel"/>
    <w:tmpl w:val="DA78BCCE"/>
    <w:lvl w:ilvl="0" w:tplc="8A9AA754">
      <w:numFmt w:val="bullet"/>
      <w:lvlText w:val="-"/>
      <w:lvlJc w:val="left"/>
      <w:pPr>
        <w:ind w:left="1232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">
    <w:nsid w:val="081B218A"/>
    <w:multiLevelType w:val="hybridMultilevel"/>
    <w:tmpl w:val="E5686118"/>
    <w:lvl w:ilvl="0" w:tplc="1676FCC6">
      <w:start w:val="3"/>
      <w:numFmt w:val="bullet"/>
      <w:lvlText w:val="?"/>
      <w:lvlJc w:val="left"/>
      <w:pPr>
        <w:ind w:left="644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0A2A3124"/>
    <w:multiLevelType w:val="hybridMultilevel"/>
    <w:tmpl w:val="1B16A34C"/>
    <w:lvl w:ilvl="0" w:tplc="45BA4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A286B"/>
    <w:multiLevelType w:val="hybridMultilevel"/>
    <w:tmpl w:val="CD301FF0"/>
    <w:lvl w:ilvl="0" w:tplc="F3828940">
      <w:start w:val="3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13EF6D3D"/>
    <w:multiLevelType w:val="hybridMultilevel"/>
    <w:tmpl w:val="1BEC8B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547C95"/>
    <w:multiLevelType w:val="hybridMultilevel"/>
    <w:tmpl w:val="458EA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603E8"/>
    <w:multiLevelType w:val="hybridMultilevel"/>
    <w:tmpl w:val="A2BC863C"/>
    <w:lvl w:ilvl="0" w:tplc="0405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9">
    <w:nsid w:val="1F1935CB"/>
    <w:multiLevelType w:val="hybridMultilevel"/>
    <w:tmpl w:val="C4EAC45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1B34"/>
    <w:multiLevelType w:val="hybridMultilevel"/>
    <w:tmpl w:val="84A8B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24CB1"/>
    <w:multiLevelType w:val="hybridMultilevel"/>
    <w:tmpl w:val="C3AC3F9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="Times New Roman" w:hAnsi="Helvetica Neue CE Black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F341E"/>
    <w:multiLevelType w:val="hybridMultilevel"/>
    <w:tmpl w:val="FB941BD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2ABD40B7"/>
    <w:multiLevelType w:val="hybridMultilevel"/>
    <w:tmpl w:val="F21E08A2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84763"/>
    <w:multiLevelType w:val="hybridMultilevel"/>
    <w:tmpl w:val="EA186162"/>
    <w:lvl w:ilvl="0" w:tplc="B6AC7B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C4409"/>
    <w:multiLevelType w:val="hybridMultilevel"/>
    <w:tmpl w:val="802E0636"/>
    <w:lvl w:ilvl="0" w:tplc="B6AC7B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F4FBA"/>
    <w:multiLevelType w:val="hybridMultilevel"/>
    <w:tmpl w:val="CB52824C"/>
    <w:lvl w:ilvl="0" w:tplc="B6AC7B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E04D7"/>
    <w:multiLevelType w:val="hybridMultilevel"/>
    <w:tmpl w:val="EF121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5439462F"/>
    <w:multiLevelType w:val="hybridMultilevel"/>
    <w:tmpl w:val="862CCF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54DA63B6"/>
    <w:multiLevelType w:val="hybridMultilevel"/>
    <w:tmpl w:val="2B98EEE8"/>
    <w:lvl w:ilvl="0" w:tplc="534C25BC">
      <w:numFmt w:val="bullet"/>
      <w:lvlText w:val="-"/>
      <w:lvlJc w:val="left"/>
      <w:pPr>
        <w:ind w:left="127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55CC4159"/>
    <w:multiLevelType w:val="hybridMultilevel"/>
    <w:tmpl w:val="6344B0FA"/>
    <w:lvl w:ilvl="0" w:tplc="B6AC7B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10E77"/>
    <w:multiLevelType w:val="hybridMultilevel"/>
    <w:tmpl w:val="494EC9B4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80679"/>
    <w:multiLevelType w:val="hybridMultilevel"/>
    <w:tmpl w:val="EF02B554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D25B4"/>
    <w:multiLevelType w:val="hybridMultilevel"/>
    <w:tmpl w:val="5C8CFA44"/>
    <w:lvl w:ilvl="0" w:tplc="B6AC7B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41A23"/>
    <w:multiLevelType w:val="hybridMultilevel"/>
    <w:tmpl w:val="E2D0FA4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70670245"/>
    <w:multiLevelType w:val="hybridMultilevel"/>
    <w:tmpl w:val="6A5249B8"/>
    <w:lvl w:ilvl="0" w:tplc="1676FCC6">
      <w:start w:val="3"/>
      <w:numFmt w:val="bullet"/>
      <w:lvlText w:val="?"/>
      <w:lvlJc w:val="left"/>
      <w:pPr>
        <w:ind w:left="1232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8">
    <w:nsid w:val="754B0742"/>
    <w:multiLevelType w:val="hybridMultilevel"/>
    <w:tmpl w:val="669A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D1175"/>
    <w:multiLevelType w:val="hybridMultilevel"/>
    <w:tmpl w:val="1F8E167E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375E1"/>
    <w:multiLevelType w:val="hybridMultilevel"/>
    <w:tmpl w:val="6B6EF98A"/>
    <w:lvl w:ilvl="0" w:tplc="90162930">
      <w:numFmt w:val="bullet"/>
      <w:lvlText w:val="-"/>
      <w:lvlJc w:val="left"/>
      <w:pPr>
        <w:ind w:left="51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1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A67CD"/>
    <w:multiLevelType w:val="hybridMultilevel"/>
    <w:tmpl w:val="4BAC69D2"/>
    <w:lvl w:ilvl="0" w:tplc="FF5281CE">
      <w:numFmt w:val="bullet"/>
      <w:lvlText w:val="-"/>
      <w:lvlJc w:val="left"/>
      <w:pPr>
        <w:ind w:left="87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3"/>
  </w:num>
  <w:num w:numId="4">
    <w:abstractNumId w:val="9"/>
  </w:num>
  <w:num w:numId="5">
    <w:abstractNumId w:val="5"/>
  </w:num>
  <w:num w:numId="6">
    <w:abstractNumId w:val="7"/>
  </w:num>
  <w:num w:numId="7">
    <w:abstractNumId w:val="24"/>
  </w:num>
  <w:num w:numId="8">
    <w:abstractNumId w:val="22"/>
  </w:num>
  <w:num w:numId="9">
    <w:abstractNumId w:val="17"/>
  </w:num>
  <w:num w:numId="10">
    <w:abstractNumId w:val="27"/>
  </w:num>
  <w:num w:numId="11">
    <w:abstractNumId w:val="15"/>
  </w:num>
  <w:num w:numId="12">
    <w:abstractNumId w:val="29"/>
  </w:num>
  <w:num w:numId="13">
    <w:abstractNumId w:val="13"/>
  </w:num>
  <w:num w:numId="14">
    <w:abstractNumId w:val="8"/>
  </w:num>
  <w:num w:numId="15">
    <w:abstractNumId w:val="28"/>
  </w:num>
  <w:num w:numId="16">
    <w:abstractNumId w:val="26"/>
  </w:num>
  <w:num w:numId="17">
    <w:abstractNumId w:val="12"/>
  </w:num>
  <w:num w:numId="18">
    <w:abstractNumId w:val="6"/>
  </w:num>
  <w:num w:numId="19">
    <w:abstractNumId w:val="19"/>
  </w:num>
  <w:num w:numId="20">
    <w:abstractNumId w:val="14"/>
  </w:num>
  <w:num w:numId="21">
    <w:abstractNumId w:val="16"/>
  </w:num>
  <w:num w:numId="22">
    <w:abstractNumId w:val="10"/>
  </w:num>
  <w:num w:numId="23">
    <w:abstractNumId w:val="3"/>
  </w:num>
  <w:num w:numId="24">
    <w:abstractNumId w:val="21"/>
  </w:num>
  <w:num w:numId="25">
    <w:abstractNumId w:val="4"/>
  </w:num>
  <w:num w:numId="26">
    <w:abstractNumId w:val="30"/>
  </w:num>
  <w:num w:numId="27">
    <w:abstractNumId w:val="32"/>
  </w:num>
  <w:num w:numId="28">
    <w:abstractNumId w:val="2"/>
  </w:num>
  <w:num w:numId="29">
    <w:abstractNumId w:val="0"/>
  </w:num>
  <w:num w:numId="30">
    <w:abstractNumId w:val="1"/>
  </w:num>
  <w:num w:numId="31">
    <w:abstractNumId w:val="20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58"/>
    <w:rsid w:val="00006883"/>
    <w:rsid w:val="000131FB"/>
    <w:rsid w:val="00060179"/>
    <w:rsid w:val="00064E4E"/>
    <w:rsid w:val="00067559"/>
    <w:rsid w:val="00084C97"/>
    <w:rsid w:val="000A2E61"/>
    <w:rsid w:val="00105236"/>
    <w:rsid w:val="001214A5"/>
    <w:rsid w:val="00135C90"/>
    <w:rsid w:val="00163EC9"/>
    <w:rsid w:val="00187D02"/>
    <w:rsid w:val="001B17DA"/>
    <w:rsid w:val="001C3DB0"/>
    <w:rsid w:val="001C5526"/>
    <w:rsid w:val="001E4CE5"/>
    <w:rsid w:val="00226045"/>
    <w:rsid w:val="002344A5"/>
    <w:rsid w:val="0025767D"/>
    <w:rsid w:val="00262863"/>
    <w:rsid w:val="00303209"/>
    <w:rsid w:val="003867B5"/>
    <w:rsid w:val="003A14AC"/>
    <w:rsid w:val="003B5DFE"/>
    <w:rsid w:val="00437922"/>
    <w:rsid w:val="004B5054"/>
    <w:rsid w:val="004C5606"/>
    <w:rsid w:val="0051511F"/>
    <w:rsid w:val="005258F2"/>
    <w:rsid w:val="00542200"/>
    <w:rsid w:val="005668C7"/>
    <w:rsid w:val="005B11E1"/>
    <w:rsid w:val="005B1A5D"/>
    <w:rsid w:val="005E0C23"/>
    <w:rsid w:val="005E7267"/>
    <w:rsid w:val="005F19CD"/>
    <w:rsid w:val="005F4684"/>
    <w:rsid w:val="00614E8E"/>
    <w:rsid w:val="00644EBA"/>
    <w:rsid w:val="006713AD"/>
    <w:rsid w:val="0067213B"/>
    <w:rsid w:val="006D4CE5"/>
    <w:rsid w:val="006F1F38"/>
    <w:rsid w:val="00715CEE"/>
    <w:rsid w:val="00721DAB"/>
    <w:rsid w:val="00750ADF"/>
    <w:rsid w:val="007A3A22"/>
    <w:rsid w:val="007A4D94"/>
    <w:rsid w:val="007F7E4B"/>
    <w:rsid w:val="008553B4"/>
    <w:rsid w:val="00951CFE"/>
    <w:rsid w:val="00957292"/>
    <w:rsid w:val="00961507"/>
    <w:rsid w:val="00984DE9"/>
    <w:rsid w:val="009868B5"/>
    <w:rsid w:val="009B4AFC"/>
    <w:rsid w:val="009D6983"/>
    <w:rsid w:val="00A23A4D"/>
    <w:rsid w:val="00A5504E"/>
    <w:rsid w:val="00AB6C80"/>
    <w:rsid w:val="00AF1565"/>
    <w:rsid w:val="00B06A5F"/>
    <w:rsid w:val="00B40157"/>
    <w:rsid w:val="00B66144"/>
    <w:rsid w:val="00B66599"/>
    <w:rsid w:val="00B703CE"/>
    <w:rsid w:val="00BD1272"/>
    <w:rsid w:val="00C00BCE"/>
    <w:rsid w:val="00C35AA6"/>
    <w:rsid w:val="00CA08B6"/>
    <w:rsid w:val="00CD360B"/>
    <w:rsid w:val="00CF7CE7"/>
    <w:rsid w:val="00D26104"/>
    <w:rsid w:val="00D34347"/>
    <w:rsid w:val="00D54F92"/>
    <w:rsid w:val="00D801F7"/>
    <w:rsid w:val="00DF4FD4"/>
    <w:rsid w:val="00E10CF1"/>
    <w:rsid w:val="00E32858"/>
    <w:rsid w:val="00E36C6E"/>
    <w:rsid w:val="00EB4041"/>
    <w:rsid w:val="00ED7116"/>
    <w:rsid w:val="00EE6A88"/>
    <w:rsid w:val="00F35C36"/>
    <w:rsid w:val="00F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05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054"/>
  </w:style>
  <w:style w:type="paragraph" w:styleId="Zpat">
    <w:name w:val="footer"/>
    <w:basedOn w:val="Normln"/>
    <w:link w:val="ZpatChar"/>
    <w:uiPriority w:val="99"/>
    <w:unhideWhenUsed/>
    <w:rsid w:val="004B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054"/>
  </w:style>
  <w:style w:type="table" w:styleId="Mkatabulky">
    <w:name w:val="Table Grid"/>
    <w:basedOn w:val="Normlntabulka"/>
    <w:uiPriority w:val="39"/>
    <w:rsid w:val="004B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B50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11E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11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11E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1E1"/>
    <w:rPr>
      <w:vertAlign w:val="superscript"/>
    </w:rPr>
  </w:style>
  <w:style w:type="character" w:customStyle="1" w:styleId="apple-converted-space">
    <w:name w:val="apple-converted-space"/>
    <w:basedOn w:val="Standardnpsmoodstavce"/>
    <w:rsid w:val="005B11E1"/>
  </w:style>
  <w:style w:type="character" w:styleId="Hypertextovodkaz">
    <w:name w:val="Hyperlink"/>
    <w:basedOn w:val="Standardnpsmoodstavce"/>
    <w:uiPriority w:val="99"/>
    <w:unhideWhenUsed/>
    <w:rsid w:val="00C35AA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5AA6"/>
    <w:rPr>
      <w:color w:val="954F72" w:themeColor="followedHyperlink"/>
      <w:u w:val="single"/>
    </w:rPr>
  </w:style>
  <w:style w:type="character" w:customStyle="1" w:styleId="url2">
    <w:name w:val="url2"/>
    <w:uiPriority w:val="99"/>
    <w:rsid w:val="00E10C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05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054"/>
  </w:style>
  <w:style w:type="paragraph" w:styleId="Zpat">
    <w:name w:val="footer"/>
    <w:basedOn w:val="Normln"/>
    <w:link w:val="ZpatChar"/>
    <w:uiPriority w:val="99"/>
    <w:unhideWhenUsed/>
    <w:rsid w:val="004B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054"/>
  </w:style>
  <w:style w:type="table" w:styleId="Mkatabulky">
    <w:name w:val="Table Grid"/>
    <w:basedOn w:val="Normlntabulka"/>
    <w:uiPriority w:val="39"/>
    <w:rsid w:val="004B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B50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11E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11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11E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1E1"/>
    <w:rPr>
      <w:vertAlign w:val="superscript"/>
    </w:rPr>
  </w:style>
  <w:style w:type="character" w:customStyle="1" w:styleId="apple-converted-space">
    <w:name w:val="apple-converted-space"/>
    <w:basedOn w:val="Standardnpsmoodstavce"/>
    <w:rsid w:val="005B11E1"/>
  </w:style>
  <w:style w:type="character" w:styleId="Hypertextovodkaz">
    <w:name w:val="Hyperlink"/>
    <w:basedOn w:val="Standardnpsmoodstavce"/>
    <w:uiPriority w:val="99"/>
    <w:unhideWhenUsed/>
    <w:rsid w:val="00C35AA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5AA6"/>
    <w:rPr>
      <w:color w:val="954F72" w:themeColor="followedHyperlink"/>
      <w:u w:val="single"/>
    </w:rPr>
  </w:style>
  <w:style w:type="character" w:customStyle="1" w:styleId="url2">
    <w:name w:val="url2"/>
    <w:uiPriority w:val="99"/>
    <w:rsid w:val="00E10C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diktatyapriklady.cz/slovni-druhy/predlozky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dum.rvp.cz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nastrani.cz/index.php?type=Post&amp;id=344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hyperlink" Target="http://www.nuv.cz/file/433_1_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967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</dc:creator>
  <cp:keywords/>
  <dc:description/>
  <cp:lastModifiedBy>Veronika</cp:lastModifiedBy>
  <cp:revision>33</cp:revision>
  <dcterms:created xsi:type="dcterms:W3CDTF">2016-11-14T10:35:00Z</dcterms:created>
  <dcterms:modified xsi:type="dcterms:W3CDTF">2016-12-12T18:54:00Z</dcterms:modified>
</cp:coreProperties>
</file>