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BD" w:rsidRPr="001C1131" w:rsidRDefault="00272FBD" w:rsidP="00272FBD">
      <w:pPr>
        <w:jc w:val="center"/>
        <w:rPr>
          <w:rFonts w:asciiTheme="minorHAnsi" w:hAnsiTheme="minorHAnsi"/>
          <w:sz w:val="32"/>
          <w:szCs w:val="32"/>
        </w:rPr>
      </w:pPr>
      <w:r w:rsidRPr="001C1131">
        <w:rPr>
          <w:rFonts w:asciiTheme="minorHAnsi" w:hAnsiTheme="minorHAnsi"/>
          <w:sz w:val="32"/>
          <w:szCs w:val="32"/>
        </w:rPr>
        <w:t>Univerzita Palackého</w:t>
      </w:r>
      <w:r w:rsidR="0048039D" w:rsidRPr="001C1131">
        <w:rPr>
          <w:rFonts w:asciiTheme="minorHAnsi" w:hAnsiTheme="minorHAnsi"/>
          <w:sz w:val="32"/>
          <w:szCs w:val="32"/>
        </w:rPr>
        <w:t xml:space="preserve"> v Olomouci</w:t>
      </w:r>
    </w:p>
    <w:p w:rsidR="00272FBD" w:rsidRPr="001C1131" w:rsidRDefault="00272FBD" w:rsidP="00272FBD">
      <w:pPr>
        <w:jc w:val="center"/>
        <w:rPr>
          <w:rFonts w:asciiTheme="minorHAnsi" w:hAnsiTheme="minorHAnsi"/>
          <w:b/>
          <w:sz w:val="72"/>
          <w:szCs w:val="72"/>
        </w:rPr>
      </w:pPr>
    </w:p>
    <w:p w:rsidR="00272FBD" w:rsidRPr="001C1131" w:rsidRDefault="00272FBD" w:rsidP="00D54173">
      <w:pPr>
        <w:rPr>
          <w:rFonts w:asciiTheme="minorHAnsi" w:hAnsiTheme="minorHAnsi"/>
          <w:b/>
          <w:sz w:val="72"/>
          <w:szCs w:val="72"/>
        </w:rPr>
      </w:pPr>
    </w:p>
    <w:p w:rsidR="00272FBD" w:rsidRPr="001C1131" w:rsidRDefault="00272FBD" w:rsidP="00272FBD">
      <w:pPr>
        <w:jc w:val="center"/>
        <w:rPr>
          <w:rFonts w:asciiTheme="minorHAnsi" w:hAnsiTheme="minorHAnsi"/>
          <w:b/>
          <w:sz w:val="72"/>
          <w:szCs w:val="72"/>
        </w:rPr>
      </w:pPr>
    </w:p>
    <w:p w:rsidR="00D54173" w:rsidRPr="001C1131" w:rsidRDefault="00D54173" w:rsidP="00272FBD">
      <w:pPr>
        <w:jc w:val="center"/>
        <w:rPr>
          <w:rFonts w:asciiTheme="minorHAnsi" w:hAnsiTheme="minorHAnsi"/>
          <w:b/>
          <w:sz w:val="96"/>
          <w:szCs w:val="96"/>
        </w:rPr>
      </w:pPr>
    </w:p>
    <w:p w:rsidR="007778BC" w:rsidRPr="001C1131" w:rsidRDefault="00272FBD" w:rsidP="00272FBD">
      <w:pPr>
        <w:jc w:val="center"/>
        <w:rPr>
          <w:rFonts w:asciiTheme="minorHAnsi" w:hAnsiTheme="minorHAnsi"/>
          <w:b/>
          <w:sz w:val="96"/>
          <w:szCs w:val="96"/>
        </w:rPr>
      </w:pPr>
      <w:r w:rsidRPr="001C1131">
        <w:rPr>
          <w:rFonts w:asciiTheme="minorHAnsi" w:hAnsiTheme="minorHAnsi"/>
          <w:b/>
          <w:sz w:val="96"/>
          <w:szCs w:val="96"/>
        </w:rPr>
        <w:t>Spojky</w:t>
      </w:r>
    </w:p>
    <w:p w:rsidR="00272FBD" w:rsidRPr="001C1131" w:rsidRDefault="00272FBD" w:rsidP="00272FBD">
      <w:pPr>
        <w:jc w:val="center"/>
        <w:rPr>
          <w:rFonts w:asciiTheme="minorHAnsi" w:hAnsiTheme="minorHAnsi"/>
          <w:b/>
          <w:sz w:val="72"/>
          <w:szCs w:val="72"/>
        </w:rPr>
      </w:pPr>
    </w:p>
    <w:p w:rsidR="00272FBD" w:rsidRPr="001C1131" w:rsidRDefault="00272FBD" w:rsidP="00272FBD">
      <w:pPr>
        <w:jc w:val="center"/>
        <w:rPr>
          <w:rFonts w:asciiTheme="minorHAnsi" w:hAnsiTheme="minorHAnsi"/>
          <w:b/>
          <w:sz w:val="72"/>
          <w:szCs w:val="72"/>
        </w:rPr>
      </w:pPr>
    </w:p>
    <w:p w:rsidR="00272FBD" w:rsidRPr="001C1131" w:rsidRDefault="001C1131" w:rsidP="001C1131">
      <w:pPr>
        <w:tabs>
          <w:tab w:val="left" w:pos="3765"/>
        </w:tabs>
        <w:jc w:val="center"/>
        <w:rPr>
          <w:rFonts w:asciiTheme="minorHAnsi" w:hAnsiTheme="minorHAnsi"/>
          <w:b/>
          <w:sz w:val="30"/>
          <w:szCs w:val="30"/>
        </w:rPr>
      </w:pPr>
      <w:r w:rsidRPr="001C1131">
        <w:rPr>
          <w:rFonts w:asciiTheme="minorHAnsi" w:hAnsiTheme="minorHAnsi"/>
          <w:noProof/>
          <w:sz w:val="30"/>
          <w:szCs w:val="30"/>
          <w:lang w:eastAsia="cs-CZ"/>
        </w:rPr>
        <w:t>Pedagogická fakulta</w:t>
      </w:r>
    </w:p>
    <w:p w:rsidR="00272FBD" w:rsidRPr="001C1131" w:rsidRDefault="00272FBD" w:rsidP="00272FBD">
      <w:pPr>
        <w:jc w:val="center"/>
        <w:rPr>
          <w:rFonts w:asciiTheme="minorHAnsi" w:hAnsiTheme="minorHAnsi"/>
          <w:b/>
          <w:sz w:val="72"/>
          <w:szCs w:val="72"/>
        </w:rPr>
      </w:pPr>
    </w:p>
    <w:p w:rsidR="00272FBD" w:rsidRPr="001C1131" w:rsidRDefault="00272FBD" w:rsidP="00272FBD">
      <w:pPr>
        <w:jc w:val="center"/>
        <w:rPr>
          <w:rFonts w:asciiTheme="minorHAnsi" w:hAnsiTheme="minorHAnsi"/>
          <w:b/>
          <w:sz w:val="72"/>
          <w:szCs w:val="72"/>
        </w:rPr>
      </w:pPr>
    </w:p>
    <w:p w:rsidR="00272FBD" w:rsidRPr="001C1131" w:rsidRDefault="00272FBD" w:rsidP="00272FBD">
      <w:pPr>
        <w:jc w:val="center"/>
        <w:rPr>
          <w:rFonts w:asciiTheme="minorHAnsi" w:hAnsiTheme="minorHAnsi"/>
          <w:b/>
          <w:sz w:val="72"/>
          <w:szCs w:val="72"/>
        </w:rPr>
      </w:pPr>
    </w:p>
    <w:p w:rsidR="001C1131" w:rsidRPr="001C1131" w:rsidRDefault="001C1131" w:rsidP="00272FBD">
      <w:pPr>
        <w:jc w:val="center"/>
        <w:rPr>
          <w:rFonts w:asciiTheme="minorHAnsi" w:hAnsiTheme="minorHAnsi"/>
          <w:b/>
          <w:sz w:val="72"/>
          <w:szCs w:val="72"/>
        </w:rPr>
      </w:pPr>
    </w:p>
    <w:p w:rsidR="001C1131" w:rsidRPr="001C1131" w:rsidRDefault="001C1131" w:rsidP="00272FBD">
      <w:pPr>
        <w:jc w:val="center"/>
        <w:rPr>
          <w:rFonts w:asciiTheme="minorHAnsi" w:hAnsiTheme="minorHAnsi"/>
          <w:b/>
          <w:sz w:val="72"/>
          <w:szCs w:val="72"/>
        </w:rPr>
      </w:pPr>
    </w:p>
    <w:p w:rsidR="00272FBD" w:rsidRPr="001C1131" w:rsidRDefault="00D54173" w:rsidP="00D54173">
      <w:pPr>
        <w:rPr>
          <w:rFonts w:asciiTheme="minorHAnsi" w:hAnsiTheme="minorHAnsi"/>
          <w:sz w:val="28"/>
          <w:szCs w:val="28"/>
        </w:rPr>
      </w:pPr>
      <w:r w:rsidRPr="001C1131">
        <w:rPr>
          <w:rFonts w:asciiTheme="minorHAnsi" w:hAnsiTheme="minorHAnsi"/>
          <w:sz w:val="28"/>
          <w:szCs w:val="28"/>
        </w:rPr>
        <w:t>Vypracovala:</w:t>
      </w:r>
      <w:r w:rsidRPr="001C1131">
        <w:rPr>
          <w:rFonts w:asciiTheme="minorHAnsi" w:hAnsiTheme="minorHAnsi"/>
          <w:sz w:val="28"/>
          <w:szCs w:val="28"/>
        </w:rPr>
        <w:tab/>
        <w:t>Pavlína Řezníčková</w:t>
      </w:r>
    </w:p>
    <w:p w:rsidR="00D54173" w:rsidRPr="001C1131" w:rsidRDefault="00D54173" w:rsidP="00D54173">
      <w:pPr>
        <w:rPr>
          <w:rFonts w:asciiTheme="minorHAnsi" w:hAnsiTheme="minorHAnsi"/>
          <w:sz w:val="28"/>
          <w:szCs w:val="28"/>
        </w:rPr>
      </w:pPr>
      <w:r w:rsidRPr="001C1131">
        <w:rPr>
          <w:rFonts w:asciiTheme="minorHAnsi" w:hAnsiTheme="minorHAnsi"/>
          <w:sz w:val="28"/>
          <w:szCs w:val="28"/>
        </w:rPr>
        <w:t>Ročník:</w:t>
      </w:r>
      <w:r w:rsidRPr="001C1131">
        <w:rPr>
          <w:rFonts w:asciiTheme="minorHAnsi" w:hAnsiTheme="minorHAnsi"/>
          <w:sz w:val="28"/>
          <w:szCs w:val="28"/>
        </w:rPr>
        <w:tab/>
      </w:r>
      <w:r w:rsidRPr="001C1131">
        <w:rPr>
          <w:rFonts w:asciiTheme="minorHAnsi" w:hAnsiTheme="minorHAnsi"/>
          <w:sz w:val="28"/>
          <w:szCs w:val="28"/>
        </w:rPr>
        <w:tab/>
        <w:t>3. (zimní semestr)</w:t>
      </w:r>
    </w:p>
    <w:p w:rsidR="00D54173" w:rsidRPr="001C1131" w:rsidRDefault="00D54173" w:rsidP="00D54173">
      <w:pPr>
        <w:rPr>
          <w:rFonts w:asciiTheme="minorHAnsi" w:hAnsiTheme="minorHAnsi"/>
          <w:sz w:val="28"/>
          <w:szCs w:val="28"/>
        </w:rPr>
      </w:pPr>
      <w:r w:rsidRPr="001C1131">
        <w:rPr>
          <w:rFonts w:asciiTheme="minorHAnsi" w:hAnsiTheme="minorHAnsi"/>
          <w:sz w:val="28"/>
          <w:szCs w:val="28"/>
        </w:rPr>
        <w:t xml:space="preserve">Obor: </w:t>
      </w:r>
      <w:r w:rsidRPr="001C1131">
        <w:rPr>
          <w:rFonts w:asciiTheme="minorHAnsi" w:hAnsiTheme="minorHAnsi"/>
          <w:sz w:val="28"/>
          <w:szCs w:val="28"/>
        </w:rPr>
        <w:tab/>
      </w:r>
      <w:r w:rsidRPr="001C1131">
        <w:rPr>
          <w:rFonts w:asciiTheme="minorHAnsi" w:hAnsiTheme="minorHAnsi"/>
          <w:sz w:val="28"/>
          <w:szCs w:val="28"/>
        </w:rPr>
        <w:tab/>
        <w:t xml:space="preserve">Učitelství pro 1. stupeň </w:t>
      </w:r>
    </w:p>
    <w:p w:rsidR="00D54173" w:rsidRPr="001C1131" w:rsidRDefault="00D54173" w:rsidP="00D54173">
      <w:pPr>
        <w:rPr>
          <w:rFonts w:asciiTheme="minorHAnsi" w:hAnsiTheme="minorHAnsi"/>
          <w:sz w:val="28"/>
          <w:szCs w:val="28"/>
        </w:rPr>
      </w:pPr>
      <w:r w:rsidRPr="001C1131">
        <w:rPr>
          <w:rFonts w:asciiTheme="minorHAnsi" w:hAnsiTheme="minorHAnsi"/>
          <w:sz w:val="28"/>
          <w:szCs w:val="28"/>
        </w:rPr>
        <w:t>Datum:</w:t>
      </w:r>
      <w:r w:rsidRPr="001C1131">
        <w:rPr>
          <w:rFonts w:asciiTheme="minorHAnsi" w:hAnsiTheme="minorHAnsi"/>
          <w:sz w:val="28"/>
          <w:szCs w:val="28"/>
        </w:rPr>
        <w:tab/>
      </w:r>
      <w:r w:rsidRPr="001C1131">
        <w:rPr>
          <w:rFonts w:asciiTheme="minorHAnsi" w:hAnsiTheme="minorHAnsi"/>
          <w:sz w:val="28"/>
          <w:szCs w:val="28"/>
        </w:rPr>
        <w:tab/>
        <w:t>22. 11. 2016</w:t>
      </w:r>
    </w:p>
    <w:p w:rsidR="00D54173" w:rsidRPr="001C1131" w:rsidRDefault="00D54173" w:rsidP="00D54173">
      <w:pPr>
        <w:rPr>
          <w:rFonts w:asciiTheme="minorHAnsi" w:hAnsiTheme="minorHAnsi"/>
          <w:sz w:val="28"/>
          <w:szCs w:val="28"/>
        </w:rPr>
      </w:pPr>
      <w:r w:rsidRPr="001C1131">
        <w:rPr>
          <w:rFonts w:asciiTheme="minorHAnsi" w:hAnsiTheme="minorHAnsi"/>
          <w:sz w:val="28"/>
          <w:szCs w:val="28"/>
        </w:rPr>
        <w:t>Seminář:</w:t>
      </w:r>
      <w:r w:rsidRPr="001C1131">
        <w:rPr>
          <w:rFonts w:asciiTheme="minorHAnsi" w:hAnsiTheme="minorHAnsi"/>
          <w:sz w:val="28"/>
          <w:szCs w:val="28"/>
        </w:rPr>
        <w:tab/>
      </w:r>
      <w:r w:rsidRPr="001C1131">
        <w:rPr>
          <w:rFonts w:asciiTheme="minorHAnsi" w:hAnsiTheme="minorHAnsi"/>
          <w:sz w:val="28"/>
          <w:szCs w:val="28"/>
        </w:rPr>
        <w:tab/>
        <w:t xml:space="preserve">Didaktika ČJ </w:t>
      </w:r>
    </w:p>
    <w:p w:rsidR="00D54173" w:rsidRPr="001C1131" w:rsidRDefault="001C1131" w:rsidP="00D54173">
      <w:pPr>
        <w:rPr>
          <w:rFonts w:asciiTheme="minorHAnsi" w:hAnsiTheme="minorHAnsi"/>
          <w:sz w:val="28"/>
          <w:szCs w:val="28"/>
        </w:rPr>
      </w:pPr>
      <w:r w:rsidRPr="001C1131">
        <w:rPr>
          <w:rFonts w:asciiTheme="minorHAnsi" w:hAnsiTheme="minorHAnsi"/>
          <w:sz w:val="28"/>
          <w:szCs w:val="28"/>
        </w:rPr>
        <w:t>Vyučující:</w:t>
      </w:r>
      <w:r w:rsidRPr="001C1131">
        <w:rPr>
          <w:rFonts w:asciiTheme="minorHAnsi" w:hAnsiTheme="minorHAnsi"/>
          <w:sz w:val="28"/>
          <w:szCs w:val="28"/>
        </w:rPr>
        <w:tab/>
      </w:r>
      <w:r w:rsidRPr="001C1131">
        <w:rPr>
          <w:rFonts w:asciiTheme="minorHAnsi" w:hAnsiTheme="minorHAnsi"/>
          <w:sz w:val="28"/>
          <w:szCs w:val="28"/>
        </w:rPr>
        <w:tab/>
        <w:t>Mgr. Veronika Krejčí</w:t>
      </w:r>
    </w:p>
    <w:p w:rsidR="00272FBD" w:rsidRPr="001C1131" w:rsidRDefault="00272FBD" w:rsidP="00272FBD">
      <w:pPr>
        <w:rPr>
          <w:rFonts w:asciiTheme="minorHAnsi" w:hAnsiTheme="minorHAnsi"/>
          <w:b/>
          <w:sz w:val="24"/>
          <w:szCs w:val="24"/>
        </w:rPr>
      </w:pPr>
    </w:p>
    <w:p w:rsidR="003736A2" w:rsidRPr="001C1131" w:rsidRDefault="003736A2" w:rsidP="003736A2">
      <w:pPr>
        <w:rPr>
          <w:rFonts w:asciiTheme="minorHAnsi" w:hAnsiTheme="minorHAnsi"/>
          <w:b/>
          <w:sz w:val="30"/>
          <w:szCs w:val="30"/>
        </w:rPr>
      </w:pPr>
      <w:r w:rsidRPr="001C1131">
        <w:rPr>
          <w:rFonts w:asciiTheme="minorHAnsi" w:hAnsiTheme="minorHAnsi"/>
          <w:b/>
          <w:sz w:val="30"/>
          <w:szCs w:val="30"/>
        </w:rPr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3736A2" w:rsidRPr="001C1131" w:rsidTr="0048039D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  <w:b/>
              </w:rPr>
            </w:pP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  <w:sz w:val="26"/>
                <w:szCs w:val="26"/>
              </w:rPr>
            </w:pPr>
            <w:r w:rsidRPr="001C1131">
              <w:rPr>
                <w:rFonts w:asciiTheme="minorHAnsi" w:hAnsiTheme="minorHAnsi"/>
                <w:b/>
                <w:sz w:val="26"/>
                <w:szCs w:val="26"/>
              </w:rPr>
              <w:t>Vzdělávací oblast:</w:t>
            </w:r>
            <w:r w:rsidRPr="001C1131">
              <w:rPr>
                <w:rFonts w:asciiTheme="minorHAnsi" w:hAnsiTheme="minorHAnsi"/>
                <w:sz w:val="26"/>
                <w:szCs w:val="26"/>
              </w:rPr>
              <w:t xml:space="preserve"> Jazyk a jazyková komunikace</w:t>
            </w: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  <w:sz w:val="26"/>
                <w:szCs w:val="26"/>
              </w:rPr>
            </w:pPr>
            <w:r w:rsidRPr="001C1131">
              <w:rPr>
                <w:rFonts w:asciiTheme="minorHAnsi" w:hAnsiTheme="minorHAnsi"/>
                <w:b/>
                <w:sz w:val="26"/>
                <w:szCs w:val="26"/>
              </w:rPr>
              <w:t>Vzdělávací obor:</w:t>
            </w:r>
            <w:r w:rsidRPr="001C1131">
              <w:rPr>
                <w:rFonts w:asciiTheme="minorHAnsi" w:hAnsiTheme="minorHAnsi"/>
                <w:sz w:val="26"/>
                <w:szCs w:val="26"/>
              </w:rPr>
              <w:t xml:space="preserve"> Český jazyk a literatura – Jazyková výchova</w:t>
            </w: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  <w:sz w:val="26"/>
                <w:szCs w:val="26"/>
              </w:rPr>
            </w:pPr>
            <w:r w:rsidRPr="001C1131">
              <w:rPr>
                <w:rFonts w:asciiTheme="minorHAnsi" w:hAnsiTheme="minorHAnsi"/>
                <w:b/>
                <w:sz w:val="26"/>
                <w:szCs w:val="26"/>
              </w:rPr>
              <w:t>Tematický okruh:</w:t>
            </w:r>
            <w:r w:rsidRPr="001C1131">
              <w:rPr>
                <w:rFonts w:asciiTheme="minorHAnsi" w:hAnsiTheme="minorHAnsi"/>
                <w:sz w:val="26"/>
                <w:szCs w:val="26"/>
              </w:rPr>
              <w:t xml:space="preserve"> Slovní zásoba a tvoření slov</w:t>
            </w:r>
          </w:p>
          <w:p w:rsidR="003736A2" w:rsidRPr="001C1131" w:rsidRDefault="003736A2" w:rsidP="003736A2">
            <w:pPr>
              <w:pStyle w:val="Bezmezer"/>
              <w:spacing w:line="360" w:lineRule="auto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  <w:sz w:val="26"/>
                <w:szCs w:val="26"/>
              </w:rPr>
              <w:t>Učivo:</w:t>
            </w:r>
            <w:r w:rsidRPr="001C1131">
              <w:rPr>
                <w:rFonts w:asciiTheme="minorHAnsi" w:hAnsiTheme="minorHAnsi"/>
                <w:sz w:val="26"/>
                <w:szCs w:val="26"/>
              </w:rPr>
              <w:t xml:space="preserve"> Slovní druhy - spojky</w:t>
            </w:r>
          </w:p>
        </w:tc>
      </w:tr>
      <w:tr w:rsidR="003736A2" w:rsidRPr="001C1131" w:rsidTr="0048039D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  <w:b/>
              </w:rPr>
            </w:pP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</w:rPr>
              <w:t>Období:</w:t>
            </w:r>
            <w:r w:rsidRPr="001C1131">
              <w:rPr>
                <w:rFonts w:asciiTheme="minorHAnsi" w:hAnsiTheme="minorHAnsi"/>
              </w:rPr>
              <w:t xml:space="preserve"> 1.</w:t>
            </w: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</w:rPr>
              <w:t>Ročník:</w:t>
            </w:r>
            <w:r w:rsidRPr="001C1131">
              <w:rPr>
                <w:rFonts w:asciiTheme="minorHAnsi" w:hAnsiTheme="minorHAnsi"/>
              </w:rPr>
              <w:t xml:space="preserve"> 2.</w:t>
            </w: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</w:rPr>
              <w:t>Časová dotace:</w:t>
            </w:r>
            <w:r w:rsidRPr="001C1131">
              <w:rPr>
                <w:rFonts w:asciiTheme="minorHAnsi" w:hAnsiTheme="minorHAnsi"/>
              </w:rPr>
              <w:t xml:space="preserve"> 45 minut</w:t>
            </w: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  <w:b/>
              </w:rPr>
            </w:pPr>
            <w:r w:rsidRPr="001C1131">
              <w:rPr>
                <w:rFonts w:asciiTheme="minorHAnsi" w:hAnsiTheme="minorHAnsi"/>
                <w:b/>
              </w:rPr>
              <w:t>Počet žáků:</w:t>
            </w:r>
            <w:r w:rsidR="00C529D2" w:rsidRPr="001C1131">
              <w:rPr>
                <w:rFonts w:asciiTheme="minorHAnsi" w:hAnsiTheme="minorHAnsi"/>
              </w:rPr>
              <w:t xml:space="preserve"> 21</w:t>
            </w: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  <w:b/>
              </w:rPr>
            </w:pP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</w:rPr>
              <w:t xml:space="preserve">Typ vyučovací hodiny: </w:t>
            </w:r>
            <w:r w:rsidRPr="001C1131">
              <w:rPr>
                <w:rFonts w:asciiTheme="minorHAnsi" w:hAnsiTheme="minorHAnsi"/>
              </w:rPr>
              <w:t>Vyvození nového učiva</w:t>
            </w: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  <w:b/>
              </w:rPr>
            </w:pP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</w:rPr>
              <w:t>Cíle vyučovací hodiny:</w:t>
            </w:r>
            <w:r w:rsidRPr="001C1131">
              <w:rPr>
                <w:rFonts w:asciiTheme="minorHAnsi" w:hAnsiTheme="minorHAnsi"/>
              </w:rPr>
              <w:t xml:space="preserve"> Pochopení užívání spojek </w:t>
            </w: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</w:rPr>
            </w:pP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  <w:b/>
              </w:rPr>
            </w:pPr>
            <w:r w:rsidRPr="001C1131">
              <w:rPr>
                <w:rFonts w:asciiTheme="minorHAnsi" w:hAnsiTheme="minorHAnsi"/>
                <w:b/>
              </w:rPr>
              <w:t>Klíčové kompetence:</w:t>
            </w: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</w:rPr>
              <w:t>~ k učení:</w:t>
            </w:r>
            <w:r w:rsidR="00911679">
              <w:rPr>
                <w:rFonts w:asciiTheme="minorHAnsi" w:hAnsiTheme="minorHAnsi"/>
              </w:rPr>
              <w:t xml:space="preserve"> vyhledává a třídí informace na základě jejich pochopení</w:t>
            </w:r>
            <w:r w:rsidRPr="001C1131">
              <w:rPr>
                <w:rFonts w:asciiTheme="minorHAnsi" w:hAnsiTheme="minorHAnsi"/>
              </w:rPr>
              <w:t>, uvádí věci do souvislostí</w:t>
            </w: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</w:rPr>
              <w:t xml:space="preserve">~ k řešení problémů: </w:t>
            </w:r>
            <w:r w:rsidR="00911679">
              <w:rPr>
                <w:rFonts w:asciiTheme="minorHAnsi" w:hAnsiTheme="minorHAnsi"/>
              </w:rPr>
              <w:t xml:space="preserve">je schopen obhájit svá rozhodnutí, </w:t>
            </w:r>
            <w:r w:rsidRPr="001C1131">
              <w:rPr>
                <w:rFonts w:asciiTheme="minorHAnsi" w:hAnsiTheme="minorHAnsi"/>
              </w:rPr>
              <w:t>rozpozná a pochopí problém, přemýšlí o nesrovnalostech a jejich příčinách, promyslí a naplánuje způsob řešení problému a využívá k tomu vlastního úsudku a zkušeností</w:t>
            </w: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</w:rPr>
              <w:t xml:space="preserve">~ komunikativní: </w:t>
            </w:r>
            <w:r w:rsidRPr="001C1131">
              <w:rPr>
                <w:rFonts w:asciiTheme="minorHAnsi" w:hAnsiTheme="minorHAnsi"/>
              </w:rPr>
              <w:t>formuluje a vyjadřuje své myšlenky a názory, vyjadřuje se výstižně</w:t>
            </w: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</w:rPr>
              <w:t xml:space="preserve">~ sociální a personální: </w:t>
            </w:r>
            <w:r w:rsidR="00911679">
              <w:rPr>
                <w:rFonts w:asciiTheme="minorHAnsi" w:hAnsiTheme="minorHAnsi"/>
              </w:rPr>
              <w:t>podílí se na utváření příjemné atmosféry v týmu</w:t>
            </w:r>
            <w:r w:rsidRPr="001C1131">
              <w:rPr>
                <w:rFonts w:asciiTheme="minorHAnsi" w:hAnsiTheme="minorHAnsi"/>
                <w:b/>
              </w:rPr>
              <w:t xml:space="preserve"> </w:t>
            </w:r>
            <w:r w:rsidRPr="001C1131">
              <w:rPr>
                <w:rFonts w:asciiTheme="minorHAnsi" w:hAnsiTheme="minorHAnsi"/>
              </w:rPr>
              <w:t xml:space="preserve"> </w:t>
            </w: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</w:rPr>
            </w:pP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</w:rPr>
              <w:t xml:space="preserve">Výukové metody: </w:t>
            </w:r>
            <w:r w:rsidRPr="001C1131">
              <w:rPr>
                <w:rFonts w:asciiTheme="minorHAnsi" w:hAnsiTheme="minorHAnsi"/>
              </w:rPr>
              <w:t>metody slovní (motivační rozhovor</w:t>
            </w:r>
            <w:r w:rsidR="00911679">
              <w:rPr>
                <w:rFonts w:asciiTheme="minorHAnsi" w:hAnsiTheme="minorHAnsi"/>
              </w:rPr>
              <w:t xml:space="preserve">, vysvětlování, práce s textem), </w:t>
            </w:r>
            <w:r w:rsidRPr="001C1131">
              <w:rPr>
                <w:rFonts w:asciiTheme="minorHAnsi" w:hAnsiTheme="minorHAnsi"/>
              </w:rPr>
              <w:t>metody řešení problémů (kladení problémových otázek)</w:t>
            </w: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</w:rPr>
            </w:pP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</w:rPr>
              <w:t xml:space="preserve">Organizační formy výuky: </w:t>
            </w:r>
            <w:r w:rsidRPr="001C1131">
              <w:rPr>
                <w:rFonts w:asciiTheme="minorHAnsi" w:hAnsiTheme="minorHAnsi"/>
              </w:rPr>
              <w:t>frontální výuka, práce ve dvojicích</w:t>
            </w: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</w:rPr>
            </w:pPr>
          </w:p>
          <w:p w:rsidR="003736A2" w:rsidRPr="001C1131" w:rsidRDefault="003736A2" w:rsidP="0048039D">
            <w:pPr>
              <w:pStyle w:val="Bezmezer"/>
              <w:spacing w:line="360" w:lineRule="auto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</w:rPr>
              <w:t>Učební pomůcky:</w:t>
            </w:r>
            <w:r w:rsidR="00911679">
              <w:rPr>
                <w:rFonts w:asciiTheme="minorHAnsi" w:hAnsiTheme="minorHAnsi"/>
              </w:rPr>
              <w:t xml:space="preserve"> bedýnky k notebooku nebo CD přehrávač</w:t>
            </w:r>
            <w:r w:rsidRPr="001C1131">
              <w:rPr>
                <w:rFonts w:asciiTheme="minorHAnsi" w:hAnsiTheme="minorHAnsi"/>
              </w:rPr>
              <w:t>, pracovní list, psací potřeby, tabule</w:t>
            </w:r>
          </w:p>
          <w:p w:rsidR="003736A2" w:rsidRPr="001C1131" w:rsidRDefault="003736A2" w:rsidP="0048039D">
            <w:pPr>
              <w:pStyle w:val="Bezmezer"/>
              <w:rPr>
                <w:rFonts w:asciiTheme="minorHAnsi" w:hAnsiTheme="minorHAnsi"/>
                <w:b/>
              </w:rPr>
            </w:pPr>
          </w:p>
        </w:tc>
      </w:tr>
    </w:tbl>
    <w:p w:rsidR="003736A2" w:rsidRPr="001C1131" w:rsidRDefault="003736A2" w:rsidP="003736A2">
      <w:pPr>
        <w:pStyle w:val="Bezmezer"/>
        <w:rPr>
          <w:rFonts w:asciiTheme="minorHAnsi" w:hAnsiTheme="minorHAnsi"/>
          <w:b/>
        </w:rPr>
      </w:pPr>
    </w:p>
    <w:p w:rsidR="003736A2" w:rsidRPr="001C1131" w:rsidRDefault="003736A2" w:rsidP="003736A2">
      <w:pPr>
        <w:rPr>
          <w:rFonts w:asciiTheme="minorHAnsi" w:hAnsiTheme="minorHAnsi"/>
          <w:b/>
          <w:sz w:val="30"/>
          <w:szCs w:val="30"/>
        </w:rPr>
      </w:pPr>
      <w:r w:rsidRPr="001C1131">
        <w:rPr>
          <w:rFonts w:asciiTheme="minorHAnsi" w:hAnsiTheme="minorHAnsi"/>
          <w:b/>
        </w:rPr>
        <w:br w:type="column"/>
      </w:r>
      <w:r w:rsidRPr="001C1131">
        <w:rPr>
          <w:rFonts w:asciiTheme="minorHAnsi" w:hAnsiTheme="minorHAnsi"/>
          <w:b/>
          <w:sz w:val="30"/>
          <w:szCs w:val="30"/>
        </w:rPr>
        <w:lastRenderedPageBreak/>
        <w:t>B. STRUKTURA VYUČOVACÍ HODINY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6657"/>
        <w:gridCol w:w="1979"/>
      </w:tblGrid>
      <w:tr w:rsidR="003736A2" w:rsidRPr="001C1131" w:rsidTr="00915E53">
        <w:trPr>
          <w:trHeight w:val="454"/>
        </w:trPr>
        <w:tc>
          <w:tcPr>
            <w:tcW w:w="9062" w:type="dxa"/>
            <w:gridSpan w:val="3"/>
            <w:shd w:val="clear" w:color="auto" w:fill="000000" w:themeFill="text1"/>
            <w:vAlign w:val="center"/>
          </w:tcPr>
          <w:p w:rsidR="003736A2" w:rsidRPr="001C1131" w:rsidRDefault="003736A2" w:rsidP="0048039D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1C1131">
              <w:rPr>
                <w:rFonts w:asciiTheme="minorHAnsi" w:hAnsiTheme="minorHAnsi"/>
                <w:b/>
                <w:sz w:val="26"/>
                <w:szCs w:val="26"/>
              </w:rPr>
              <w:t>I. ÚVODNÍ ČÁST</w:t>
            </w:r>
          </w:p>
        </w:tc>
      </w:tr>
      <w:tr w:rsidR="003736A2" w:rsidRPr="001C1131" w:rsidTr="00915E53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3736A2" w:rsidRPr="001C1131" w:rsidRDefault="003736A2" w:rsidP="0048039D">
            <w:pPr>
              <w:rPr>
                <w:rFonts w:asciiTheme="minorHAnsi" w:hAnsiTheme="minorHAnsi"/>
                <w:b/>
              </w:rPr>
            </w:pPr>
            <w:r w:rsidRPr="001C1131">
              <w:rPr>
                <w:rFonts w:asciiTheme="minorHAnsi" w:hAnsiTheme="minorHAnsi"/>
                <w:b/>
              </w:rPr>
              <w:t>ORGANIZAČNÍ ČÁST</w:t>
            </w:r>
          </w:p>
        </w:tc>
      </w:tr>
      <w:tr w:rsidR="003736A2" w:rsidRPr="001C1131" w:rsidTr="00915E53">
        <w:tc>
          <w:tcPr>
            <w:tcW w:w="426" w:type="dxa"/>
          </w:tcPr>
          <w:p w:rsidR="003736A2" w:rsidRPr="001C1131" w:rsidRDefault="003736A2" w:rsidP="0048039D">
            <w:pPr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</w:rPr>
              <w:t>1´</w:t>
            </w:r>
          </w:p>
        </w:tc>
        <w:tc>
          <w:tcPr>
            <w:tcW w:w="6657" w:type="dxa"/>
          </w:tcPr>
          <w:p w:rsidR="003736A2" w:rsidRPr="001C1131" w:rsidRDefault="003736A2" w:rsidP="003736A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ind w:left="318" w:hanging="318"/>
              <w:rPr>
                <w:rFonts w:asciiTheme="minorHAnsi" w:hAnsiTheme="minorHAnsi"/>
                <w:b/>
              </w:rPr>
            </w:pPr>
            <w:r w:rsidRPr="001C1131">
              <w:rPr>
                <w:rFonts w:asciiTheme="minorHAnsi" w:hAnsiTheme="minorHAnsi"/>
                <w:b/>
              </w:rPr>
              <w:t>Přivítání dětí</w:t>
            </w:r>
          </w:p>
          <w:p w:rsidR="003736A2" w:rsidRPr="001C1131" w:rsidRDefault="003736A2" w:rsidP="003736A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ind w:left="318" w:hanging="318"/>
              <w:rPr>
                <w:rFonts w:asciiTheme="minorHAnsi" w:hAnsiTheme="minorHAnsi"/>
                <w:b/>
              </w:rPr>
            </w:pPr>
            <w:r w:rsidRPr="001C1131">
              <w:rPr>
                <w:rFonts w:asciiTheme="minorHAnsi" w:hAnsiTheme="minorHAnsi"/>
                <w:b/>
              </w:rPr>
              <w:t>Zápis do třídní knihy</w:t>
            </w:r>
          </w:p>
          <w:p w:rsidR="003736A2" w:rsidRPr="001C1131" w:rsidRDefault="003736A2" w:rsidP="0073102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3736A2" w:rsidRPr="001C1131" w:rsidRDefault="003736A2" w:rsidP="0048039D">
            <w:pPr>
              <w:rPr>
                <w:rFonts w:asciiTheme="minorHAnsi" w:hAnsiTheme="minorHAnsi"/>
              </w:rPr>
            </w:pPr>
          </w:p>
        </w:tc>
      </w:tr>
      <w:tr w:rsidR="003736A2" w:rsidRPr="001C1131" w:rsidTr="00915E53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3736A2" w:rsidRPr="001C1131" w:rsidRDefault="003736A2" w:rsidP="0048039D">
            <w:pPr>
              <w:rPr>
                <w:rFonts w:asciiTheme="minorHAnsi" w:hAnsiTheme="minorHAnsi"/>
                <w:b/>
              </w:rPr>
            </w:pPr>
            <w:r w:rsidRPr="001C1131">
              <w:rPr>
                <w:rFonts w:asciiTheme="minorHAnsi" w:hAnsiTheme="minorHAnsi"/>
                <w:b/>
              </w:rPr>
              <w:t>MOTIVACE</w:t>
            </w:r>
          </w:p>
        </w:tc>
      </w:tr>
      <w:tr w:rsidR="003736A2" w:rsidRPr="001C1131" w:rsidTr="00915E53">
        <w:tc>
          <w:tcPr>
            <w:tcW w:w="426" w:type="dxa"/>
          </w:tcPr>
          <w:p w:rsidR="003736A2" w:rsidRPr="001C1131" w:rsidRDefault="002C0F9D" w:rsidP="0048039D">
            <w:pPr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</w:rPr>
              <w:t>5</w:t>
            </w:r>
            <w:r w:rsidR="003736A2" w:rsidRPr="001C1131">
              <w:rPr>
                <w:rFonts w:asciiTheme="minorHAnsi" w:hAnsiTheme="minorHAnsi"/>
              </w:rPr>
              <w:t>´</w:t>
            </w:r>
          </w:p>
        </w:tc>
        <w:tc>
          <w:tcPr>
            <w:tcW w:w="6657" w:type="dxa"/>
          </w:tcPr>
          <w:p w:rsidR="003736A2" w:rsidRPr="001C1131" w:rsidRDefault="003736A2" w:rsidP="003736A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ind w:left="318" w:hanging="318"/>
              <w:rPr>
                <w:rFonts w:asciiTheme="minorHAnsi" w:hAnsiTheme="minorHAnsi"/>
                <w:b/>
                <w:i/>
              </w:rPr>
            </w:pPr>
            <w:r w:rsidRPr="001C1131">
              <w:rPr>
                <w:rFonts w:asciiTheme="minorHAnsi" w:hAnsiTheme="minorHAnsi"/>
                <w:b/>
              </w:rPr>
              <w:t xml:space="preserve">MOTIVAČNÍ ROZHOVOR: </w:t>
            </w:r>
            <w:r w:rsidR="004545E0" w:rsidRPr="001C1131">
              <w:rPr>
                <w:rFonts w:asciiTheme="minorHAnsi" w:hAnsiTheme="minorHAnsi"/>
                <w:b/>
                <w:i/>
              </w:rPr>
              <w:t>Cestování vlakem</w:t>
            </w:r>
          </w:p>
          <w:p w:rsidR="003736A2" w:rsidRPr="001C1131" w:rsidRDefault="003736A2" w:rsidP="004545E0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i/>
              </w:rPr>
              <w:t>Co jste dělali o víkendu?</w:t>
            </w:r>
            <w:r w:rsidRPr="001C1131">
              <w:rPr>
                <w:rFonts w:asciiTheme="minorHAnsi" w:hAnsiTheme="minorHAnsi"/>
              </w:rPr>
              <w:t xml:space="preserve"> </w:t>
            </w:r>
          </w:p>
          <w:p w:rsidR="003736A2" w:rsidRPr="001C1131" w:rsidRDefault="00381C65" w:rsidP="004545E0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  <w:i/>
              </w:rPr>
              <w:t xml:space="preserve">Byl jste někdo na výletě? </w:t>
            </w:r>
          </w:p>
          <w:p w:rsidR="003736A2" w:rsidRPr="001C1131" w:rsidRDefault="00381C65" w:rsidP="004545E0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  <w:i/>
              </w:rPr>
              <w:t>Jak jste jeli na výlet?</w:t>
            </w:r>
          </w:p>
          <w:p w:rsidR="003736A2" w:rsidRPr="001C1131" w:rsidRDefault="00381C65" w:rsidP="004545E0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  <w:i/>
              </w:rPr>
              <w:t xml:space="preserve">Jel někdo vláčkem? </w:t>
            </w:r>
          </w:p>
          <w:p w:rsidR="004545E0" w:rsidRPr="001C1131" w:rsidRDefault="004545E0" w:rsidP="004545E0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  <w:i/>
              </w:rPr>
              <w:t xml:space="preserve">Co ještě může vlak přepravovat? </w:t>
            </w:r>
          </w:p>
          <w:p w:rsidR="003736A2" w:rsidRPr="001C1131" w:rsidRDefault="00381C65" w:rsidP="004545E0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  <w:i/>
              </w:rPr>
              <w:t xml:space="preserve">V čem je vlak odlišný od jiných dopravních prostředků? </w:t>
            </w:r>
          </w:p>
          <w:p w:rsidR="003736A2" w:rsidRPr="001C1131" w:rsidRDefault="004545E0" w:rsidP="004545E0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  <w:i/>
              </w:rPr>
              <w:t xml:space="preserve">Musí být vagony pevně spojeny? </w:t>
            </w:r>
            <w:r w:rsidR="0074045C" w:rsidRPr="001C1131">
              <w:rPr>
                <w:rFonts w:asciiTheme="minorHAnsi" w:hAnsiTheme="minorHAnsi"/>
                <w:i/>
              </w:rPr>
              <w:t xml:space="preserve">Proč? </w:t>
            </w:r>
          </w:p>
          <w:p w:rsidR="003736A2" w:rsidRPr="001C1131" w:rsidRDefault="003736A2" w:rsidP="004545E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3736A2" w:rsidRPr="001C1131" w:rsidRDefault="003736A2" w:rsidP="0048039D">
            <w:pPr>
              <w:rPr>
                <w:rFonts w:asciiTheme="minorHAnsi" w:hAnsiTheme="minorHAnsi"/>
              </w:rPr>
            </w:pPr>
          </w:p>
        </w:tc>
      </w:tr>
      <w:tr w:rsidR="003736A2" w:rsidRPr="001C1131" w:rsidTr="00915E53">
        <w:trPr>
          <w:trHeight w:val="454"/>
        </w:trPr>
        <w:tc>
          <w:tcPr>
            <w:tcW w:w="9062" w:type="dxa"/>
            <w:gridSpan w:val="3"/>
            <w:shd w:val="clear" w:color="auto" w:fill="000000" w:themeFill="text1"/>
            <w:vAlign w:val="center"/>
          </w:tcPr>
          <w:p w:rsidR="003736A2" w:rsidRPr="001C1131" w:rsidRDefault="003736A2" w:rsidP="0048039D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1C1131">
              <w:rPr>
                <w:rFonts w:asciiTheme="minorHAnsi" w:hAnsiTheme="minorHAnsi"/>
                <w:b/>
                <w:sz w:val="26"/>
                <w:szCs w:val="26"/>
              </w:rPr>
              <w:t>II. HLAVNÍ ČÁST</w:t>
            </w:r>
          </w:p>
        </w:tc>
      </w:tr>
      <w:tr w:rsidR="003736A2" w:rsidRPr="001C1131" w:rsidTr="00915E53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3736A2" w:rsidRPr="001C1131" w:rsidRDefault="003736A2" w:rsidP="0048039D">
            <w:pPr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</w:rPr>
              <w:t>VYVOZENÍ NOVÉHO UČIVA</w:t>
            </w:r>
          </w:p>
        </w:tc>
      </w:tr>
      <w:tr w:rsidR="003736A2" w:rsidRPr="001C1131" w:rsidTr="00915E53">
        <w:tc>
          <w:tcPr>
            <w:tcW w:w="426" w:type="dxa"/>
          </w:tcPr>
          <w:p w:rsidR="003736A2" w:rsidRPr="001C1131" w:rsidRDefault="002C0F9D" w:rsidP="0048039D">
            <w:pPr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</w:rPr>
              <w:t>3</w:t>
            </w:r>
            <w:r w:rsidR="003736A2" w:rsidRPr="001C1131">
              <w:rPr>
                <w:rFonts w:asciiTheme="minorHAnsi" w:hAnsiTheme="minorHAnsi"/>
              </w:rPr>
              <w:t>´</w:t>
            </w:r>
          </w:p>
          <w:p w:rsidR="003736A2" w:rsidRPr="001C1131" w:rsidRDefault="003736A2" w:rsidP="0048039D">
            <w:pPr>
              <w:rPr>
                <w:rFonts w:asciiTheme="minorHAnsi" w:hAnsiTheme="minorHAnsi"/>
              </w:rPr>
            </w:pPr>
          </w:p>
          <w:p w:rsidR="003736A2" w:rsidRPr="001C1131" w:rsidRDefault="003736A2" w:rsidP="0048039D">
            <w:pPr>
              <w:rPr>
                <w:rFonts w:asciiTheme="minorHAnsi" w:hAnsiTheme="minorHAnsi"/>
              </w:rPr>
            </w:pPr>
          </w:p>
          <w:p w:rsidR="003736A2" w:rsidRPr="001C1131" w:rsidRDefault="003736A2" w:rsidP="0048039D">
            <w:pPr>
              <w:rPr>
                <w:rFonts w:asciiTheme="minorHAnsi" w:hAnsiTheme="minorHAnsi"/>
              </w:rPr>
            </w:pPr>
          </w:p>
        </w:tc>
        <w:tc>
          <w:tcPr>
            <w:tcW w:w="6657" w:type="dxa"/>
          </w:tcPr>
          <w:p w:rsidR="003736A2" w:rsidRPr="001C1131" w:rsidRDefault="00915E53" w:rsidP="003736A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  <w:i/>
              </w:rPr>
            </w:pPr>
            <w:r w:rsidRPr="001C1131">
              <w:rPr>
                <w:rFonts w:asciiTheme="minorHAnsi" w:hAnsiTheme="minorHAnsi"/>
                <w:b/>
              </w:rPr>
              <w:t xml:space="preserve">MOTIVACE – POHYBOVÁ AKTIVITA – </w:t>
            </w:r>
          </w:p>
          <w:p w:rsidR="00915E53" w:rsidRPr="001C1131" w:rsidRDefault="004650CC" w:rsidP="00915E53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Básnička Jede, </w:t>
            </w:r>
            <w:r w:rsidR="00915E53" w:rsidRPr="001C1131">
              <w:rPr>
                <w:rFonts w:asciiTheme="minorHAnsi" w:hAnsiTheme="minorHAnsi"/>
                <w:b/>
              </w:rPr>
              <w:t>jede</w:t>
            </w:r>
            <w:r>
              <w:rPr>
                <w:rFonts w:asciiTheme="minorHAnsi" w:hAnsiTheme="minorHAnsi"/>
                <w:b/>
              </w:rPr>
              <w:t xml:space="preserve"> vlak</w:t>
            </w:r>
          </w:p>
          <w:p w:rsidR="00915E53" w:rsidRPr="001C1131" w:rsidRDefault="00915E53" w:rsidP="00915E53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</w:rPr>
              <w:t xml:space="preserve">Žáci udělají zástup, chytnou se za pas a pochodují do rytmu </w:t>
            </w:r>
            <w:r w:rsidR="00382322">
              <w:rPr>
                <w:rFonts w:asciiTheme="minorHAnsi" w:hAnsiTheme="minorHAnsi"/>
              </w:rPr>
              <w:t xml:space="preserve">básničky po třídě – zpomalujeme </w:t>
            </w:r>
          </w:p>
          <w:p w:rsidR="00F4144A" w:rsidRPr="001C1131" w:rsidRDefault="00F4144A" w:rsidP="00F4144A">
            <w:pPr>
              <w:pStyle w:val="Odstavecseseznamem"/>
              <w:spacing w:after="0" w:line="240" w:lineRule="auto"/>
              <w:ind w:left="1038"/>
              <w:rPr>
                <w:rFonts w:asciiTheme="minorHAnsi" w:hAnsiTheme="minorHAnsi"/>
              </w:rPr>
            </w:pPr>
          </w:p>
          <w:p w:rsidR="003736A2" w:rsidRPr="001C1131" w:rsidRDefault="004E080A" w:rsidP="003736A2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885" w:hanging="284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i/>
              </w:rPr>
              <w:t>Teď si zahrajeme na opravdový vlak</w:t>
            </w:r>
            <w:r w:rsidR="00731022" w:rsidRPr="001C1131">
              <w:rPr>
                <w:rFonts w:asciiTheme="minorHAnsi" w:hAnsiTheme="minorHAnsi"/>
                <w:i/>
              </w:rPr>
              <w:t>. Vy jako vagóny,</w:t>
            </w:r>
            <w:r w:rsidRPr="001C1131">
              <w:rPr>
                <w:rFonts w:asciiTheme="minorHAnsi" w:hAnsiTheme="minorHAnsi"/>
                <w:i/>
              </w:rPr>
              <w:t xml:space="preserve"> se spojte v jednu dlouhou mašinku a jedem! </w:t>
            </w:r>
          </w:p>
          <w:p w:rsidR="003736A2" w:rsidRPr="001C1131" w:rsidRDefault="003736A2" w:rsidP="00731022">
            <w:pPr>
              <w:ind w:left="601"/>
              <w:rPr>
                <w:rFonts w:asciiTheme="minorHAnsi" w:hAnsiTheme="minorHAnsi"/>
              </w:rPr>
            </w:pPr>
          </w:p>
        </w:tc>
        <w:tc>
          <w:tcPr>
            <w:tcW w:w="1979" w:type="dxa"/>
          </w:tcPr>
          <w:p w:rsidR="003736A2" w:rsidRPr="001C1131" w:rsidRDefault="003736A2" w:rsidP="0048039D">
            <w:pPr>
              <w:rPr>
                <w:rFonts w:asciiTheme="minorHAnsi" w:hAnsiTheme="minorHAnsi"/>
              </w:rPr>
            </w:pPr>
          </w:p>
          <w:p w:rsidR="00915E53" w:rsidRPr="001C1131" w:rsidRDefault="00382322" w:rsidP="00915E53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Básnička v příloze</w:t>
            </w:r>
          </w:p>
          <w:p w:rsidR="00915E53" w:rsidRPr="001C1131" w:rsidRDefault="00915E53" w:rsidP="00915E53">
            <w:pPr>
              <w:rPr>
                <w:rFonts w:asciiTheme="minorHAnsi" w:hAnsiTheme="minorHAnsi"/>
              </w:rPr>
            </w:pPr>
          </w:p>
        </w:tc>
      </w:tr>
      <w:tr w:rsidR="003736A2" w:rsidRPr="001C1131" w:rsidTr="00915E53">
        <w:tc>
          <w:tcPr>
            <w:tcW w:w="426" w:type="dxa"/>
          </w:tcPr>
          <w:p w:rsidR="003736A2" w:rsidRPr="001C1131" w:rsidRDefault="002C0F9D" w:rsidP="0048039D">
            <w:pPr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</w:rPr>
              <w:t>3</w:t>
            </w:r>
            <w:r w:rsidR="003736A2" w:rsidRPr="001C1131">
              <w:rPr>
                <w:rFonts w:asciiTheme="minorHAnsi" w:hAnsiTheme="minorHAnsi"/>
              </w:rPr>
              <w:t>´</w:t>
            </w:r>
          </w:p>
        </w:tc>
        <w:tc>
          <w:tcPr>
            <w:tcW w:w="6657" w:type="dxa"/>
          </w:tcPr>
          <w:p w:rsidR="003736A2" w:rsidRPr="001C1131" w:rsidRDefault="003736A2" w:rsidP="003736A2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  <w:i/>
              </w:rPr>
            </w:pPr>
            <w:r w:rsidRPr="001C1131">
              <w:rPr>
                <w:rFonts w:asciiTheme="minorHAnsi" w:hAnsiTheme="minorHAnsi"/>
                <w:b/>
              </w:rPr>
              <w:t>ŘÍZENÝ ROZHOVOR:</w:t>
            </w:r>
          </w:p>
          <w:p w:rsidR="007E00D4" w:rsidRPr="001C1131" w:rsidRDefault="007E00D4" w:rsidP="007E00D4">
            <w:pPr>
              <w:pStyle w:val="Odstavecseseznamem"/>
              <w:spacing w:after="0" w:line="240" w:lineRule="auto"/>
              <w:ind w:left="885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  <w:i/>
              </w:rPr>
              <w:t xml:space="preserve">Jak se vám jelo? Rozpojil se někdo? </w:t>
            </w:r>
          </w:p>
          <w:p w:rsidR="007E00D4" w:rsidRPr="001C1131" w:rsidRDefault="007E00D4" w:rsidP="007E00D4">
            <w:pPr>
              <w:pStyle w:val="Odstavecseseznamem"/>
              <w:spacing w:after="0" w:line="240" w:lineRule="auto"/>
              <w:ind w:left="885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  <w:i/>
              </w:rPr>
              <w:t xml:space="preserve">A co jiného můžeme také spojovat? </w:t>
            </w:r>
          </w:p>
        </w:tc>
        <w:tc>
          <w:tcPr>
            <w:tcW w:w="1979" w:type="dxa"/>
          </w:tcPr>
          <w:p w:rsidR="003736A2" w:rsidRPr="001C1131" w:rsidRDefault="003736A2" w:rsidP="0048039D">
            <w:pPr>
              <w:rPr>
                <w:rFonts w:asciiTheme="minorHAnsi" w:hAnsiTheme="minorHAnsi"/>
              </w:rPr>
            </w:pPr>
          </w:p>
          <w:p w:rsidR="003736A2" w:rsidRPr="001C1131" w:rsidRDefault="003736A2" w:rsidP="00731022">
            <w:pPr>
              <w:rPr>
                <w:rFonts w:asciiTheme="minorHAnsi" w:hAnsiTheme="minorHAnsi"/>
                <w:b/>
                <w:i/>
              </w:rPr>
            </w:pPr>
          </w:p>
        </w:tc>
      </w:tr>
      <w:tr w:rsidR="003736A2" w:rsidRPr="001C1131" w:rsidTr="00915E53">
        <w:tc>
          <w:tcPr>
            <w:tcW w:w="426" w:type="dxa"/>
          </w:tcPr>
          <w:p w:rsidR="003736A2" w:rsidRPr="001C1131" w:rsidRDefault="002C0F9D" w:rsidP="0048039D">
            <w:pPr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</w:rPr>
              <w:t>7</w:t>
            </w:r>
            <w:r w:rsidR="003736A2" w:rsidRPr="001C1131">
              <w:rPr>
                <w:rFonts w:asciiTheme="minorHAnsi" w:hAnsiTheme="minorHAnsi"/>
              </w:rPr>
              <w:t>´</w:t>
            </w:r>
          </w:p>
        </w:tc>
        <w:tc>
          <w:tcPr>
            <w:tcW w:w="6657" w:type="dxa"/>
          </w:tcPr>
          <w:p w:rsidR="003736A2" w:rsidRPr="001C1131" w:rsidRDefault="003736A2" w:rsidP="003736A2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</w:rPr>
            </w:pPr>
            <w:r w:rsidRPr="001C1131">
              <w:rPr>
                <w:rFonts w:asciiTheme="minorHAnsi" w:hAnsiTheme="minorHAnsi"/>
                <w:b/>
              </w:rPr>
              <w:t>MANIPULAČNÍ ČINNOST:</w:t>
            </w:r>
          </w:p>
          <w:p w:rsidR="007E00D4" w:rsidRPr="001C1131" w:rsidRDefault="007E00D4" w:rsidP="003736A2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885" w:hanging="284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</w:rPr>
              <w:t>Každý žák dostane proužek papíru</w:t>
            </w:r>
            <w:r w:rsidR="00DC6B40" w:rsidRPr="001C1131">
              <w:rPr>
                <w:rFonts w:asciiTheme="minorHAnsi" w:hAnsiTheme="minorHAnsi"/>
              </w:rPr>
              <w:t xml:space="preserve">, kde jsou nakreslené vagóny a v nich napsané </w:t>
            </w:r>
            <w:r w:rsidRPr="001C1131">
              <w:rPr>
                <w:rFonts w:asciiTheme="minorHAnsi" w:hAnsiTheme="minorHAnsi"/>
              </w:rPr>
              <w:t>věty. J</w:t>
            </w:r>
            <w:r w:rsidR="00DC6B40" w:rsidRPr="001C1131">
              <w:rPr>
                <w:rFonts w:asciiTheme="minorHAnsi" w:hAnsiTheme="minorHAnsi"/>
              </w:rPr>
              <w:t xml:space="preserve">ejich úkolem je, </w:t>
            </w:r>
            <w:r w:rsidRPr="001C1131">
              <w:rPr>
                <w:rFonts w:asciiTheme="minorHAnsi" w:hAnsiTheme="minorHAnsi"/>
              </w:rPr>
              <w:t xml:space="preserve">vystřihnout si je </w:t>
            </w:r>
            <w:r w:rsidR="00DC6B40" w:rsidRPr="001C1131">
              <w:rPr>
                <w:rFonts w:asciiTheme="minorHAnsi" w:hAnsiTheme="minorHAnsi"/>
              </w:rPr>
              <w:t xml:space="preserve">a seřadit za sebou podle smyslu věty. </w:t>
            </w:r>
          </w:p>
          <w:p w:rsidR="003736A2" w:rsidRPr="001C1131" w:rsidRDefault="00DC6B40" w:rsidP="001C2C2E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885" w:hanging="284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</w:rPr>
              <w:t>Kontrola –</w:t>
            </w:r>
            <w:r w:rsidR="00795A6A" w:rsidRPr="001C1131">
              <w:rPr>
                <w:rFonts w:asciiTheme="minorHAnsi" w:hAnsiTheme="minorHAnsi"/>
              </w:rPr>
              <w:t xml:space="preserve"> Mezitím paní učitelka prochází žáky, komu ukáže, že to má dobře, tak si to nalepí do sešitu. </w:t>
            </w:r>
            <w:r w:rsidR="001C2C2E" w:rsidRPr="001C1131">
              <w:rPr>
                <w:rFonts w:asciiTheme="minorHAnsi" w:hAnsiTheme="minorHAnsi"/>
              </w:rPr>
              <w:t xml:space="preserve">Poté vyvolám některé žáky, aby svou větu přečetli. Sešity si nechají otevřené. </w:t>
            </w:r>
          </w:p>
        </w:tc>
        <w:tc>
          <w:tcPr>
            <w:tcW w:w="1979" w:type="dxa"/>
          </w:tcPr>
          <w:p w:rsidR="003736A2" w:rsidRPr="001C1131" w:rsidRDefault="003736A2" w:rsidP="0048039D">
            <w:pPr>
              <w:rPr>
                <w:rFonts w:asciiTheme="minorHAnsi" w:hAnsiTheme="minorHAnsi"/>
              </w:rPr>
            </w:pPr>
          </w:p>
          <w:p w:rsidR="003736A2" w:rsidRPr="001C1131" w:rsidRDefault="003736A2" w:rsidP="0048039D">
            <w:pPr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Příloha</w:t>
            </w:r>
            <w:r w:rsidR="001C2C2E" w:rsidRPr="001C1131">
              <w:rPr>
                <w:rFonts w:asciiTheme="minorHAnsi" w:hAnsiTheme="minorHAnsi"/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 xml:space="preserve"> - </w:t>
            </w:r>
          </w:p>
          <w:p w:rsidR="003736A2" w:rsidRPr="001C1131" w:rsidRDefault="001C2C2E" w:rsidP="0048039D">
            <w:pPr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</w:rPr>
              <w:t xml:space="preserve">Pracovní list- vagóny </w:t>
            </w:r>
          </w:p>
        </w:tc>
      </w:tr>
    </w:tbl>
    <w:p w:rsidR="003736A2" w:rsidRPr="001C1131" w:rsidRDefault="003736A2" w:rsidP="003736A2">
      <w:pPr>
        <w:rPr>
          <w:rFonts w:asciiTheme="minorHAnsi" w:hAnsiTheme="minorHAnsi"/>
        </w:rPr>
      </w:pPr>
    </w:p>
    <w:p w:rsidR="003736A2" w:rsidRPr="001C1131" w:rsidRDefault="003736A2" w:rsidP="003736A2">
      <w:pPr>
        <w:rPr>
          <w:rFonts w:asciiTheme="minorHAnsi" w:hAnsiTheme="minorHAnsi"/>
        </w:rPr>
      </w:pPr>
    </w:p>
    <w:p w:rsidR="003736A2" w:rsidRPr="001C1131" w:rsidRDefault="003736A2" w:rsidP="003736A2">
      <w:pPr>
        <w:rPr>
          <w:rFonts w:asciiTheme="minorHAnsi" w:hAnsiTheme="minorHAnsi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6741"/>
        <w:gridCol w:w="1837"/>
      </w:tblGrid>
      <w:tr w:rsidR="003736A2" w:rsidRPr="001C1131" w:rsidTr="002C0F9D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3736A2" w:rsidRPr="001C1131" w:rsidRDefault="003736A2" w:rsidP="0048039D">
            <w:pPr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</w:rPr>
              <w:t>DEFINICE NOVÉHO UČIVA</w:t>
            </w:r>
          </w:p>
        </w:tc>
      </w:tr>
      <w:tr w:rsidR="006C65EE" w:rsidRPr="001C1131" w:rsidTr="002C0F9D">
        <w:tc>
          <w:tcPr>
            <w:tcW w:w="484" w:type="dxa"/>
          </w:tcPr>
          <w:p w:rsidR="003736A2" w:rsidRPr="001C1131" w:rsidRDefault="003736A2" w:rsidP="0048039D">
            <w:pPr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</w:rPr>
              <w:t>5´</w:t>
            </w:r>
          </w:p>
        </w:tc>
        <w:tc>
          <w:tcPr>
            <w:tcW w:w="6741" w:type="dxa"/>
          </w:tcPr>
          <w:p w:rsidR="003736A2" w:rsidRPr="001C1131" w:rsidRDefault="003736A2" w:rsidP="003736A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</w:rPr>
            </w:pPr>
            <w:r w:rsidRPr="001C1131">
              <w:rPr>
                <w:rFonts w:asciiTheme="minorHAnsi" w:hAnsiTheme="minorHAnsi"/>
                <w:b/>
              </w:rPr>
              <w:t>ŘÍZENÝ ROZHOVOR:</w:t>
            </w:r>
          </w:p>
          <w:p w:rsidR="003736A2" w:rsidRPr="001C1131" w:rsidRDefault="001C2C2E" w:rsidP="003736A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  <w:i/>
              </w:rPr>
              <w:t xml:space="preserve">Který vagón </w:t>
            </w:r>
            <w:r w:rsidR="004429C3" w:rsidRPr="001C1131">
              <w:rPr>
                <w:rFonts w:asciiTheme="minorHAnsi" w:hAnsiTheme="minorHAnsi"/>
                <w:i/>
              </w:rPr>
              <w:t xml:space="preserve">spojuje 2 věty </w:t>
            </w:r>
            <w:r w:rsidR="004429C3" w:rsidRPr="001C1131">
              <w:rPr>
                <w:rFonts w:asciiTheme="minorHAnsi" w:hAnsiTheme="minorHAnsi"/>
              </w:rPr>
              <w:sym w:font="Symbol" w:char="F0AE"/>
            </w:r>
            <w:r w:rsidR="004429C3" w:rsidRPr="001C1131">
              <w:rPr>
                <w:rFonts w:asciiTheme="minorHAnsi" w:hAnsiTheme="minorHAnsi"/>
              </w:rPr>
              <w:t xml:space="preserve"> prostřední – a, i, ani…</w:t>
            </w:r>
          </w:p>
          <w:p w:rsidR="004429C3" w:rsidRPr="001C1131" w:rsidRDefault="008A18DF" w:rsidP="003736A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  <w:i/>
              </w:rPr>
              <w:t xml:space="preserve">Těmto slovům </w:t>
            </w:r>
            <w:r w:rsidR="004429C3" w:rsidRPr="001C1131">
              <w:rPr>
                <w:rFonts w:asciiTheme="minorHAnsi" w:hAnsiTheme="minorHAnsi"/>
                <w:i/>
              </w:rPr>
              <w:t xml:space="preserve">říkáme </w:t>
            </w:r>
            <w:r w:rsidR="004429C3" w:rsidRPr="001C1131">
              <w:rPr>
                <w:rFonts w:asciiTheme="minorHAnsi" w:hAnsiTheme="minorHAnsi"/>
                <w:b/>
                <w:i/>
              </w:rPr>
              <w:t>SPOJKY</w:t>
            </w:r>
            <w:r w:rsidR="004429C3" w:rsidRPr="001C1131">
              <w:rPr>
                <w:rFonts w:asciiTheme="minorHAnsi" w:hAnsiTheme="minorHAnsi"/>
                <w:i/>
              </w:rPr>
              <w:t>.</w:t>
            </w:r>
            <w:r w:rsidR="004429C3" w:rsidRPr="001C1131">
              <w:rPr>
                <w:rFonts w:asciiTheme="minorHAnsi" w:hAnsiTheme="minorHAnsi"/>
              </w:rPr>
              <w:t xml:space="preserve"> Spojky spojují slova nebo věty. </w:t>
            </w:r>
          </w:p>
          <w:p w:rsidR="003736A2" w:rsidRPr="001C1131" w:rsidRDefault="004429C3" w:rsidP="008A18D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</w:rPr>
              <w:t xml:space="preserve">Poté si všichni stoupnou a každý musí přečíst </w:t>
            </w:r>
            <w:r w:rsidR="008A18DF" w:rsidRPr="001C1131">
              <w:rPr>
                <w:rFonts w:asciiTheme="minorHAnsi" w:hAnsiTheme="minorHAnsi"/>
              </w:rPr>
              <w:t xml:space="preserve">spojku ze svého vlaku. Kdo již řekl, tak si sedne a tento vagón si vybarví žlutou pastelkou. </w:t>
            </w:r>
          </w:p>
          <w:p w:rsidR="003736A2" w:rsidRPr="001C1131" w:rsidRDefault="008A18DF" w:rsidP="008A18D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</w:rPr>
              <w:lastRenderedPageBreak/>
              <w:t xml:space="preserve">Během toho paní učitelka může psát jednotlivé spojky na tabuli – pro lepší přehlednost. </w:t>
            </w:r>
          </w:p>
        </w:tc>
        <w:tc>
          <w:tcPr>
            <w:tcW w:w="1837" w:type="dxa"/>
          </w:tcPr>
          <w:p w:rsidR="003736A2" w:rsidRPr="001C1131" w:rsidRDefault="003736A2" w:rsidP="0048039D">
            <w:pPr>
              <w:rPr>
                <w:rFonts w:asciiTheme="minorHAnsi" w:hAnsiTheme="minorHAnsi"/>
              </w:rPr>
            </w:pPr>
          </w:p>
        </w:tc>
      </w:tr>
      <w:tr w:rsidR="003736A2" w:rsidRPr="001C1131" w:rsidTr="002C0F9D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3736A2" w:rsidRPr="001C1131" w:rsidRDefault="003736A2" w:rsidP="0048039D">
            <w:pPr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</w:rPr>
              <w:lastRenderedPageBreak/>
              <w:t>PROCVIČOVÁNÍ UČIVA</w:t>
            </w:r>
          </w:p>
        </w:tc>
      </w:tr>
      <w:tr w:rsidR="006C65EE" w:rsidRPr="001C1131" w:rsidTr="002C0F9D">
        <w:tc>
          <w:tcPr>
            <w:tcW w:w="484" w:type="dxa"/>
          </w:tcPr>
          <w:p w:rsidR="003736A2" w:rsidRPr="001C1131" w:rsidRDefault="002C0F9D" w:rsidP="0048039D">
            <w:pPr>
              <w:rPr>
                <w:rFonts w:asciiTheme="minorHAnsi" w:hAnsiTheme="minorHAnsi"/>
                <w:sz w:val="20"/>
                <w:szCs w:val="20"/>
              </w:rPr>
            </w:pPr>
            <w:r w:rsidRPr="001C1131">
              <w:rPr>
                <w:rFonts w:asciiTheme="minorHAnsi" w:hAnsiTheme="minorHAnsi"/>
                <w:sz w:val="20"/>
                <w:szCs w:val="20"/>
              </w:rPr>
              <w:t>10‘</w:t>
            </w:r>
          </w:p>
        </w:tc>
        <w:tc>
          <w:tcPr>
            <w:tcW w:w="6741" w:type="dxa"/>
          </w:tcPr>
          <w:p w:rsidR="003736A2" w:rsidRPr="001C1131" w:rsidRDefault="003736A2" w:rsidP="003736A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</w:rPr>
            </w:pPr>
            <w:r w:rsidRPr="001C1131">
              <w:rPr>
                <w:rFonts w:asciiTheme="minorHAnsi" w:hAnsiTheme="minorHAnsi"/>
                <w:b/>
              </w:rPr>
              <w:t>PRÁCE NA TABULI:</w:t>
            </w:r>
          </w:p>
          <w:p w:rsidR="003736A2" w:rsidRPr="001C1131" w:rsidRDefault="00080857" w:rsidP="00080857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/>
                <w:b/>
              </w:rPr>
            </w:pPr>
            <w:r w:rsidRPr="001C1131">
              <w:rPr>
                <w:rFonts w:asciiTheme="minorHAnsi" w:hAnsiTheme="minorHAnsi"/>
                <w:b/>
              </w:rPr>
              <w:t xml:space="preserve">Doplň vhodné spojky. </w:t>
            </w:r>
          </w:p>
          <w:p w:rsidR="00080857" w:rsidRPr="001C1131" w:rsidRDefault="00080857" w:rsidP="00080857">
            <w:pPr>
              <w:pStyle w:val="Odstavecseseznamem"/>
              <w:ind w:left="1019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  <w:i/>
              </w:rPr>
              <w:t xml:space="preserve">Otec ___________matka jsou moji rodiče. </w:t>
            </w:r>
          </w:p>
          <w:p w:rsidR="00080857" w:rsidRPr="001C1131" w:rsidRDefault="00080857" w:rsidP="00080857">
            <w:pPr>
              <w:pStyle w:val="Odstavecseseznamem"/>
              <w:ind w:left="1019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  <w:i/>
              </w:rPr>
              <w:t xml:space="preserve">Chtěl bych mít </w:t>
            </w:r>
            <w:proofErr w:type="spellStart"/>
            <w:r w:rsidRPr="001C1131">
              <w:rPr>
                <w:rFonts w:asciiTheme="minorHAnsi" w:hAnsiTheme="minorHAnsi"/>
                <w:i/>
              </w:rPr>
              <w:t>sestru___________bratra</w:t>
            </w:r>
            <w:proofErr w:type="spellEnd"/>
            <w:r w:rsidRPr="001C1131">
              <w:rPr>
                <w:rFonts w:asciiTheme="minorHAnsi" w:hAnsiTheme="minorHAnsi"/>
                <w:i/>
              </w:rPr>
              <w:t xml:space="preserve">. </w:t>
            </w:r>
          </w:p>
          <w:p w:rsidR="00080857" w:rsidRPr="001C1131" w:rsidRDefault="00080857" w:rsidP="00080857">
            <w:pPr>
              <w:pStyle w:val="Odstavecseseznamem"/>
              <w:ind w:left="1019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  <w:i/>
              </w:rPr>
              <w:t xml:space="preserve">Eva pomáhá mamince </w:t>
            </w:r>
            <w:proofErr w:type="spellStart"/>
            <w:proofErr w:type="gramStart"/>
            <w:r w:rsidRPr="001C1131">
              <w:rPr>
                <w:rFonts w:asciiTheme="minorHAnsi" w:hAnsiTheme="minorHAnsi"/>
                <w:i/>
              </w:rPr>
              <w:t>nejvíc,___________je</w:t>
            </w:r>
            <w:proofErr w:type="spellEnd"/>
            <w:proofErr w:type="gramEnd"/>
            <w:r w:rsidRPr="001C1131">
              <w:rPr>
                <w:rFonts w:asciiTheme="minorHAnsi" w:hAnsiTheme="minorHAnsi"/>
                <w:i/>
              </w:rPr>
              <w:t xml:space="preserve"> nejstarší.</w:t>
            </w:r>
          </w:p>
          <w:p w:rsidR="00080857" w:rsidRPr="001C1131" w:rsidRDefault="00080857" w:rsidP="00080857">
            <w:pPr>
              <w:pStyle w:val="Odstavecseseznamem"/>
              <w:ind w:left="1019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  <w:i/>
              </w:rPr>
              <w:t xml:space="preserve">Nemám rád </w:t>
            </w:r>
            <w:proofErr w:type="spellStart"/>
            <w:r w:rsidRPr="001C1131">
              <w:rPr>
                <w:rFonts w:asciiTheme="minorHAnsi" w:hAnsiTheme="minorHAnsi"/>
                <w:i/>
              </w:rPr>
              <w:t>bonbony______________čokoládu</w:t>
            </w:r>
            <w:proofErr w:type="spellEnd"/>
            <w:r w:rsidRPr="001C1131">
              <w:rPr>
                <w:rFonts w:asciiTheme="minorHAnsi" w:hAnsiTheme="minorHAnsi"/>
                <w:i/>
              </w:rPr>
              <w:t>.</w:t>
            </w:r>
          </w:p>
          <w:p w:rsidR="006C65EE" w:rsidRPr="001C1131" w:rsidRDefault="00080857" w:rsidP="006C65EE">
            <w:pPr>
              <w:pStyle w:val="Odstavecseseznamem"/>
              <w:ind w:left="1019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  <w:i/>
              </w:rPr>
              <w:t xml:space="preserve">Jirka dnes nepřišel </w:t>
            </w:r>
            <w:r w:rsidR="006C65EE" w:rsidRPr="001C1131">
              <w:rPr>
                <w:rFonts w:asciiTheme="minorHAnsi" w:hAnsiTheme="minorHAnsi"/>
                <w:i/>
              </w:rPr>
              <w:t xml:space="preserve">do </w:t>
            </w:r>
            <w:proofErr w:type="spellStart"/>
            <w:proofErr w:type="gramStart"/>
            <w:r w:rsidR="006C65EE" w:rsidRPr="001C1131">
              <w:rPr>
                <w:rFonts w:asciiTheme="minorHAnsi" w:hAnsiTheme="minorHAnsi"/>
                <w:i/>
              </w:rPr>
              <w:t>školy,____________onemocněl</w:t>
            </w:r>
            <w:proofErr w:type="spellEnd"/>
            <w:proofErr w:type="gramEnd"/>
            <w:r w:rsidR="006C65EE" w:rsidRPr="001C1131">
              <w:rPr>
                <w:rFonts w:asciiTheme="minorHAnsi" w:hAnsiTheme="minorHAnsi"/>
                <w:i/>
              </w:rPr>
              <w:t>.</w:t>
            </w:r>
          </w:p>
          <w:p w:rsidR="00080857" w:rsidRPr="001C1131" w:rsidRDefault="00080857" w:rsidP="006C65EE">
            <w:pPr>
              <w:pStyle w:val="Odstavecseseznamem"/>
              <w:ind w:left="1019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  <w:i/>
              </w:rPr>
              <w:t xml:space="preserve">Budeš pít </w:t>
            </w:r>
            <w:proofErr w:type="spellStart"/>
            <w:proofErr w:type="gramStart"/>
            <w:r w:rsidRPr="001C1131">
              <w:rPr>
                <w:rFonts w:asciiTheme="minorHAnsi" w:hAnsiTheme="minorHAnsi"/>
                <w:i/>
              </w:rPr>
              <w:t>čaj,______________kávu</w:t>
            </w:r>
            <w:proofErr w:type="spellEnd"/>
            <w:proofErr w:type="gramEnd"/>
            <w:r w:rsidRPr="001C1131">
              <w:rPr>
                <w:rFonts w:asciiTheme="minorHAnsi" w:hAnsiTheme="minorHAnsi"/>
                <w:i/>
              </w:rPr>
              <w:t>?</w:t>
            </w:r>
            <w:r w:rsidRPr="001C113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837" w:type="dxa"/>
          </w:tcPr>
          <w:p w:rsidR="003736A2" w:rsidRPr="001C1131" w:rsidRDefault="003736A2" w:rsidP="0048039D">
            <w:pPr>
              <w:rPr>
                <w:rFonts w:asciiTheme="minorHAnsi" w:hAnsiTheme="minorHAnsi"/>
              </w:rPr>
            </w:pPr>
          </w:p>
          <w:p w:rsidR="003736A2" w:rsidRPr="001C1131" w:rsidRDefault="00080857" w:rsidP="0048039D">
            <w:pPr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</w:rPr>
              <w:t xml:space="preserve">Předem napsané na tabuli. </w:t>
            </w:r>
          </w:p>
          <w:p w:rsidR="003736A2" w:rsidRPr="001C1131" w:rsidRDefault="003736A2" w:rsidP="0048039D">
            <w:pPr>
              <w:rPr>
                <w:rFonts w:asciiTheme="minorHAnsi" w:hAnsiTheme="minorHAnsi"/>
              </w:rPr>
            </w:pPr>
          </w:p>
        </w:tc>
      </w:tr>
      <w:tr w:rsidR="006C65EE" w:rsidRPr="001C1131" w:rsidTr="002C0F9D">
        <w:tc>
          <w:tcPr>
            <w:tcW w:w="484" w:type="dxa"/>
          </w:tcPr>
          <w:p w:rsidR="003736A2" w:rsidRPr="001C1131" w:rsidRDefault="002C0F9D" w:rsidP="0048039D">
            <w:pPr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</w:rPr>
              <w:t>5</w:t>
            </w:r>
            <w:r w:rsidR="003736A2" w:rsidRPr="001C1131">
              <w:rPr>
                <w:rFonts w:asciiTheme="minorHAnsi" w:hAnsiTheme="minorHAnsi"/>
              </w:rPr>
              <w:t>´</w:t>
            </w:r>
          </w:p>
        </w:tc>
        <w:tc>
          <w:tcPr>
            <w:tcW w:w="6741" w:type="dxa"/>
          </w:tcPr>
          <w:p w:rsidR="003736A2" w:rsidRPr="001C1131" w:rsidRDefault="006C65EE" w:rsidP="003736A2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</w:rPr>
            </w:pPr>
            <w:r w:rsidRPr="001C1131">
              <w:rPr>
                <w:rFonts w:asciiTheme="minorHAnsi" w:hAnsiTheme="minorHAnsi"/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1690699</wp:posOffset>
                  </wp:positionH>
                  <wp:positionV relativeFrom="paragraph">
                    <wp:posOffset>-528110</wp:posOffset>
                  </wp:positionV>
                  <wp:extent cx="661046" cy="2895766"/>
                  <wp:effectExtent l="6668" t="0" r="0" b="0"/>
                  <wp:wrapNone/>
                  <wp:docPr id="13" name="Obrázek 13" descr="https://scontent-fra3-1.xx.fbcdn.net/v/t34.0-12/15175555_10206851244953955_2010801769_n.jpg?oh=be03a84e11dd1e2598aa3d043ac10e67&amp;oe=5838BA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content-fra3-1.xx.fbcdn.net/v/t34.0-12/15175555_10206851244953955_2010801769_n.jpg?oh=be03a84e11dd1e2598aa3d043ac10e67&amp;oe=5838BA0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59" t="16811" r="25658" b="894"/>
                          <a:stretch/>
                        </pic:blipFill>
                        <pic:spPr bwMode="auto">
                          <a:xfrm rot="5400000">
                            <a:off x="0" y="0"/>
                            <a:ext cx="661046" cy="2895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36A2" w:rsidRPr="001C1131">
              <w:rPr>
                <w:rFonts w:asciiTheme="minorHAnsi" w:hAnsiTheme="minorHAnsi"/>
                <w:b/>
              </w:rPr>
              <w:t>PRÁCE VE DVOJICÍCH:</w:t>
            </w:r>
          </w:p>
          <w:p w:rsidR="003736A2" w:rsidRPr="001C1131" w:rsidRDefault="006C65EE" w:rsidP="003736A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885" w:hanging="284"/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</w:rPr>
              <w:t xml:space="preserve">Ve dvojicích tvořte souvětí. Jeden z dvojice řekne začátek souvětí a druhý souvětí dokončí. </w:t>
            </w:r>
          </w:p>
          <w:p w:rsidR="006C65EE" w:rsidRPr="001C1131" w:rsidRDefault="006C65EE" w:rsidP="006C65EE">
            <w:pPr>
              <w:pStyle w:val="Odstavecseseznamem"/>
              <w:spacing w:after="0" w:line="240" w:lineRule="auto"/>
              <w:ind w:left="885"/>
              <w:rPr>
                <w:rFonts w:asciiTheme="minorHAnsi" w:hAnsiTheme="minorHAnsi"/>
                <w:noProof/>
                <w:lang w:eastAsia="cs-CZ"/>
              </w:rPr>
            </w:pPr>
          </w:p>
          <w:p w:rsidR="006C65EE" w:rsidRPr="001C1131" w:rsidRDefault="006C65EE" w:rsidP="006C65EE">
            <w:pPr>
              <w:pStyle w:val="Odstavecseseznamem"/>
              <w:spacing w:after="0" w:line="240" w:lineRule="auto"/>
              <w:ind w:left="885"/>
              <w:rPr>
                <w:rFonts w:asciiTheme="minorHAnsi" w:hAnsiTheme="minorHAnsi"/>
              </w:rPr>
            </w:pPr>
          </w:p>
          <w:p w:rsidR="0048039D" w:rsidRPr="001C1131" w:rsidRDefault="0048039D" w:rsidP="00326CAF">
            <w:pPr>
              <w:pStyle w:val="Odstavecseseznamem"/>
              <w:spacing w:after="0" w:line="240" w:lineRule="auto"/>
              <w:ind w:left="885"/>
              <w:jc w:val="center"/>
              <w:rPr>
                <w:rFonts w:asciiTheme="minorHAnsi" w:hAnsiTheme="minorHAnsi"/>
              </w:rPr>
            </w:pPr>
          </w:p>
          <w:p w:rsidR="0048039D" w:rsidRPr="001C1131" w:rsidRDefault="0048039D" w:rsidP="006C65EE">
            <w:pPr>
              <w:pStyle w:val="Odstavecseseznamem"/>
              <w:spacing w:after="0" w:line="240" w:lineRule="auto"/>
              <w:ind w:left="885"/>
              <w:rPr>
                <w:rFonts w:asciiTheme="minorHAnsi" w:hAnsiTheme="minorHAnsi"/>
              </w:rPr>
            </w:pPr>
          </w:p>
          <w:p w:rsidR="0048039D" w:rsidRPr="001C1131" w:rsidRDefault="0048039D" w:rsidP="006C65EE">
            <w:pPr>
              <w:pStyle w:val="Odstavecseseznamem"/>
              <w:spacing w:after="0" w:line="240" w:lineRule="auto"/>
              <w:ind w:left="885"/>
              <w:rPr>
                <w:rFonts w:asciiTheme="minorHAnsi" w:hAnsiTheme="minorHAnsi"/>
              </w:rPr>
            </w:pPr>
          </w:p>
        </w:tc>
        <w:tc>
          <w:tcPr>
            <w:tcW w:w="1837" w:type="dxa"/>
          </w:tcPr>
          <w:p w:rsidR="003736A2" w:rsidRPr="001C1131" w:rsidRDefault="003736A2" w:rsidP="0048039D">
            <w:pPr>
              <w:rPr>
                <w:rFonts w:asciiTheme="minorHAnsi" w:hAnsiTheme="minorHAnsi"/>
              </w:rPr>
            </w:pPr>
          </w:p>
          <w:p w:rsidR="0048039D" w:rsidRPr="001C1131" w:rsidRDefault="003736A2" w:rsidP="0048039D">
            <w:pPr>
              <w:tabs>
                <w:tab w:val="center" w:pos="1040"/>
              </w:tabs>
              <w:rPr>
                <w:rFonts w:asciiTheme="minorHAnsi" w:hAnsiTheme="minorHAnsi"/>
                <w:bdr w:val="single" w:sz="4" w:space="0" w:color="auto"/>
                <w:shd w:val="clear" w:color="auto" w:fill="D9D9D9" w:themeFill="background1" w:themeFillShade="D9"/>
              </w:rPr>
            </w:pPr>
            <w:r w:rsidRPr="001C1131">
              <w:rPr>
                <w:rFonts w:asciiTheme="minorHAnsi" w:hAnsiTheme="minorHAnsi"/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PL</w:t>
            </w:r>
            <w:r w:rsidR="0048039D" w:rsidRPr="001C1131">
              <w:rPr>
                <w:rFonts w:asciiTheme="minorHAnsi" w:hAnsiTheme="minorHAnsi"/>
                <w:bdr w:val="single" w:sz="4" w:space="0" w:color="auto"/>
                <w:shd w:val="clear" w:color="auto" w:fill="D9D9D9" w:themeFill="background1" w:themeFillShade="D9"/>
              </w:rPr>
              <w:t xml:space="preserve"> -</w:t>
            </w:r>
          </w:p>
          <w:p w:rsidR="003736A2" w:rsidRPr="001C1131" w:rsidRDefault="003736A2" w:rsidP="0048039D">
            <w:pPr>
              <w:rPr>
                <w:rFonts w:asciiTheme="minorHAnsi" w:hAnsiTheme="minorHAnsi"/>
              </w:rPr>
            </w:pPr>
          </w:p>
          <w:p w:rsidR="003736A2" w:rsidRPr="001C1131" w:rsidRDefault="0048039D" w:rsidP="0048039D">
            <w:pPr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</w:rPr>
              <w:t>brouci</w:t>
            </w:r>
          </w:p>
        </w:tc>
      </w:tr>
      <w:tr w:rsidR="003736A2" w:rsidRPr="001C1131" w:rsidTr="002C0F9D">
        <w:trPr>
          <w:trHeight w:val="454"/>
        </w:trPr>
        <w:tc>
          <w:tcPr>
            <w:tcW w:w="9062" w:type="dxa"/>
            <w:gridSpan w:val="3"/>
            <w:shd w:val="clear" w:color="auto" w:fill="000000" w:themeFill="text1"/>
            <w:vAlign w:val="center"/>
          </w:tcPr>
          <w:p w:rsidR="003736A2" w:rsidRPr="001C1131" w:rsidRDefault="003736A2" w:rsidP="0048039D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1C1131">
              <w:rPr>
                <w:rFonts w:asciiTheme="minorHAnsi" w:hAnsiTheme="minorHAnsi"/>
                <w:b/>
                <w:sz w:val="26"/>
                <w:szCs w:val="26"/>
              </w:rPr>
              <w:t>III. ZÁVĚREČNÁ ČÁST</w:t>
            </w:r>
          </w:p>
        </w:tc>
      </w:tr>
      <w:tr w:rsidR="003736A2" w:rsidRPr="001C1131" w:rsidTr="002C0F9D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3736A2" w:rsidRPr="001C1131" w:rsidRDefault="003736A2" w:rsidP="0048039D">
            <w:pPr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</w:rPr>
              <w:t>ZOPAKOVÁNÍ NOVÝCH TERMÍNŮ</w:t>
            </w:r>
          </w:p>
        </w:tc>
      </w:tr>
      <w:tr w:rsidR="006C65EE" w:rsidRPr="001C1131" w:rsidTr="002C0F9D">
        <w:tc>
          <w:tcPr>
            <w:tcW w:w="484" w:type="dxa"/>
          </w:tcPr>
          <w:p w:rsidR="003736A2" w:rsidRPr="001C1131" w:rsidRDefault="00D54173" w:rsidP="0048039D">
            <w:pPr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</w:rPr>
              <w:t>3</w:t>
            </w:r>
            <w:r w:rsidR="003736A2" w:rsidRPr="001C1131">
              <w:rPr>
                <w:rFonts w:asciiTheme="minorHAnsi" w:hAnsiTheme="minorHAnsi"/>
              </w:rPr>
              <w:t>´</w:t>
            </w:r>
          </w:p>
        </w:tc>
        <w:tc>
          <w:tcPr>
            <w:tcW w:w="6741" w:type="dxa"/>
          </w:tcPr>
          <w:p w:rsidR="003736A2" w:rsidRPr="001C1131" w:rsidRDefault="003736A2" w:rsidP="003736A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</w:rPr>
            </w:pPr>
            <w:r w:rsidRPr="001C1131">
              <w:rPr>
                <w:rFonts w:asciiTheme="minorHAnsi" w:hAnsiTheme="minorHAnsi"/>
                <w:b/>
              </w:rPr>
              <w:t>ZADÁNÍ DÚ:</w:t>
            </w:r>
          </w:p>
          <w:p w:rsidR="003736A2" w:rsidRPr="001C1131" w:rsidRDefault="003736A2" w:rsidP="0048039D">
            <w:pPr>
              <w:ind w:left="1452" w:hanging="851"/>
              <w:rPr>
                <w:rFonts w:asciiTheme="minorHAnsi" w:hAnsiTheme="minorHAnsi"/>
                <w:b/>
              </w:rPr>
            </w:pPr>
            <w:r w:rsidRPr="001C1131">
              <w:rPr>
                <w:rFonts w:asciiTheme="minorHAnsi" w:hAnsiTheme="minorHAnsi"/>
                <w:b/>
              </w:rPr>
              <w:t xml:space="preserve">ÚKOL: </w:t>
            </w:r>
            <w:r w:rsidR="0048039D" w:rsidRPr="001C1131">
              <w:rPr>
                <w:rFonts w:asciiTheme="minorHAnsi" w:hAnsiTheme="minorHAnsi"/>
                <w:i/>
              </w:rPr>
              <w:t>Utvoř a napiš souvětí s danými spojkami:</w:t>
            </w:r>
          </w:p>
          <w:p w:rsidR="0048039D" w:rsidRPr="001C1131" w:rsidRDefault="0048039D" w:rsidP="0048039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885" w:hanging="284"/>
              <w:rPr>
                <w:rFonts w:asciiTheme="minorHAnsi" w:hAnsiTheme="minorHAnsi"/>
                <w:b/>
                <w:i/>
              </w:rPr>
            </w:pPr>
            <w:proofErr w:type="gramStart"/>
            <w:r w:rsidRPr="001C1131">
              <w:rPr>
                <w:rFonts w:asciiTheme="minorHAnsi" w:hAnsiTheme="minorHAnsi"/>
                <w:i/>
                <w:color w:val="002060"/>
              </w:rPr>
              <w:t>ale, aby</w:t>
            </w:r>
            <w:proofErr w:type="gramEnd"/>
            <w:r w:rsidRPr="001C1131">
              <w:rPr>
                <w:rFonts w:asciiTheme="minorHAnsi" w:hAnsiTheme="minorHAnsi"/>
                <w:i/>
                <w:color w:val="002060"/>
              </w:rPr>
              <w:t>, když, nebo</w:t>
            </w:r>
          </w:p>
        </w:tc>
        <w:tc>
          <w:tcPr>
            <w:tcW w:w="1837" w:type="dxa"/>
          </w:tcPr>
          <w:p w:rsidR="003736A2" w:rsidRPr="001C1131" w:rsidRDefault="003736A2" w:rsidP="0048039D">
            <w:pPr>
              <w:rPr>
                <w:rFonts w:asciiTheme="minorHAnsi" w:hAnsiTheme="minorHAnsi"/>
              </w:rPr>
            </w:pPr>
          </w:p>
          <w:p w:rsidR="003736A2" w:rsidRPr="001C1131" w:rsidRDefault="003736A2" w:rsidP="0048039D">
            <w:pPr>
              <w:rPr>
                <w:rFonts w:asciiTheme="minorHAnsi" w:hAnsiTheme="minorHAnsi"/>
              </w:rPr>
            </w:pPr>
          </w:p>
          <w:p w:rsidR="003736A2" w:rsidRPr="001C1131" w:rsidRDefault="003736A2" w:rsidP="0048039D">
            <w:pPr>
              <w:rPr>
                <w:rFonts w:asciiTheme="minorHAnsi" w:hAnsiTheme="minorHAnsi"/>
              </w:rPr>
            </w:pPr>
          </w:p>
        </w:tc>
      </w:tr>
      <w:tr w:rsidR="003736A2" w:rsidRPr="001C1131" w:rsidTr="002C0F9D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3736A2" w:rsidRPr="001C1131" w:rsidRDefault="003736A2" w:rsidP="0048039D">
            <w:pPr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  <w:b/>
              </w:rPr>
              <w:t>ZHODNOCENÍ ÚROVNĚ ZÍSKANÝCH POZNATKŮ A CHOVÁNÍ ŽÁKŮ</w:t>
            </w:r>
          </w:p>
        </w:tc>
      </w:tr>
      <w:tr w:rsidR="006C65EE" w:rsidRPr="001C1131" w:rsidTr="002C0F9D">
        <w:trPr>
          <w:trHeight w:val="1384"/>
        </w:trPr>
        <w:tc>
          <w:tcPr>
            <w:tcW w:w="484" w:type="dxa"/>
          </w:tcPr>
          <w:p w:rsidR="003736A2" w:rsidRPr="001C1131" w:rsidRDefault="003736A2" w:rsidP="0048039D">
            <w:pPr>
              <w:rPr>
                <w:rFonts w:asciiTheme="minorHAnsi" w:hAnsiTheme="minorHAnsi"/>
              </w:rPr>
            </w:pPr>
            <w:r w:rsidRPr="001C1131">
              <w:rPr>
                <w:rFonts w:asciiTheme="minorHAnsi" w:hAnsiTheme="minorHAnsi"/>
              </w:rPr>
              <w:t>3´</w:t>
            </w:r>
          </w:p>
        </w:tc>
        <w:tc>
          <w:tcPr>
            <w:tcW w:w="6741" w:type="dxa"/>
          </w:tcPr>
          <w:p w:rsidR="003736A2" w:rsidRPr="001C1131" w:rsidRDefault="003736A2" w:rsidP="003736A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</w:rPr>
            </w:pPr>
            <w:r w:rsidRPr="001C1131">
              <w:rPr>
                <w:rFonts w:asciiTheme="minorHAnsi" w:hAnsiTheme="minorHAnsi"/>
                <w:b/>
              </w:rPr>
              <w:t xml:space="preserve">ŘÍZENÝ ROZHOVOR: </w:t>
            </w:r>
          </w:p>
          <w:p w:rsidR="003736A2" w:rsidRPr="001C1131" w:rsidRDefault="003736A2" w:rsidP="003736A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Theme="minorHAnsi" w:hAnsiTheme="minorHAnsi"/>
                <w:i/>
              </w:rPr>
            </w:pPr>
            <w:r w:rsidRPr="001C1131">
              <w:rPr>
                <w:rFonts w:asciiTheme="minorHAnsi" w:hAnsiTheme="minorHAnsi"/>
                <w:i/>
              </w:rPr>
              <w:t>Co nového jsme se dnes naučili?</w:t>
            </w:r>
            <w:r w:rsidR="002C0F9D" w:rsidRPr="001C1131">
              <w:rPr>
                <w:rFonts w:asciiTheme="minorHAnsi" w:hAnsiTheme="minorHAnsi"/>
                <w:i/>
              </w:rPr>
              <w:t xml:space="preserve"> </w:t>
            </w:r>
          </w:p>
          <w:p w:rsidR="003736A2" w:rsidRPr="001C1131" w:rsidRDefault="002C0F9D" w:rsidP="00F32D7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Theme="minorHAnsi" w:hAnsiTheme="minorHAnsi"/>
                <w:b/>
              </w:rPr>
            </w:pPr>
            <w:r w:rsidRPr="001C1131">
              <w:rPr>
                <w:rFonts w:asciiTheme="minorHAnsi" w:hAnsiTheme="minorHAnsi"/>
              </w:rPr>
              <w:t xml:space="preserve">Na </w:t>
            </w:r>
            <w:r w:rsidR="00F32D7A">
              <w:rPr>
                <w:rFonts w:asciiTheme="minorHAnsi" w:hAnsiTheme="minorHAnsi"/>
              </w:rPr>
              <w:t>závěr hodiny: písnička Jede, jede vlak</w:t>
            </w:r>
            <w:r w:rsidRPr="001C1131">
              <w:rPr>
                <w:rFonts w:asciiTheme="minorHAnsi" w:hAnsiTheme="minorHAnsi"/>
              </w:rPr>
              <w:t xml:space="preserve"> (stačí minutka</w:t>
            </w:r>
            <w:r w:rsidRPr="001C1131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1837" w:type="dxa"/>
          </w:tcPr>
          <w:p w:rsidR="002C0F9D" w:rsidRDefault="002C0F9D" w:rsidP="002C0F9D">
            <w:pPr>
              <w:rPr>
                <w:rFonts w:asciiTheme="minorHAnsi" w:hAnsiTheme="minorHAnsi"/>
              </w:rPr>
            </w:pPr>
          </w:p>
          <w:p w:rsidR="00F32D7A" w:rsidRPr="00F32D7A" w:rsidRDefault="00F32D7A" w:rsidP="002C0F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Básnička v příloze.</w:t>
            </w:r>
          </w:p>
          <w:p w:rsidR="003736A2" w:rsidRPr="001C1131" w:rsidRDefault="003736A2" w:rsidP="0048039D">
            <w:pPr>
              <w:rPr>
                <w:rFonts w:asciiTheme="minorHAnsi" w:hAnsiTheme="minorHAnsi"/>
              </w:rPr>
            </w:pPr>
          </w:p>
        </w:tc>
      </w:tr>
    </w:tbl>
    <w:p w:rsidR="00911679" w:rsidRDefault="00911679" w:rsidP="003736A2">
      <w:pPr>
        <w:pStyle w:val="Bezmezer"/>
        <w:rPr>
          <w:rFonts w:asciiTheme="minorHAnsi" w:hAnsiTheme="minorHAnsi"/>
          <w:b/>
          <w:sz w:val="30"/>
          <w:szCs w:val="30"/>
        </w:rPr>
      </w:pPr>
    </w:p>
    <w:p w:rsidR="00F32D7A" w:rsidRDefault="00F32D7A" w:rsidP="003736A2">
      <w:pPr>
        <w:pStyle w:val="Bezmezer"/>
        <w:rPr>
          <w:rFonts w:asciiTheme="minorHAnsi" w:hAnsiTheme="minorHAnsi"/>
          <w:b/>
          <w:sz w:val="30"/>
          <w:szCs w:val="30"/>
        </w:rPr>
      </w:pPr>
    </w:p>
    <w:p w:rsidR="003736A2" w:rsidRPr="001C1131" w:rsidRDefault="003736A2" w:rsidP="003736A2">
      <w:pPr>
        <w:pStyle w:val="Bezmezer"/>
        <w:rPr>
          <w:rFonts w:asciiTheme="minorHAnsi" w:hAnsiTheme="minorHAnsi"/>
        </w:rPr>
      </w:pPr>
      <w:r w:rsidRPr="001C1131">
        <w:rPr>
          <w:rFonts w:asciiTheme="minorHAnsi" w:hAnsiTheme="minorHAnsi"/>
          <w:b/>
          <w:sz w:val="30"/>
          <w:szCs w:val="30"/>
        </w:rPr>
        <w:t>C. PŘÍRAVA TABULE</w:t>
      </w:r>
    </w:p>
    <w:p w:rsidR="003736A2" w:rsidRPr="001C1131" w:rsidRDefault="007F6341" w:rsidP="003736A2">
      <w:pPr>
        <w:pStyle w:val="Bezmezer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5819775" cy="3008996"/>
            <wp:effectExtent l="0" t="0" r="0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u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667" cy="3012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6A2" w:rsidRPr="001C1131" w:rsidRDefault="003736A2" w:rsidP="003736A2">
      <w:pPr>
        <w:pStyle w:val="Bezmezer"/>
        <w:rPr>
          <w:rFonts w:asciiTheme="minorHAnsi" w:hAnsiTheme="minorHAnsi"/>
          <w:b/>
          <w:sz w:val="30"/>
          <w:szCs w:val="30"/>
        </w:rPr>
      </w:pPr>
    </w:p>
    <w:p w:rsidR="003736A2" w:rsidRPr="001C1131" w:rsidRDefault="003736A2" w:rsidP="003736A2">
      <w:pPr>
        <w:pStyle w:val="Bezmezer"/>
        <w:rPr>
          <w:rFonts w:asciiTheme="minorHAnsi" w:hAnsiTheme="minorHAnsi"/>
          <w:b/>
          <w:sz w:val="30"/>
          <w:szCs w:val="30"/>
        </w:rPr>
      </w:pPr>
    </w:p>
    <w:p w:rsidR="003736A2" w:rsidRPr="001C1131" w:rsidRDefault="003736A2" w:rsidP="003736A2">
      <w:pPr>
        <w:pStyle w:val="Bezmezer"/>
        <w:rPr>
          <w:rFonts w:asciiTheme="minorHAnsi" w:hAnsiTheme="minorHAnsi"/>
          <w:b/>
          <w:sz w:val="30"/>
          <w:szCs w:val="30"/>
        </w:rPr>
      </w:pPr>
    </w:p>
    <w:p w:rsidR="003736A2" w:rsidRPr="001C1131" w:rsidRDefault="003736A2" w:rsidP="003736A2">
      <w:pPr>
        <w:pStyle w:val="Bezmezer"/>
        <w:rPr>
          <w:rFonts w:asciiTheme="minorHAnsi" w:hAnsiTheme="minorHAnsi"/>
          <w:b/>
          <w:sz w:val="30"/>
          <w:szCs w:val="30"/>
        </w:rPr>
      </w:pPr>
    </w:p>
    <w:p w:rsidR="009E0F3C" w:rsidRPr="001C1131" w:rsidRDefault="009E0F3C" w:rsidP="00041CF4">
      <w:pPr>
        <w:pStyle w:val="Bezmezer"/>
        <w:rPr>
          <w:rFonts w:asciiTheme="minorHAnsi" w:hAnsiTheme="minorHAnsi"/>
          <w:b/>
          <w:sz w:val="30"/>
          <w:szCs w:val="30"/>
        </w:rPr>
      </w:pPr>
    </w:p>
    <w:p w:rsidR="00041CF4" w:rsidRDefault="00041CF4" w:rsidP="00041CF4">
      <w:pPr>
        <w:pStyle w:val="Bezmezer"/>
        <w:rPr>
          <w:rFonts w:asciiTheme="minorHAnsi" w:hAnsiTheme="minorHAnsi"/>
          <w:b/>
          <w:sz w:val="30"/>
          <w:szCs w:val="30"/>
        </w:rPr>
      </w:pPr>
    </w:p>
    <w:p w:rsidR="007F6341" w:rsidRDefault="007F6341" w:rsidP="00041CF4">
      <w:pPr>
        <w:pStyle w:val="Bezmezer"/>
        <w:rPr>
          <w:rFonts w:asciiTheme="minorHAnsi" w:hAnsiTheme="minorHAnsi"/>
          <w:b/>
          <w:sz w:val="30"/>
          <w:szCs w:val="30"/>
        </w:rPr>
      </w:pPr>
    </w:p>
    <w:p w:rsidR="007F6341" w:rsidRDefault="007F6341" w:rsidP="00041CF4">
      <w:pPr>
        <w:pStyle w:val="Bezmezer"/>
        <w:rPr>
          <w:rFonts w:asciiTheme="minorHAnsi" w:hAnsiTheme="minorHAnsi"/>
          <w:b/>
          <w:sz w:val="30"/>
          <w:szCs w:val="30"/>
        </w:rPr>
      </w:pPr>
    </w:p>
    <w:p w:rsidR="007F6341" w:rsidRDefault="007F6341" w:rsidP="00041CF4">
      <w:pPr>
        <w:pStyle w:val="Bezmezer"/>
        <w:rPr>
          <w:rFonts w:asciiTheme="minorHAnsi" w:hAnsiTheme="minorHAnsi"/>
          <w:b/>
          <w:sz w:val="30"/>
          <w:szCs w:val="30"/>
        </w:rPr>
      </w:pPr>
    </w:p>
    <w:p w:rsidR="00326CAF" w:rsidRPr="006621E9" w:rsidRDefault="00326CAF" w:rsidP="00116898">
      <w:pPr>
        <w:rPr>
          <w:rFonts w:asciiTheme="minorHAnsi" w:hAnsiTheme="minorHAnsi"/>
          <w:b/>
          <w:sz w:val="36"/>
          <w:szCs w:val="36"/>
          <w:u w:val="single"/>
        </w:rPr>
      </w:pPr>
      <w:bookmarkStart w:id="0" w:name="_GoBack"/>
      <w:bookmarkEnd w:id="0"/>
      <w:r w:rsidRPr="00326CAF">
        <w:rPr>
          <w:rFonts w:asciiTheme="minorHAnsi" w:hAnsiTheme="minorHAnsi"/>
          <w:b/>
          <w:sz w:val="36"/>
          <w:szCs w:val="36"/>
          <w:u w:val="single"/>
        </w:rPr>
        <w:lastRenderedPageBreak/>
        <w:t xml:space="preserve">Zdroje: </w:t>
      </w:r>
    </w:p>
    <w:p w:rsidR="006621E9" w:rsidRPr="003A7F13" w:rsidRDefault="00326CAF" w:rsidP="006621E9">
      <w:pPr>
        <w:pStyle w:val="Normlnweb"/>
        <w:shd w:val="clear" w:color="auto" w:fill="FFFFFF"/>
        <w:ind w:left="705" w:hanging="705"/>
      </w:pPr>
      <w:r w:rsidRPr="003A7F13">
        <w:t>[1]</w:t>
      </w:r>
      <w:r w:rsidR="006621E9" w:rsidRPr="003A7F13">
        <w:t xml:space="preserve"> </w:t>
      </w:r>
      <w:r w:rsidR="006621E9" w:rsidRPr="003A7F13">
        <w:tab/>
        <w:t>HANA MIKULENKOVÁ, Radek Malý.</w:t>
      </w:r>
      <w:r w:rsidR="006621E9" w:rsidRPr="003A7F13">
        <w:rPr>
          <w:rStyle w:val="apple-converted-space"/>
        </w:rPr>
        <w:t> </w:t>
      </w:r>
      <w:r w:rsidR="006621E9" w:rsidRPr="003A7F13">
        <w:rPr>
          <w:i/>
          <w:iCs/>
        </w:rPr>
        <w:t>Český jazyk 2: učebnice pro druhý ročník základní školy</w:t>
      </w:r>
      <w:r w:rsidR="006621E9" w:rsidRPr="003A7F13">
        <w:t xml:space="preserve">. Olomouc: </w:t>
      </w:r>
      <w:proofErr w:type="spellStart"/>
      <w:r w:rsidR="006621E9" w:rsidRPr="003A7F13">
        <w:t>Prodos</w:t>
      </w:r>
      <w:proofErr w:type="spellEnd"/>
      <w:r w:rsidR="006621E9" w:rsidRPr="003A7F13">
        <w:t>, 2004. ISBN 9788072301126.</w:t>
      </w:r>
    </w:p>
    <w:p w:rsidR="006621E9" w:rsidRPr="003A7F13" w:rsidRDefault="006621E9" w:rsidP="006621E9">
      <w:pPr>
        <w:pStyle w:val="Normlnweb"/>
        <w:shd w:val="clear" w:color="auto" w:fill="FFFFFF"/>
        <w:ind w:left="705" w:hanging="705"/>
        <w:rPr>
          <w:shd w:val="clear" w:color="auto" w:fill="FFFFFF"/>
        </w:rPr>
      </w:pPr>
      <w:r w:rsidRPr="003A7F13">
        <w:t>[2]</w:t>
      </w:r>
      <w:r w:rsidRPr="003A7F13">
        <w:tab/>
      </w:r>
      <w:r w:rsidRPr="003A7F13">
        <w:rPr>
          <w:shd w:val="clear" w:color="auto" w:fill="FFFFFF"/>
        </w:rPr>
        <w:t xml:space="preserve">HANA MIKULENKOVÁ A </w:t>
      </w:r>
      <w:proofErr w:type="gramStart"/>
      <w:r w:rsidRPr="003A7F13">
        <w:rPr>
          <w:shd w:val="clear" w:color="auto" w:fill="FFFFFF"/>
        </w:rPr>
        <w:t>KOL. a [ILUSTRACE</w:t>
      </w:r>
      <w:proofErr w:type="gramEnd"/>
      <w:r w:rsidRPr="003A7F13">
        <w:rPr>
          <w:shd w:val="clear" w:color="auto" w:fill="FFFFFF"/>
        </w:rPr>
        <w:t xml:space="preserve"> JINDŘICH KANIA].</w:t>
      </w:r>
      <w:r w:rsidRPr="003A7F13">
        <w:rPr>
          <w:rStyle w:val="apple-converted-space"/>
          <w:shd w:val="clear" w:color="auto" w:fill="FFFFFF"/>
        </w:rPr>
        <w:t> </w:t>
      </w:r>
      <w:r w:rsidRPr="003A7F13">
        <w:rPr>
          <w:i/>
          <w:iCs/>
          <w:shd w:val="clear" w:color="auto" w:fill="FFFFFF"/>
        </w:rPr>
        <w:t>Český jazyk pro 2. ročník</w:t>
      </w:r>
      <w:r w:rsidRPr="003A7F13">
        <w:rPr>
          <w:shd w:val="clear" w:color="auto" w:fill="FFFFFF"/>
        </w:rPr>
        <w:t xml:space="preserve">. Vyd. 2., </w:t>
      </w:r>
      <w:proofErr w:type="spellStart"/>
      <w:r w:rsidRPr="003A7F13">
        <w:rPr>
          <w:shd w:val="clear" w:color="auto" w:fill="FFFFFF"/>
        </w:rPr>
        <w:t>přeprac</w:t>
      </w:r>
      <w:proofErr w:type="spellEnd"/>
      <w:r w:rsidRPr="003A7F13">
        <w:rPr>
          <w:shd w:val="clear" w:color="auto" w:fill="FFFFFF"/>
        </w:rPr>
        <w:t xml:space="preserve">. podle požadavků RVP ZV. Olomouc: </w:t>
      </w:r>
      <w:proofErr w:type="spellStart"/>
      <w:r w:rsidRPr="003A7F13">
        <w:rPr>
          <w:shd w:val="clear" w:color="auto" w:fill="FFFFFF"/>
        </w:rPr>
        <w:t>Prodos</w:t>
      </w:r>
      <w:proofErr w:type="spellEnd"/>
      <w:r w:rsidRPr="003A7F13">
        <w:rPr>
          <w:shd w:val="clear" w:color="auto" w:fill="FFFFFF"/>
        </w:rPr>
        <w:t>, 2006. ISBN 9788072301621.</w:t>
      </w:r>
    </w:p>
    <w:p w:rsidR="006621E9" w:rsidRPr="003A7F13" w:rsidRDefault="006621E9" w:rsidP="006621E9">
      <w:pPr>
        <w:pStyle w:val="Normlnweb"/>
        <w:shd w:val="clear" w:color="auto" w:fill="FFFFFF"/>
        <w:ind w:left="705" w:hanging="705"/>
      </w:pPr>
      <w:r w:rsidRPr="003A7F13">
        <w:t>[3]</w:t>
      </w:r>
      <w:r w:rsidRPr="003A7F13">
        <w:rPr>
          <w:color w:val="454545"/>
        </w:rPr>
        <w:tab/>
      </w:r>
      <w:r w:rsidRPr="003A7F13">
        <w:t>[HANA MIKULENKOVÁ, Radek Malý].</w:t>
      </w:r>
      <w:r w:rsidRPr="003A7F13">
        <w:rPr>
          <w:rStyle w:val="apple-converted-space"/>
        </w:rPr>
        <w:t> </w:t>
      </w:r>
      <w:r w:rsidRPr="003A7F13">
        <w:rPr>
          <w:i/>
          <w:iCs/>
        </w:rPr>
        <w:t>Procvičujeme češtinu - český jazyk 2. ročník: pracovní sešit</w:t>
      </w:r>
      <w:r w:rsidRPr="003A7F13">
        <w:t xml:space="preserve">. Olomouc: </w:t>
      </w:r>
      <w:proofErr w:type="spellStart"/>
      <w:r w:rsidRPr="003A7F13">
        <w:t>Prodos</w:t>
      </w:r>
      <w:proofErr w:type="spellEnd"/>
      <w:r w:rsidRPr="003A7F13">
        <w:t>, 2004. ISBN 9788072301157.</w:t>
      </w:r>
    </w:p>
    <w:p w:rsidR="006621E9" w:rsidRPr="003A7F13" w:rsidRDefault="006621E9" w:rsidP="006621E9">
      <w:pPr>
        <w:pStyle w:val="Normlnweb"/>
        <w:shd w:val="clear" w:color="auto" w:fill="FFFFFF"/>
        <w:ind w:left="705" w:hanging="705"/>
      </w:pPr>
      <w:r w:rsidRPr="003A7F13">
        <w:t xml:space="preserve">[4] </w:t>
      </w:r>
      <w:r w:rsidRPr="003A7F13">
        <w:tab/>
        <w:t xml:space="preserve">KOSOVÁ, Jaroslava a </w:t>
      </w:r>
      <w:proofErr w:type="spellStart"/>
      <w:r w:rsidRPr="003A7F13">
        <w:t>Arlen</w:t>
      </w:r>
      <w:proofErr w:type="spellEnd"/>
      <w:r w:rsidRPr="003A7F13">
        <w:t xml:space="preserve"> ŘEHÁČKOVÁ.</w:t>
      </w:r>
      <w:r w:rsidRPr="003A7F13">
        <w:rPr>
          <w:rStyle w:val="apple-converted-space"/>
        </w:rPr>
        <w:t> </w:t>
      </w:r>
      <w:r w:rsidRPr="003A7F13">
        <w:rPr>
          <w:i/>
          <w:iCs/>
        </w:rPr>
        <w:t>Český jazyk: pro 2. ročník základní školy</w:t>
      </w:r>
      <w:r w:rsidRPr="003A7F13">
        <w:t>. Plzeň: Fraus, 2008. ISBN 978-80-7238-717-5.</w:t>
      </w:r>
    </w:p>
    <w:p w:rsidR="006621E9" w:rsidRPr="00382322" w:rsidRDefault="006621E9" w:rsidP="006621E9">
      <w:pPr>
        <w:pStyle w:val="Normlnweb"/>
        <w:shd w:val="clear" w:color="auto" w:fill="FFFFFF"/>
        <w:ind w:left="705" w:hanging="705"/>
      </w:pPr>
      <w:r w:rsidRPr="00382322">
        <w:t>[5]</w:t>
      </w:r>
      <w:r w:rsidRPr="00382322">
        <w:tab/>
      </w:r>
      <w:r w:rsidRPr="00382322">
        <w:rPr>
          <w:shd w:val="clear" w:color="auto" w:fill="FFFFFF"/>
        </w:rPr>
        <w:t xml:space="preserve"> BIČANOVÁ, Lenka.</w:t>
      </w:r>
      <w:r w:rsidRPr="00382322">
        <w:rPr>
          <w:rStyle w:val="apple-converted-space"/>
          <w:shd w:val="clear" w:color="auto" w:fill="FFFFFF"/>
        </w:rPr>
        <w:t> </w:t>
      </w:r>
      <w:r w:rsidRPr="00382322">
        <w:rPr>
          <w:i/>
          <w:iCs/>
          <w:shd w:val="clear" w:color="auto" w:fill="FFFFFF"/>
        </w:rPr>
        <w:t>Český jazyk 3</w:t>
      </w:r>
      <w:r w:rsidRPr="00382322">
        <w:rPr>
          <w:shd w:val="clear" w:color="auto" w:fill="FFFFFF"/>
        </w:rPr>
        <w:t>. Čtvrté vydání. Brno: Nová škola, s.r.o., 2016-. Duhová řada. ISBN 978-80-7289-782-7.</w:t>
      </w:r>
    </w:p>
    <w:p w:rsidR="007F6341" w:rsidRPr="00382322" w:rsidRDefault="00382322" w:rsidP="00382322">
      <w:pPr>
        <w:pStyle w:val="Normlnweb"/>
        <w:shd w:val="clear" w:color="auto" w:fill="FFFFFF"/>
        <w:ind w:left="705" w:hanging="705"/>
      </w:pPr>
      <w:r w:rsidRPr="00382322">
        <w:rPr>
          <w:color w:val="454545"/>
        </w:rPr>
        <w:t>[6]</w:t>
      </w:r>
      <w:r w:rsidRPr="00382322">
        <w:t xml:space="preserve"> </w:t>
      </w:r>
      <w:r w:rsidRPr="00382322">
        <w:tab/>
        <w:t>http://www.pohadky123.estranky.cz/clanky/bas</w:t>
      </w:r>
      <w:r>
        <w:t>nicky/jede_-jede_-jede-vlak.html</w:t>
      </w:r>
    </w:p>
    <w:sectPr w:rsidR="007F6341" w:rsidRPr="00382322" w:rsidSect="0048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A6" w:rsidRDefault="009563A6" w:rsidP="007F6341">
      <w:r>
        <w:separator/>
      </w:r>
    </w:p>
  </w:endnote>
  <w:endnote w:type="continuationSeparator" w:id="0">
    <w:p w:rsidR="009563A6" w:rsidRDefault="009563A6" w:rsidP="007F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A6" w:rsidRDefault="009563A6" w:rsidP="007F6341">
      <w:r>
        <w:separator/>
      </w:r>
    </w:p>
  </w:footnote>
  <w:footnote w:type="continuationSeparator" w:id="0">
    <w:p w:rsidR="009563A6" w:rsidRDefault="009563A6" w:rsidP="007F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6E4"/>
    <w:multiLevelType w:val="hybridMultilevel"/>
    <w:tmpl w:val="F58E0D6E"/>
    <w:lvl w:ilvl="0" w:tplc="0405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DB63498"/>
    <w:multiLevelType w:val="hybridMultilevel"/>
    <w:tmpl w:val="ED021EF6"/>
    <w:lvl w:ilvl="0" w:tplc="94BA311E">
      <w:start w:val="1"/>
      <w:numFmt w:val="bullet"/>
      <w:lvlText w:val=""/>
      <w:lvlJc w:val="left"/>
      <w:pPr>
        <w:ind w:left="101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">
    <w:nsid w:val="13746B4A"/>
    <w:multiLevelType w:val="hybridMultilevel"/>
    <w:tmpl w:val="8692F74C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A04E41B0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CBD2D3F"/>
    <w:multiLevelType w:val="hybridMultilevel"/>
    <w:tmpl w:val="EAAEC202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52774D7"/>
    <w:multiLevelType w:val="hybridMultilevel"/>
    <w:tmpl w:val="45D42B80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30252A0D"/>
    <w:multiLevelType w:val="hybridMultilevel"/>
    <w:tmpl w:val="D45A02DA"/>
    <w:lvl w:ilvl="0" w:tplc="94BA311E">
      <w:start w:val="1"/>
      <w:numFmt w:val="bullet"/>
      <w:lvlText w:val="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31526303"/>
    <w:multiLevelType w:val="hybridMultilevel"/>
    <w:tmpl w:val="69B4ABBA"/>
    <w:lvl w:ilvl="0" w:tplc="A04E41B0">
      <w:start w:val="4"/>
      <w:numFmt w:val="bullet"/>
      <w:lvlText w:val="-"/>
      <w:lvlJc w:val="left"/>
      <w:pPr>
        <w:ind w:left="117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456033C7"/>
    <w:multiLevelType w:val="hybridMultilevel"/>
    <w:tmpl w:val="21BEFBDE"/>
    <w:lvl w:ilvl="0" w:tplc="0405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50F505E0"/>
    <w:multiLevelType w:val="hybridMultilevel"/>
    <w:tmpl w:val="315C06CC"/>
    <w:lvl w:ilvl="0" w:tplc="1654154A">
      <w:start w:val="3"/>
      <w:numFmt w:val="bullet"/>
      <w:lvlText w:val="-"/>
      <w:lvlJc w:val="left"/>
      <w:pPr>
        <w:ind w:left="147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4">
    <w:nsid w:val="52B10637"/>
    <w:multiLevelType w:val="hybridMultilevel"/>
    <w:tmpl w:val="01A69E4A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94BA31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A311E">
      <w:start w:val="1"/>
      <w:numFmt w:val="bullet"/>
      <w:lvlText w:val=""/>
      <w:lvlJc w:val="left"/>
      <w:pPr>
        <w:ind w:left="2880" w:hanging="360"/>
      </w:pPr>
      <w:rPr>
        <w:rFonts w:ascii="Wingdings" w:hAnsi="Wingdings" w:hint="default"/>
      </w:rPr>
    </w:lvl>
    <w:lvl w:ilvl="4" w:tplc="94BA311E">
      <w:start w:val="1"/>
      <w:numFmt w:val="bullet"/>
      <w:lvlText w:val=""/>
      <w:lvlJc w:val="left"/>
      <w:pPr>
        <w:ind w:left="3600" w:hanging="360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C17"/>
    <w:multiLevelType w:val="hybridMultilevel"/>
    <w:tmpl w:val="CD20DEA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273AC"/>
    <w:multiLevelType w:val="hybridMultilevel"/>
    <w:tmpl w:val="07C2E01E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45370ED"/>
    <w:multiLevelType w:val="hybridMultilevel"/>
    <w:tmpl w:val="AFF6DF1A"/>
    <w:lvl w:ilvl="0" w:tplc="04050005">
      <w:start w:val="1"/>
      <w:numFmt w:val="bullet"/>
      <w:lvlText w:val=""/>
      <w:lvlJc w:val="left"/>
      <w:pPr>
        <w:ind w:left="10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>
    <w:nsid w:val="75AC1CFF"/>
    <w:multiLevelType w:val="hybridMultilevel"/>
    <w:tmpl w:val="4C46669A"/>
    <w:lvl w:ilvl="0" w:tplc="1654154A">
      <w:start w:val="3"/>
      <w:numFmt w:val="bullet"/>
      <w:lvlText w:val="-"/>
      <w:lvlJc w:val="left"/>
      <w:pPr>
        <w:ind w:left="103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6"/>
  </w:num>
  <w:num w:numId="5">
    <w:abstractNumId w:val="14"/>
  </w:num>
  <w:num w:numId="6">
    <w:abstractNumId w:val="18"/>
  </w:num>
  <w:num w:numId="7">
    <w:abstractNumId w:val="3"/>
  </w:num>
  <w:num w:numId="8">
    <w:abstractNumId w:val="8"/>
  </w:num>
  <w:num w:numId="9">
    <w:abstractNumId w:val="19"/>
  </w:num>
  <w:num w:numId="10">
    <w:abstractNumId w:val="10"/>
  </w:num>
  <w:num w:numId="11">
    <w:abstractNumId w:val="13"/>
  </w:num>
  <w:num w:numId="12">
    <w:abstractNumId w:val="9"/>
  </w:num>
  <w:num w:numId="13">
    <w:abstractNumId w:val="1"/>
  </w:num>
  <w:num w:numId="14">
    <w:abstractNumId w:val="20"/>
  </w:num>
  <w:num w:numId="15">
    <w:abstractNumId w:val="12"/>
  </w:num>
  <w:num w:numId="16">
    <w:abstractNumId w:val="5"/>
  </w:num>
  <w:num w:numId="17">
    <w:abstractNumId w:val="4"/>
  </w:num>
  <w:num w:numId="18">
    <w:abstractNumId w:val="11"/>
  </w:num>
  <w:num w:numId="19">
    <w:abstractNumId w:val="0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D2"/>
    <w:rsid w:val="00020DDF"/>
    <w:rsid w:val="00041CF4"/>
    <w:rsid w:val="00073124"/>
    <w:rsid w:val="00080857"/>
    <w:rsid w:val="00116898"/>
    <w:rsid w:val="00172D73"/>
    <w:rsid w:val="00181D7B"/>
    <w:rsid w:val="001C1131"/>
    <w:rsid w:val="001C2C2E"/>
    <w:rsid w:val="00230B63"/>
    <w:rsid w:val="00272FBD"/>
    <w:rsid w:val="00295CFF"/>
    <w:rsid w:val="002C0F9D"/>
    <w:rsid w:val="003158AC"/>
    <w:rsid w:val="00326CAF"/>
    <w:rsid w:val="003736A2"/>
    <w:rsid w:val="00381C65"/>
    <w:rsid w:val="00382322"/>
    <w:rsid w:val="003A7F13"/>
    <w:rsid w:val="003B3693"/>
    <w:rsid w:val="004429C3"/>
    <w:rsid w:val="004545E0"/>
    <w:rsid w:val="004650CC"/>
    <w:rsid w:val="0048039D"/>
    <w:rsid w:val="004E080A"/>
    <w:rsid w:val="005D44D2"/>
    <w:rsid w:val="006621E9"/>
    <w:rsid w:val="006C65EE"/>
    <w:rsid w:val="006E1652"/>
    <w:rsid w:val="00731022"/>
    <w:rsid w:val="0074045C"/>
    <w:rsid w:val="00742675"/>
    <w:rsid w:val="007439D5"/>
    <w:rsid w:val="007778BC"/>
    <w:rsid w:val="00787F5B"/>
    <w:rsid w:val="00795A6A"/>
    <w:rsid w:val="00795FD2"/>
    <w:rsid w:val="007E00D4"/>
    <w:rsid w:val="007F6341"/>
    <w:rsid w:val="008307CF"/>
    <w:rsid w:val="0087149F"/>
    <w:rsid w:val="008A18DF"/>
    <w:rsid w:val="008B69F9"/>
    <w:rsid w:val="00911679"/>
    <w:rsid w:val="00915E53"/>
    <w:rsid w:val="009563A6"/>
    <w:rsid w:val="009E0F3C"/>
    <w:rsid w:val="00B95E3D"/>
    <w:rsid w:val="00BC57BC"/>
    <w:rsid w:val="00C529D2"/>
    <w:rsid w:val="00CA40ED"/>
    <w:rsid w:val="00CB4E42"/>
    <w:rsid w:val="00D54173"/>
    <w:rsid w:val="00D5701B"/>
    <w:rsid w:val="00D7053B"/>
    <w:rsid w:val="00DC6B40"/>
    <w:rsid w:val="00E70997"/>
    <w:rsid w:val="00F32D7A"/>
    <w:rsid w:val="00F4144A"/>
    <w:rsid w:val="00F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D73"/>
    <w:pPr>
      <w:spacing w:after="0" w:line="240" w:lineRule="auto"/>
    </w:pPr>
    <w:rPr>
      <w:rFonts w:ascii="Calibri" w:eastAsia="Calibri" w:hAnsi="Calibri" w:cs="Times New Roman"/>
      <w:bCs/>
      <w:color w:val="000000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D73"/>
    <w:pPr>
      <w:spacing w:after="200" w:line="276" w:lineRule="auto"/>
      <w:ind w:left="720"/>
      <w:contextualSpacing/>
    </w:pPr>
    <w:rPr>
      <w:bCs w:val="0"/>
      <w:color w:val="auto"/>
      <w:szCs w:val="22"/>
    </w:rPr>
  </w:style>
  <w:style w:type="paragraph" w:styleId="Bezmezer">
    <w:name w:val="No Spacing"/>
    <w:uiPriority w:val="1"/>
    <w:qFormat/>
    <w:rsid w:val="00172D7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72D7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72D73"/>
  </w:style>
  <w:style w:type="table" w:styleId="Mkatabulky">
    <w:name w:val="Table Grid"/>
    <w:basedOn w:val="Normlntabulka"/>
    <w:uiPriority w:val="59"/>
    <w:rsid w:val="0037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3736A2"/>
    <w:rPr>
      <w:i/>
      <w:iCs/>
      <w:color w:val="808080" w:themeColor="text1" w:themeTint="7F"/>
    </w:rPr>
  </w:style>
  <w:style w:type="character" w:styleId="Sledovanodkaz">
    <w:name w:val="FollowedHyperlink"/>
    <w:basedOn w:val="Standardnpsmoodstavce"/>
    <w:uiPriority w:val="99"/>
    <w:semiHidden/>
    <w:unhideWhenUsed/>
    <w:rsid w:val="00915E5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F63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341"/>
    <w:rPr>
      <w:rFonts w:ascii="Calibri" w:eastAsia="Calibri" w:hAnsi="Calibri" w:cs="Times New Roman"/>
      <w:bCs/>
      <w:color w:val="000000"/>
      <w:szCs w:val="16"/>
    </w:rPr>
  </w:style>
  <w:style w:type="paragraph" w:styleId="Zpat">
    <w:name w:val="footer"/>
    <w:basedOn w:val="Normln"/>
    <w:link w:val="ZpatChar"/>
    <w:uiPriority w:val="99"/>
    <w:unhideWhenUsed/>
    <w:rsid w:val="007F63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341"/>
    <w:rPr>
      <w:rFonts w:ascii="Calibri" w:eastAsia="Calibri" w:hAnsi="Calibri" w:cs="Times New Roman"/>
      <w:bCs/>
      <w:color w:val="000000"/>
      <w:szCs w:val="16"/>
    </w:rPr>
  </w:style>
  <w:style w:type="paragraph" w:styleId="Normlnweb">
    <w:name w:val="Normal (Web)"/>
    <w:basedOn w:val="Normln"/>
    <w:uiPriority w:val="99"/>
    <w:unhideWhenUsed/>
    <w:rsid w:val="006621E9"/>
    <w:pPr>
      <w:spacing w:before="100" w:beforeAutospacing="1" w:after="100" w:afterAutospacing="1"/>
    </w:pPr>
    <w:rPr>
      <w:rFonts w:ascii="Times New Roman" w:eastAsia="Times New Roman" w:hAnsi="Times New Roman"/>
      <w:bCs w:val="0"/>
      <w:color w:val="auto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D73"/>
    <w:pPr>
      <w:spacing w:after="0" w:line="240" w:lineRule="auto"/>
    </w:pPr>
    <w:rPr>
      <w:rFonts w:ascii="Calibri" w:eastAsia="Calibri" w:hAnsi="Calibri" w:cs="Times New Roman"/>
      <w:bCs/>
      <w:color w:val="000000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D73"/>
    <w:pPr>
      <w:spacing w:after="200" w:line="276" w:lineRule="auto"/>
      <w:ind w:left="720"/>
      <w:contextualSpacing/>
    </w:pPr>
    <w:rPr>
      <w:bCs w:val="0"/>
      <w:color w:val="auto"/>
      <w:szCs w:val="22"/>
    </w:rPr>
  </w:style>
  <w:style w:type="paragraph" w:styleId="Bezmezer">
    <w:name w:val="No Spacing"/>
    <w:uiPriority w:val="1"/>
    <w:qFormat/>
    <w:rsid w:val="00172D7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72D7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72D73"/>
  </w:style>
  <w:style w:type="table" w:styleId="Mkatabulky">
    <w:name w:val="Table Grid"/>
    <w:basedOn w:val="Normlntabulka"/>
    <w:uiPriority w:val="59"/>
    <w:rsid w:val="0037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3736A2"/>
    <w:rPr>
      <w:i/>
      <w:iCs/>
      <w:color w:val="808080" w:themeColor="text1" w:themeTint="7F"/>
    </w:rPr>
  </w:style>
  <w:style w:type="character" w:styleId="Sledovanodkaz">
    <w:name w:val="FollowedHyperlink"/>
    <w:basedOn w:val="Standardnpsmoodstavce"/>
    <w:uiPriority w:val="99"/>
    <w:semiHidden/>
    <w:unhideWhenUsed/>
    <w:rsid w:val="00915E5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F63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341"/>
    <w:rPr>
      <w:rFonts w:ascii="Calibri" w:eastAsia="Calibri" w:hAnsi="Calibri" w:cs="Times New Roman"/>
      <w:bCs/>
      <w:color w:val="000000"/>
      <w:szCs w:val="16"/>
    </w:rPr>
  </w:style>
  <w:style w:type="paragraph" w:styleId="Zpat">
    <w:name w:val="footer"/>
    <w:basedOn w:val="Normln"/>
    <w:link w:val="ZpatChar"/>
    <w:uiPriority w:val="99"/>
    <w:unhideWhenUsed/>
    <w:rsid w:val="007F63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341"/>
    <w:rPr>
      <w:rFonts w:ascii="Calibri" w:eastAsia="Calibri" w:hAnsi="Calibri" w:cs="Times New Roman"/>
      <w:bCs/>
      <w:color w:val="000000"/>
      <w:szCs w:val="16"/>
    </w:rPr>
  </w:style>
  <w:style w:type="paragraph" w:styleId="Normlnweb">
    <w:name w:val="Normal (Web)"/>
    <w:basedOn w:val="Normln"/>
    <w:uiPriority w:val="99"/>
    <w:unhideWhenUsed/>
    <w:rsid w:val="006621E9"/>
    <w:pPr>
      <w:spacing w:before="100" w:beforeAutospacing="1" w:after="100" w:afterAutospacing="1"/>
    </w:pPr>
    <w:rPr>
      <w:rFonts w:ascii="Times New Roman" w:eastAsia="Times New Roman" w:hAnsi="Times New Roman"/>
      <w:bCs w:val="0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07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6245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799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5660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6945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7391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8386-7114-42B3-ABAD-A0F9A2C3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Veronika</cp:lastModifiedBy>
  <cp:revision>10</cp:revision>
  <dcterms:created xsi:type="dcterms:W3CDTF">2016-11-22T19:15:00Z</dcterms:created>
  <dcterms:modified xsi:type="dcterms:W3CDTF">2016-12-12T18:57:00Z</dcterms:modified>
</cp:coreProperties>
</file>